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D524" w14:textId="708D5FEC" w:rsidR="00004142" w:rsidRPr="00F02649" w:rsidRDefault="00004142" w:rsidP="00004142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r w:rsidRPr="00F02649">
        <w:rPr>
          <w:rFonts w:ascii="Lato" w:hAnsi="Lato" w:cs="Tahoma"/>
          <w:color w:val="000000" w:themeColor="text1"/>
          <w:sz w:val="26"/>
          <w:szCs w:val="26"/>
        </w:rPr>
        <w:t>Toscana</w:t>
      </w:r>
    </w:p>
    <w:p w14:paraId="6D97A0E4" w14:textId="77777777" w:rsidR="00004142" w:rsidRPr="00F02649" w:rsidRDefault="00004142" w:rsidP="00004142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r w:rsidRPr="00F02649">
        <w:rPr>
          <w:rFonts w:ascii="Lato" w:hAnsi="Lato" w:cs="Tahoma"/>
          <w:color w:val="000000" w:themeColor="text1"/>
          <w:sz w:val="26"/>
          <w:szCs w:val="26"/>
        </w:rPr>
        <w:t xml:space="preserve">  Firenze - Montalcino - Cortona - Milão</w:t>
      </w:r>
    </w:p>
    <w:p w14:paraId="6D042A5C" w14:textId="77777777" w:rsidR="00004142" w:rsidRPr="00F02649" w:rsidRDefault="00004142" w:rsidP="00004142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r w:rsidRPr="00F02649">
        <w:rPr>
          <w:rFonts w:ascii="Lato" w:hAnsi="Lato" w:cs="Tahoma"/>
          <w:color w:val="000000" w:themeColor="text1"/>
          <w:sz w:val="26"/>
          <w:szCs w:val="26"/>
        </w:rPr>
        <w:t>10 dias</w:t>
      </w:r>
    </w:p>
    <w:p w14:paraId="53D9FC0A" w14:textId="77777777" w:rsidR="00004142" w:rsidRPr="00004142" w:rsidRDefault="00004142" w:rsidP="00004142">
      <w:pPr>
        <w:pStyle w:val="titulo"/>
        <w:rPr>
          <w:rFonts w:ascii="Lato" w:hAnsi="Lato" w:cs="Tahoma"/>
          <w:b w:val="0"/>
          <w:bCs w:val="0"/>
          <w:sz w:val="26"/>
          <w:szCs w:val="26"/>
        </w:rPr>
      </w:pPr>
    </w:p>
    <w:p w14:paraId="6CA6E5C5" w14:textId="77777777" w:rsidR="00004142" w:rsidRPr="00004142" w:rsidRDefault="00004142" w:rsidP="00004142">
      <w:pPr>
        <w:pStyle w:val="titulo"/>
        <w:rPr>
          <w:rFonts w:ascii="Lato" w:hAnsi="Lato" w:cs="Tahoma"/>
          <w:b w:val="0"/>
          <w:bCs w:val="0"/>
          <w:sz w:val="26"/>
          <w:szCs w:val="26"/>
        </w:rPr>
      </w:pPr>
      <w:r w:rsidRPr="00004142">
        <w:rPr>
          <w:rFonts w:ascii="Lato" w:hAnsi="Lato" w:cs="Tahoma"/>
          <w:b w:val="0"/>
          <w:bCs w:val="0"/>
          <w:noProof/>
          <w:sz w:val="26"/>
          <w:szCs w:val="26"/>
          <w:lang w:eastAsia="pt-BR"/>
        </w:rPr>
        <w:drawing>
          <wp:inline distT="0" distB="0" distL="0" distR="0" wp14:anchorId="114DAAE9" wp14:editId="3330B5F0">
            <wp:extent cx="5657850" cy="309091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58" cy="309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9A41C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27A9B598" w14:textId="77777777" w:rsidR="00004142" w:rsidRPr="00F14925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F14925">
        <w:rPr>
          <w:rFonts w:ascii="Lato" w:eastAsia="Times New Roman" w:hAnsi="Lato" w:cs="Tahoma"/>
          <w:b/>
          <w:bCs/>
          <w:sz w:val="22"/>
          <w:szCs w:val="22"/>
          <w:lang w:val="pt-PT"/>
        </w:rPr>
        <w:t>1º dia - Firenze</w:t>
      </w:r>
    </w:p>
    <w:p w14:paraId="34A83F84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>Chegada a Firenze. Hospedagem por 3 noites, com café da manhã.</w:t>
      </w:r>
    </w:p>
    <w:p w14:paraId="359986BE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5DD2EE0E" w14:textId="77777777" w:rsidR="00004142" w:rsidRPr="00F14925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F14925">
        <w:rPr>
          <w:rFonts w:ascii="Lato" w:eastAsia="Times New Roman" w:hAnsi="Lato" w:cs="Tahoma"/>
          <w:b/>
          <w:bCs/>
          <w:sz w:val="22"/>
          <w:szCs w:val="22"/>
          <w:lang w:val="pt-PT"/>
        </w:rPr>
        <w:t>2º dia - Firenze</w:t>
      </w:r>
    </w:p>
    <w:p w14:paraId="0003706C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 xml:space="preserve">Após café da manhã, sugerimos passeio a pé pela linda Firenze e visita à Galleria dell' Accademia, para apreciar a impressionante escultura de David, de Michelangelo e a Galleria degli Uffizi, um dos museus de pintura e escultura mais famosos e antigos do mundo. Sua coleção compreende obras-primas aclamadas, incluindo trabalhos de Giotto, Piero della Francesca, Fra Angelico, Botticelli, Leonardo da Vinci, Raphael, Michelangelo e Caravaggio. </w:t>
      </w:r>
    </w:p>
    <w:p w14:paraId="1EFC90D7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5A4D4506" w14:textId="77777777" w:rsidR="00004142" w:rsidRPr="00F14925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F14925">
        <w:rPr>
          <w:rFonts w:ascii="Lato" w:eastAsia="Times New Roman" w:hAnsi="Lato" w:cs="Tahoma"/>
          <w:b/>
          <w:bCs/>
          <w:sz w:val="22"/>
          <w:szCs w:val="22"/>
          <w:lang w:val="pt-PT"/>
        </w:rPr>
        <w:t>3º dia - Firenze</w:t>
      </w:r>
    </w:p>
    <w:p w14:paraId="615DD254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004142">
        <w:rPr>
          <w:rFonts w:ascii="Lato" w:eastAsia="Times New Roman" w:hAnsi="Lato" w:cs="Tahoma"/>
          <w:sz w:val="22"/>
          <w:szCs w:val="22"/>
        </w:rPr>
        <w:t>Café da manhã no hotel</w:t>
      </w:r>
      <w:r w:rsidRPr="00004142">
        <w:rPr>
          <w:rFonts w:ascii="Lato" w:eastAsia="Times New Roman" w:hAnsi="Lato" w:cs="Tahoma"/>
          <w:sz w:val="22"/>
          <w:szCs w:val="22"/>
          <w:lang w:val="pt-PT"/>
        </w:rPr>
        <w:t>. Dia livre para atividades independentes.</w:t>
      </w:r>
    </w:p>
    <w:p w14:paraId="675ACC43" w14:textId="77777777" w:rsidR="00004142" w:rsidRPr="00F14925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</w:p>
    <w:p w14:paraId="215B07D3" w14:textId="77777777" w:rsidR="00004142" w:rsidRPr="00F14925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F14925">
        <w:rPr>
          <w:rFonts w:ascii="Lato" w:eastAsia="Times New Roman" w:hAnsi="Lato" w:cs="Tahoma"/>
          <w:b/>
          <w:bCs/>
          <w:sz w:val="22"/>
          <w:szCs w:val="22"/>
          <w:lang w:val="pt-PT"/>
        </w:rPr>
        <w:t>4º dia - Firenze - Siena - Montalcino</w:t>
      </w:r>
    </w:p>
    <w:p w14:paraId="3C47E931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 xml:space="preserve">Após o café da manhã, retirado do carro na locadora e saída em direção a Siena. Região do aclamado vinho Chianti, rodeada por oliveiras, Siena é uma das cidades mais belas da Toscana, com arquitetura gótica super preservada oferece eventos durante o ano todo e possui inigualável riqueza artística e cultural. Não deixar de </w:t>
      </w:r>
      <w:r w:rsidRPr="00004142">
        <w:rPr>
          <w:rFonts w:ascii="Lato" w:eastAsia="Times New Roman" w:hAnsi="Lato" w:cs="Tahoma"/>
          <w:sz w:val="22"/>
          <w:szCs w:val="22"/>
          <w:lang w:val="pt-PT"/>
        </w:rPr>
        <w:t>visitar a Piazza del Campo, local onde acontecem as famosas corridas de cavalos Palio.</w:t>
      </w:r>
      <w:r w:rsidRPr="00004142">
        <w:rPr>
          <w:rFonts w:ascii="Lato" w:eastAsia="Times New Roman" w:hAnsi="Lato" w:cs="Tahoma"/>
          <w:sz w:val="22"/>
          <w:szCs w:val="22"/>
        </w:rPr>
        <w:t xml:space="preserve"> Sugerimos visita ao belíssimo vilarejo de San Gimignano, famoso por suas 14 torres medievais. Continuação da viagem a Montalcino. Chegada a Montalcino. Hospedagem por 2 noites, com café da manhã.</w:t>
      </w:r>
    </w:p>
    <w:p w14:paraId="2DC9D7D7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336A212F" w14:textId="77777777" w:rsidR="00004142" w:rsidRPr="00F14925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F14925">
        <w:rPr>
          <w:rFonts w:ascii="Lato" w:eastAsia="Times New Roman" w:hAnsi="Lato" w:cs="Tahoma"/>
          <w:b/>
          <w:bCs/>
          <w:sz w:val="22"/>
          <w:szCs w:val="22"/>
          <w:lang w:val="pt-PT"/>
        </w:rPr>
        <w:t>5º dia - Montalcino</w:t>
      </w:r>
    </w:p>
    <w:p w14:paraId="0987C5E5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Café da manhã no hotel. Conhecida região do famoso Val d’Orcia, com uma paisagem ondulante e verde na primavera e com tons dourados no outono. Rica em arte e cultura. Nessa região </w:t>
      </w:r>
      <w:r w:rsidRPr="00004142">
        <w:rPr>
          <w:rFonts w:ascii="Lato" w:eastAsia="Times New Roman" w:hAnsi="Lato" w:cs="Tahoma"/>
          <w:sz w:val="22"/>
          <w:szCs w:val="22"/>
          <w:lang w:val="pt-PT"/>
        </w:rPr>
        <w:lastRenderedPageBreak/>
        <w:t>encontram-se cuidadosamente preservados sítios arqueológicos, que datam da época etrusca e se mesclam com a arte dos períodos medievais e renascentistas.  A área também é famosa pela sua agricultura. As vinhas do Val d'Orcia, produzem os magníficos vinhos italianos -  Brunello di Montalcino e seu irmão mais novo, Rosso di Montalcino. Vale citar as trufas no outono, quando acontecem diversos festivais, incluindo essa sofisticada iguaria. As oportunidades para esportes ao ar livre são diversas: a pesca, caça, cavalgadas, caminhadas, ciclismo, etc.</w:t>
      </w:r>
    </w:p>
    <w:p w14:paraId="38BF900C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</w:p>
    <w:p w14:paraId="2805FC7F" w14:textId="77777777" w:rsidR="00004142" w:rsidRPr="00F14925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F14925">
        <w:rPr>
          <w:rFonts w:ascii="Lato" w:eastAsia="Times New Roman" w:hAnsi="Lato" w:cs="Tahoma"/>
          <w:b/>
          <w:bCs/>
          <w:sz w:val="22"/>
          <w:szCs w:val="22"/>
          <w:lang w:val="pt-PT"/>
        </w:rPr>
        <w:t>6º dia - Montalcino - Cortona</w:t>
      </w:r>
    </w:p>
    <w:p w14:paraId="08B44957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t xml:space="preserve">Após café da manhã, saída em direção à pitoresca Cortona, cidade natal de Lucca Signorelli, com suas </w:t>
      </w:r>
      <w:r w:rsidRPr="00004142">
        <w:rPr>
          <w:rFonts w:ascii="Lato" w:eastAsia="Times New Roman" w:hAnsi="Lato" w:cs="Tahoma"/>
          <w:sz w:val="22"/>
          <w:szCs w:val="22"/>
        </w:rPr>
        <w:t>ruelas e construções medievais, dentre as quais encontra-se o Palazzo Pretorio, do séc. XIII, na Piazza Signorelli - hoje Museu de Arte Etrusca. Hospedagem por 2 noites, com café da manhã.</w:t>
      </w:r>
    </w:p>
    <w:p w14:paraId="076E40BC" w14:textId="77777777" w:rsidR="00004142" w:rsidRPr="00F14925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</w:p>
    <w:p w14:paraId="2BB633A1" w14:textId="77777777" w:rsidR="00004142" w:rsidRPr="00F14925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F14925">
        <w:rPr>
          <w:rFonts w:ascii="Lato" w:eastAsia="Times New Roman" w:hAnsi="Lato" w:cs="Tahoma"/>
          <w:b/>
          <w:bCs/>
          <w:sz w:val="22"/>
          <w:szCs w:val="22"/>
          <w:lang w:val="pt-PT"/>
        </w:rPr>
        <w:t>7º dia - Cortona</w:t>
      </w:r>
    </w:p>
    <w:p w14:paraId="07E77E55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>Dia totalmente livre para conhecer a cidade e seus principais atrativos, como o Palazzo Comunale, a Igreja de Santa Maria delle Grazie, a Catedral de Cortona, a Basílica de Santa Marguerita, etc. A cidade possui ótimos restaurantes.</w:t>
      </w:r>
    </w:p>
    <w:p w14:paraId="56E64A5C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</w:p>
    <w:p w14:paraId="5BBF9033" w14:textId="77777777" w:rsidR="00004142" w:rsidRPr="00F14925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F14925">
        <w:rPr>
          <w:rFonts w:ascii="Lato" w:eastAsia="Times New Roman" w:hAnsi="Lato" w:cs="Tahoma"/>
          <w:b/>
          <w:bCs/>
          <w:sz w:val="22"/>
          <w:szCs w:val="22"/>
          <w:lang w:val="pt-PT"/>
        </w:rPr>
        <w:t>8º dia - Cortona - Milão</w:t>
      </w:r>
    </w:p>
    <w:p w14:paraId="5F0BDA21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>Após o café da manhã, saída em direção a Milão. Hospedagem por 2 noites, com café da manhã.</w:t>
      </w:r>
    </w:p>
    <w:p w14:paraId="64BC0984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1CC5EB84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t>9º dia - Milão</w:t>
      </w:r>
    </w:p>
    <w:p w14:paraId="6FE8E345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004142">
        <w:rPr>
          <w:rFonts w:ascii="Lato" w:eastAsia="Times New Roman" w:hAnsi="Lato" w:cs="Tahoma"/>
          <w:sz w:val="22"/>
          <w:szCs w:val="22"/>
        </w:rPr>
        <w:t>Dia livre para atividades independentes.</w:t>
      </w:r>
    </w:p>
    <w:p w14:paraId="5463B05F" w14:textId="77777777" w:rsidR="00004142" w:rsidRPr="00004142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0F721258" w14:textId="77777777" w:rsidR="00004142" w:rsidRPr="00F14925" w:rsidRDefault="00004142" w:rsidP="00004142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F14925">
        <w:rPr>
          <w:rFonts w:ascii="Lato" w:eastAsia="Times New Roman" w:hAnsi="Lato" w:cs="Tahoma"/>
          <w:b/>
          <w:bCs/>
          <w:sz w:val="22"/>
          <w:szCs w:val="22"/>
          <w:lang w:val="pt-PT"/>
        </w:rPr>
        <w:t>10º dia - Milão</w:t>
      </w:r>
    </w:p>
    <w:p w14:paraId="2C3D955F" w14:textId="6EC074CE" w:rsidR="00004142" w:rsidRPr="00004142" w:rsidRDefault="00004142" w:rsidP="00F14925">
      <w:pPr>
        <w:tabs>
          <w:tab w:val="left" w:pos="9360"/>
        </w:tabs>
        <w:jc w:val="both"/>
        <w:rPr>
          <w:rFonts w:ascii="Lato" w:hAnsi="Lato"/>
          <w:sz w:val="22"/>
          <w:szCs w:val="22"/>
          <w:lang w:eastAsia="pt-BR"/>
        </w:rPr>
      </w:pPr>
      <w:r w:rsidRPr="00004142">
        <w:rPr>
          <w:rFonts w:ascii="Lato" w:eastAsia="Times New Roman" w:hAnsi="Lato" w:cs="Tahoma"/>
          <w:sz w:val="22"/>
          <w:szCs w:val="22"/>
          <w:lang w:val="pt-PT"/>
        </w:rPr>
        <w:t>Café da manhã no hotel.</w:t>
      </w:r>
    </w:p>
    <w:p w14:paraId="51982D89" w14:textId="77777777" w:rsidR="00004142" w:rsidRPr="00004142" w:rsidRDefault="00004142" w:rsidP="00004142">
      <w:pPr>
        <w:ind w:left="284"/>
        <w:rPr>
          <w:rFonts w:ascii="Lato" w:hAnsi="Lato" w:cs="Tahoma"/>
          <w:sz w:val="22"/>
          <w:szCs w:val="22"/>
        </w:rPr>
      </w:pPr>
    </w:p>
    <w:p w14:paraId="5617BA4F" w14:textId="77777777" w:rsidR="00004142" w:rsidRPr="00004142" w:rsidRDefault="00004142" w:rsidP="00004142">
      <w:pPr>
        <w:tabs>
          <w:tab w:val="left" w:pos="360"/>
        </w:tabs>
        <w:rPr>
          <w:rFonts w:ascii="Lato" w:eastAsia="DejaVu Sans" w:hAnsi="Lato" w:cs="Tahoma"/>
          <w:sz w:val="22"/>
          <w:szCs w:val="22"/>
          <w:lang w:eastAsia="pt-BR" w:bidi="pt-BR"/>
        </w:rPr>
      </w:pPr>
      <w:r w:rsidRPr="00004142">
        <w:rPr>
          <w:rFonts w:ascii="Lato" w:eastAsia="DejaVu Sans" w:hAnsi="Lato" w:cs="Tahoma"/>
          <w:sz w:val="22"/>
          <w:szCs w:val="22"/>
          <w:lang w:eastAsia="pt-BR" w:bidi="pt-BR"/>
        </w:rPr>
        <w:t>Documentação necessária para portadores de passaporte brasileiro:</w:t>
      </w:r>
    </w:p>
    <w:p w14:paraId="675344DC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 w:bidi="pt-BR"/>
        </w:rPr>
      </w:pPr>
      <w:r w:rsidRPr="00004142">
        <w:rPr>
          <w:rFonts w:ascii="Lato" w:hAnsi="Lato"/>
          <w:sz w:val="22"/>
          <w:szCs w:val="22"/>
          <w:lang w:eastAsia="pt-BR"/>
        </w:rPr>
        <w:t xml:space="preserve">Passaporte: </w:t>
      </w:r>
      <w:r w:rsidRPr="00004142">
        <w:rPr>
          <w:rFonts w:ascii="Lato" w:hAnsi="Lato"/>
          <w:sz w:val="22"/>
          <w:szCs w:val="22"/>
          <w:lang w:eastAsia="pt-BR" w:bidi="pt-BR"/>
        </w:rPr>
        <w:t>validade mínima de 6 meses da data de embarque com 2 páginas em branco</w:t>
      </w:r>
    </w:p>
    <w:p w14:paraId="008595CD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004142">
        <w:rPr>
          <w:rFonts w:ascii="Lato" w:hAnsi="Lato"/>
          <w:sz w:val="22"/>
          <w:szCs w:val="22"/>
          <w:lang w:eastAsia="pt-BR"/>
        </w:rPr>
        <w:t>Visto: para portadores de passaporte brasileiro, não é necessário visto para a Itália</w:t>
      </w:r>
    </w:p>
    <w:p w14:paraId="1FD07FD7" w14:textId="77777777" w:rsidR="00004142" w:rsidRPr="00004142" w:rsidRDefault="00004142" w:rsidP="0000414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eastAsia="DejaVu Sans" w:hAnsi="Lato" w:cs="Tahoma"/>
          <w:sz w:val="22"/>
          <w:szCs w:val="22"/>
          <w:lang w:eastAsia="pt-BR" w:bidi="pt-BR"/>
        </w:rPr>
      </w:pPr>
      <w:r w:rsidRPr="00004142">
        <w:rPr>
          <w:rFonts w:ascii="Lato" w:hAnsi="Lato"/>
          <w:sz w:val="22"/>
          <w:szCs w:val="22"/>
          <w:lang w:eastAsia="pt-BR"/>
        </w:rPr>
        <w:t xml:space="preserve">Vacina: não é necessário </w:t>
      </w:r>
    </w:p>
    <w:p w14:paraId="1CC50E96" w14:textId="77777777" w:rsidR="00004142" w:rsidRPr="00004142" w:rsidRDefault="00004142" w:rsidP="00004142">
      <w:pPr>
        <w:ind w:left="284"/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4ECD474D" w14:textId="77777777" w:rsidR="00004142" w:rsidRPr="00F14925" w:rsidRDefault="00004142" w:rsidP="00F14925">
      <w:pPr>
        <w:ind w:left="284"/>
        <w:rPr>
          <w:rFonts w:ascii="Lato" w:eastAsia="DejaVu Sans" w:hAnsi="Lato" w:cs="Tahoma"/>
          <w:b/>
          <w:bCs/>
          <w:color w:val="000000" w:themeColor="text1"/>
          <w:sz w:val="22"/>
          <w:szCs w:val="22"/>
          <w:lang w:eastAsia="pt-BR" w:bidi="pt-BR"/>
        </w:rPr>
      </w:pPr>
    </w:p>
    <w:p w14:paraId="587701D6" w14:textId="77777777" w:rsidR="00F14925" w:rsidRPr="00F14925" w:rsidRDefault="00F14925" w:rsidP="00F14925">
      <w:pPr>
        <w:tabs>
          <w:tab w:val="left" w:pos="420"/>
        </w:tabs>
        <w:snapToGrid w:val="0"/>
        <w:rPr>
          <w:rFonts w:ascii="Lato" w:eastAsia="DejaVu Sans" w:hAnsi="Lato" w:cs="Arial"/>
          <w:b/>
          <w:bCs/>
          <w:color w:val="000000" w:themeColor="text1"/>
          <w:sz w:val="18"/>
          <w:szCs w:val="18"/>
          <w:lang w:bidi="pt-BR"/>
        </w:rPr>
      </w:pPr>
      <w:r w:rsidRPr="00F14925">
        <w:rPr>
          <w:rFonts w:ascii="Lato" w:eastAsia="DejaVu Sans" w:hAnsi="Lato" w:cs="Arial"/>
          <w:b/>
          <w:bCs/>
          <w:color w:val="000000" w:themeColor="text1"/>
          <w:sz w:val="18"/>
          <w:szCs w:val="18"/>
          <w:lang w:bidi="pt-BR"/>
        </w:rPr>
        <w:t>Valores em euros por pessoa, sujeitos à disponibilidade e alteração sem aviso prévio.</w:t>
      </w:r>
    </w:p>
    <w:p w14:paraId="255A391C" w14:textId="77777777" w:rsidR="00004142" w:rsidRPr="00004142" w:rsidRDefault="00004142" w:rsidP="00004142">
      <w:pPr>
        <w:rPr>
          <w:rFonts w:ascii="Lato" w:hAnsi="Lato"/>
          <w:sz w:val="22"/>
          <w:szCs w:val="22"/>
        </w:rPr>
      </w:pPr>
    </w:p>
    <w:p w14:paraId="78219A16" w14:textId="4A334892" w:rsidR="00A6198E" w:rsidRPr="00004142" w:rsidRDefault="00A6198E" w:rsidP="00004142">
      <w:pPr>
        <w:rPr>
          <w:rFonts w:ascii="Lato" w:hAnsi="Lato"/>
        </w:rPr>
      </w:pPr>
    </w:p>
    <w:p w14:paraId="7FAF60CC" w14:textId="77777777" w:rsidR="00004142" w:rsidRPr="00F14925" w:rsidRDefault="00004142" w:rsidP="00F14925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</w:p>
    <w:sectPr w:rsidR="00004142" w:rsidRPr="00F14925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4FEF1" w14:textId="77777777" w:rsidR="00E06DFD" w:rsidRDefault="00E06DFD">
      <w:r>
        <w:separator/>
      </w:r>
    </w:p>
  </w:endnote>
  <w:endnote w:type="continuationSeparator" w:id="0">
    <w:p w14:paraId="7D3C65ED" w14:textId="77777777" w:rsidR="00E06DFD" w:rsidRDefault="00E0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A6198E" w14:paraId="6B8E1120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3A273208" w14:textId="77777777" w:rsidR="00A6198E" w:rsidRDefault="008429AF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5A3005E" wp14:editId="39520D96">
                <wp:extent cx="137160" cy="290830"/>
                <wp:effectExtent l="0" t="0" r="0" b="0"/>
                <wp:docPr id="2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9" descr="ip300ppiP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168" behindDoc="0" locked="0" layoutInCell="1" allowOverlap="1" wp14:anchorId="1BDFFB80" wp14:editId="7AC0265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B370A25" w14:textId="77777777" w:rsidR="00A6198E" w:rsidRDefault="008429AF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BDFFB80" id="Retângulo 3" o:spid="_x0000_s1026" style="position:absolute;left:0;text-align:left;margin-left:0;margin-top:.05pt;width:15.55pt;height:9.05pt;z-index:502791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" stroked="f" strokeweight="0">
                    <v:textbox>
                      <w:txbxContent>
                        <w:p w14:paraId="2B370A25" w14:textId="77777777" w:rsidR="00A6198E" w:rsidRDefault="008429A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8B53A3" wp14:editId="54145613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97485" cy="175895"/>
                    <wp:effectExtent l="0" t="0" r="0" b="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EB410FD" w14:textId="77777777" w:rsidR="00A6198E" w:rsidRDefault="00A6198E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88B53A3" id="Retângulo 4" o:spid="_x0000_s1027" style="position:absolute;left:0;text-align:left;margin-left:315.05pt;margin-top:-2.85pt;width:15.55pt;height:13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" stroked="f" strokeweight="0">
                    <v:textbox>
                      <w:txbxContent>
                        <w:p w14:paraId="2EB410FD" w14:textId="77777777" w:rsidR="00A6198E" w:rsidRDefault="00A6198E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0" w:type="dxa"/>
          <w:shd w:val="clear" w:color="auto" w:fill="auto"/>
          <w:vAlign w:val="center"/>
        </w:tcPr>
        <w:p w14:paraId="0CB7358D" w14:textId="77777777" w:rsidR="00A6198E" w:rsidRDefault="00A6198E">
          <w:pPr>
            <w:pStyle w:val="Rodap"/>
            <w:jc w:val="center"/>
          </w:pPr>
        </w:p>
      </w:tc>
    </w:tr>
    <w:tr w:rsidR="00A6198E" w14:paraId="6E444398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4433ED97" w14:textId="77777777" w:rsidR="00A6198E" w:rsidRDefault="00A6198E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172E822A" w14:textId="2CB04E81" w:rsidR="00A6198E" w:rsidRDefault="008429AF" w:rsidP="00F14925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Emergência/Whatsapp.: +55 11 99658-7433 - www.interpoint.com.br</w:t>
          </w:r>
        </w:p>
      </w:tc>
    </w:tr>
  </w:tbl>
  <w:p w14:paraId="4BE22337" w14:textId="77777777" w:rsidR="00A6198E" w:rsidRDefault="00A619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E7A2" w14:textId="77777777" w:rsidR="00E06DFD" w:rsidRDefault="00E06DFD">
      <w:r>
        <w:separator/>
      </w:r>
    </w:p>
  </w:footnote>
  <w:footnote w:type="continuationSeparator" w:id="0">
    <w:p w14:paraId="18232D97" w14:textId="77777777" w:rsidR="00E06DFD" w:rsidRDefault="00E0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A6198E" w14:paraId="45C25412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63D1EB0F" w14:textId="77777777" w:rsidR="00A6198E" w:rsidRDefault="008429A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DBAAA93" wp14:editId="5D2EC0B0">
                <wp:extent cx="1617345" cy="380365"/>
                <wp:effectExtent l="0" t="0" r="0" b="0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2" descr="Macintosh HD:Users:interpoint:Desktop:Flavio:Timbrado:300ppi:300ppiPq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3383C2" w14:textId="77777777" w:rsidR="00A6198E" w:rsidRDefault="00A6198E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E524CC4" w14:textId="58CDBC4D" w:rsidR="00A6198E" w:rsidRDefault="008429AF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AE3487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ITÁLIA</w:t>
          </w:r>
        </w:p>
        <w:p w14:paraId="1657EA40" w14:textId="77777777" w:rsidR="00A6198E" w:rsidRDefault="00A6198E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A6198E" w14:paraId="25C2A63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B200091" w14:textId="77777777" w:rsidR="00A6198E" w:rsidRDefault="00A6198E">
          <w:pPr>
            <w:pStyle w:val="Cabealho"/>
            <w:jc w:val="center"/>
          </w:pPr>
        </w:p>
      </w:tc>
    </w:tr>
  </w:tbl>
  <w:p w14:paraId="376EBF1B" w14:textId="77777777" w:rsidR="00A6198E" w:rsidRDefault="00A619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F416A62"/>
    <w:multiLevelType w:val="hybridMultilevel"/>
    <w:tmpl w:val="EE6A1C3A"/>
    <w:lvl w:ilvl="0" w:tplc="5AD4FA8C">
      <w:start w:val="1"/>
      <w:numFmt w:val="bullet"/>
      <w:lvlText w:val=""/>
      <w:lvlJc w:val="left"/>
      <w:pPr>
        <w:tabs>
          <w:tab w:val="left" w:pos="312"/>
        </w:tabs>
        <w:ind w:left="312" w:firstLine="0"/>
      </w:pPr>
      <w:rPr>
        <w:rFonts w:ascii="Symbol" w:hAnsi="Symbol"/>
      </w:rPr>
    </w:lvl>
    <w:lvl w:ilvl="1" w:tplc="52E47F5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Courier New"/>
      </w:rPr>
    </w:lvl>
    <w:lvl w:ilvl="2" w:tplc="2D7C4DD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Courier New"/>
      </w:rPr>
    </w:lvl>
    <w:lvl w:ilvl="3" w:tplc="4524ED1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Courier New"/>
      </w:rPr>
    </w:lvl>
    <w:lvl w:ilvl="4" w:tplc="8646D4D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Courier New"/>
      </w:rPr>
    </w:lvl>
    <w:lvl w:ilvl="5" w:tplc="1F58C70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Courier New"/>
      </w:rPr>
    </w:lvl>
    <w:lvl w:ilvl="6" w:tplc="C7A0C7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Courier New"/>
      </w:rPr>
    </w:lvl>
    <w:lvl w:ilvl="7" w:tplc="5E88DF9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Courier New"/>
      </w:rPr>
    </w:lvl>
    <w:lvl w:ilvl="8" w:tplc="0D76C82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11EB203E"/>
    <w:multiLevelType w:val="hybridMultilevel"/>
    <w:tmpl w:val="400464C6"/>
    <w:lvl w:ilvl="0" w:tplc="838C11C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cs="OpenSymbol" w:hint="default"/>
      </w:rPr>
    </w:lvl>
    <w:lvl w:ilvl="1" w:tplc="3588022A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ascii="OpenSymbol" w:hAnsi="OpenSymbol" w:cs="OpenSymbol" w:hint="default"/>
      </w:rPr>
    </w:lvl>
    <w:lvl w:ilvl="2" w:tplc="691026C4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ascii="OpenSymbol" w:hAnsi="OpenSymbol" w:cs="OpenSymbol" w:hint="default"/>
      </w:rPr>
    </w:lvl>
    <w:lvl w:ilvl="3" w:tplc="932C9748">
      <w:start w:val="1"/>
      <w:numFmt w:val="bullet"/>
      <w:lvlText w:val="l"/>
      <w:lvlJc w:val="left"/>
      <w:pPr>
        <w:tabs>
          <w:tab w:val="left" w:pos="1800"/>
        </w:tabs>
        <w:ind w:left="1800" w:hanging="359"/>
      </w:pPr>
      <w:rPr>
        <w:rFonts w:ascii="Wingdings" w:hAnsi="Wingdings" w:cs="OpenSymbol" w:hint="default"/>
      </w:rPr>
    </w:lvl>
    <w:lvl w:ilvl="4" w:tplc="0E82FFE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ascii="OpenSymbol" w:hAnsi="OpenSymbol" w:cs="OpenSymbol" w:hint="default"/>
      </w:rPr>
    </w:lvl>
    <w:lvl w:ilvl="5" w:tplc="9874352C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ascii="OpenSymbol" w:hAnsi="OpenSymbol" w:cs="OpenSymbol" w:hint="default"/>
      </w:rPr>
    </w:lvl>
    <w:lvl w:ilvl="6" w:tplc="27AA21EE">
      <w:start w:val="1"/>
      <w:numFmt w:val="bullet"/>
      <w:lvlText w:val="l"/>
      <w:lvlJc w:val="left"/>
      <w:pPr>
        <w:tabs>
          <w:tab w:val="left" w:pos="2880"/>
        </w:tabs>
        <w:ind w:left="2880" w:hanging="359"/>
      </w:pPr>
      <w:rPr>
        <w:rFonts w:ascii="Wingdings" w:hAnsi="Wingdings" w:cs="OpenSymbol" w:hint="default"/>
      </w:rPr>
    </w:lvl>
    <w:lvl w:ilvl="7" w:tplc="10062D5C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ascii="OpenSymbol" w:hAnsi="OpenSymbol" w:cs="OpenSymbol" w:hint="default"/>
      </w:rPr>
    </w:lvl>
    <w:lvl w:ilvl="8" w:tplc="7114909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3" w15:restartNumberingAfterBreak="0">
    <w:nsid w:val="1E554AD8"/>
    <w:multiLevelType w:val="hybridMultilevel"/>
    <w:tmpl w:val="E7E4C876"/>
    <w:lvl w:ilvl="0" w:tplc="DC9272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1EFAB596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CAA6C49A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CCEADC6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74B6D4E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1ADA821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28220B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4C7C8CEA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5440A19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08B293F"/>
    <w:multiLevelType w:val="hybridMultilevel"/>
    <w:tmpl w:val="05B67BE6"/>
    <w:lvl w:ilvl="0" w:tplc="90385DF8">
      <w:start w:val="1"/>
      <w:numFmt w:val="none"/>
      <w:suff w:val="nothing"/>
      <w:lvlText w:val=""/>
      <w:lvlJc w:val="left"/>
      <w:pPr>
        <w:ind w:left="0" w:firstLine="0"/>
      </w:pPr>
    </w:lvl>
    <w:lvl w:ilvl="1" w:tplc="523AE2CE">
      <w:start w:val="1"/>
      <w:numFmt w:val="none"/>
      <w:suff w:val="nothing"/>
      <w:lvlText w:val=""/>
      <w:lvlJc w:val="left"/>
      <w:pPr>
        <w:ind w:left="0" w:firstLine="0"/>
      </w:pPr>
    </w:lvl>
    <w:lvl w:ilvl="2" w:tplc="9DB47B74">
      <w:start w:val="1"/>
      <w:numFmt w:val="none"/>
      <w:suff w:val="nothing"/>
      <w:lvlText w:val=""/>
      <w:lvlJc w:val="left"/>
      <w:pPr>
        <w:ind w:left="0" w:firstLine="0"/>
      </w:pPr>
    </w:lvl>
    <w:lvl w:ilvl="3" w:tplc="73027994">
      <w:start w:val="1"/>
      <w:numFmt w:val="none"/>
      <w:suff w:val="nothing"/>
      <w:lvlText w:val=""/>
      <w:lvlJc w:val="left"/>
      <w:pPr>
        <w:ind w:left="0" w:firstLine="0"/>
      </w:pPr>
    </w:lvl>
    <w:lvl w:ilvl="4" w:tplc="89CCFEA6">
      <w:start w:val="1"/>
      <w:numFmt w:val="none"/>
      <w:suff w:val="nothing"/>
      <w:lvlText w:val=""/>
      <w:lvlJc w:val="left"/>
      <w:pPr>
        <w:ind w:left="0" w:firstLine="0"/>
      </w:pPr>
    </w:lvl>
    <w:lvl w:ilvl="5" w:tplc="AB36D732">
      <w:start w:val="1"/>
      <w:numFmt w:val="none"/>
      <w:suff w:val="nothing"/>
      <w:lvlText w:val=""/>
      <w:lvlJc w:val="left"/>
      <w:pPr>
        <w:ind w:left="0" w:firstLine="0"/>
      </w:pPr>
    </w:lvl>
    <w:lvl w:ilvl="6" w:tplc="53DC7E70">
      <w:start w:val="1"/>
      <w:numFmt w:val="none"/>
      <w:suff w:val="nothing"/>
      <w:lvlText w:val=""/>
      <w:lvlJc w:val="left"/>
      <w:pPr>
        <w:ind w:left="0" w:firstLine="0"/>
      </w:pPr>
    </w:lvl>
    <w:lvl w:ilvl="7" w:tplc="21F0783E">
      <w:start w:val="1"/>
      <w:numFmt w:val="none"/>
      <w:suff w:val="nothing"/>
      <w:lvlText w:val=""/>
      <w:lvlJc w:val="left"/>
      <w:pPr>
        <w:ind w:left="0" w:firstLine="0"/>
      </w:pPr>
    </w:lvl>
    <w:lvl w:ilvl="8" w:tplc="87401CD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8D7E3F"/>
    <w:multiLevelType w:val="hybridMultilevel"/>
    <w:tmpl w:val="060C669E"/>
    <w:lvl w:ilvl="0" w:tplc="1124DF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5E8A297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20A2716E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E21CECA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411655B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804A23D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359864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FE4A1CA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C4AEEAD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08805A3"/>
    <w:multiLevelType w:val="hybridMultilevel"/>
    <w:tmpl w:val="C584EE6A"/>
    <w:lvl w:ilvl="0" w:tplc="FBD855D6">
      <w:start w:val="1"/>
      <w:numFmt w:val="none"/>
      <w:suff w:val="nothing"/>
      <w:lvlText w:val=""/>
      <w:lvlJc w:val="left"/>
      <w:pPr>
        <w:ind w:left="0" w:firstLine="0"/>
      </w:pPr>
    </w:lvl>
    <w:lvl w:ilvl="1" w:tplc="8EF26E86">
      <w:start w:val="1"/>
      <w:numFmt w:val="none"/>
      <w:suff w:val="nothing"/>
      <w:lvlText w:val=""/>
      <w:lvlJc w:val="left"/>
      <w:pPr>
        <w:ind w:left="0" w:firstLine="0"/>
      </w:pPr>
    </w:lvl>
    <w:lvl w:ilvl="2" w:tplc="89F85CE6">
      <w:start w:val="1"/>
      <w:numFmt w:val="none"/>
      <w:suff w:val="nothing"/>
      <w:lvlText w:val=""/>
      <w:lvlJc w:val="left"/>
      <w:pPr>
        <w:ind w:left="0" w:firstLine="0"/>
      </w:pPr>
    </w:lvl>
    <w:lvl w:ilvl="3" w:tplc="3EEAE45A">
      <w:start w:val="1"/>
      <w:numFmt w:val="none"/>
      <w:suff w:val="nothing"/>
      <w:lvlText w:val=""/>
      <w:lvlJc w:val="left"/>
      <w:pPr>
        <w:ind w:left="0" w:firstLine="0"/>
      </w:pPr>
    </w:lvl>
    <w:lvl w:ilvl="4" w:tplc="124AEB38">
      <w:start w:val="1"/>
      <w:numFmt w:val="none"/>
      <w:suff w:val="nothing"/>
      <w:lvlText w:val=""/>
      <w:lvlJc w:val="left"/>
      <w:pPr>
        <w:ind w:left="0" w:firstLine="0"/>
      </w:pPr>
    </w:lvl>
    <w:lvl w:ilvl="5" w:tplc="5A3AB49E">
      <w:start w:val="1"/>
      <w:numFmt w:val="none"/>
      <w:suff w:val="nothing"/>
      <w:lvlText w:val=""/>
      <w:lvlJc w:val="left"/>
      <w:pPr>
        <w:ind w:left="0" w:firstLine="0"/>
      </w:pPr>
    </w:lvl>
    <w:lvl w:ilvl="6" w:tplc="A6A801BC">
      <w:start w:val="1"/>
      <w:numFmt w:val="none"/>
      <w:suff w:val="nothing"/>
      <w:lvlText w:val=""/>
      <w:lvlJc w:val="left"/>
      <w:pPr>
        <w:ind w:left="0" w:firstLine="0"/>
      </w:pPr>
    </w:lvl>
    <w:lvl w:ilvl="7" w:tplc="FCE47D98">
      <w:start w:val="1"/>
      <w:numFmt w:val="none"/>
      <w:suff w:val="nothing"/>
      <w:lvlText w:val=""/>
      <w:lvlJc w:val="left"/>
      <w:pPr>
        <w:ind w:left="0" w:firstLine="0"/>
      </w:pPr>
    </w:lvl>
    <w:lvl w:ilvl="8" w:tplc="D396C6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E"/>
    <w:rsid w:val="00004142"/>
    <w:rsid w:val="001957B2"/>
    <w:rsid w:val="0033018D"/>
    <w:rsid w:val="008429AF"/>
    <w:rsid w:val="00A6198E"/>
    <w:rsid w:val="00AE3487"/>
    <w:rsid w:val="00E06DFD"/>
    <w:rsid w:val="00F02649"/>
    <w:rsid w:val="00F14925"/>
    <w:rsid w:val="00F4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F28"/>
  <w15:docId w15:val="{7035E058-FC91-A249-83F3-C0FC8AF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805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C9B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7286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9EA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DA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CC38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4826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C8BA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5324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BA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C1B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9A3F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  <w:insideV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4826" w:themeColor="accent1" w:themeTint="EA"/>
          <w:left w:val="single" w:sz="4" w:space="0" w:color="944826" w:themeColor="accent1" w:themeTint="EA"/>
          <w:bottom w:val="single" w:sz="4" w:space="0" w:color="944826" w:themeColor="accent1" w:themeTint="EA"/>
          <w:right w:val="single" w:sz="4" w:space="0" w:color="944826" w:themeColor="accent1" w:themeTint="EA"/>
        </w:tcBorders>
        <w:shd w:val="clear" w:color="auto" w:fill="94482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  <w:insideV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C8BA" w:themeColor="accent2" w:themeTint="97"/>
          <w:left w:val="single" w:sz="4" w:space="0" w:color="DDC8BA" w:themeColor="accent2" w:themeTint="97"/>
          <w:bottom w:val="single" w:sz="4" w:space="0" w:color="DDC8BA" w:themeColor="accent2" w:themeTint="97"/>
          <w:right w:val="single" w:sz="4" w:space="0" w:color="DDC8BA" w:themeColor="accent2" w:themeTint="97"/>
        </w:tcBorders>
        <w:shd w:val="clear" w:color="auto" w:fill="DDC8B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  <w:insideV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53243" w:themeColor="accent3" w:themeTint="FE"/>
          <w:left w:val="single" w:sz="4" w:space="0" w:color="753243" w:themeColor="accent3" w:themeTint="FE"/>
          <w:bottom w:val="single" w:sz="4" w:space="0" w:color="753243" w:themeColor="accent3" w:themeTint="FE"/>
          <w:right w:val="single" w:sz="4" w:space="0" w:color="753243" w:themeColor="accent3" w:themeTint="FE"/>
        </w:tcBorders>
        <w:shd w:val="clear" w:color="auto" w:fill="75324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  <w:insideV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BAA" w:themeColor="accent4" w:themeTint="9A"/>
          <w:left w:val="single" w:sz="4" w:space="0" w:color="D19BAA" w:themeColor="accent4" w:themeTint="9A"/>
          <w:bottom w:val="single" w:sz="4" w:space="0" w:color="D19BAA" w:themeColor="accent4" w:themeTint="9A"/>
          <w:right w:val="single" w:sz="4" w:space="0" w:color="D19BAA" w:themeColor="accent4" w:themeTint="9A"/>
        </w:tcBorders>
        <w:shd w:val="clear" w:color="auto" w:fill="D19BA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C1B1" w:themeColor="accent5"/>
          <w:left w:val="single" w:sz="4" w:space="0" w:color="F0C1B1" w:themeColor="accent5"/>
          <w:bottom w:val="single" w:sz="4" w:space="0" w:color="F0C1B1" w:themeColor="accent5"/>
          <w:right w:val="single" w:sz="4" w:space="0" w:color="F0C1B1" w:themeColor="accent5"/>
        </w:tcBorders>
        <w:shd w:val="clear" w:color="auto" w:fill="F0C1B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9A3F" w:themeColor="accent6"/>
          <w:left w:val="single" w:sz="4" w:space="0" w:color="C39A3F" w:themeColor="accent6"/>
          <w:bottom w:val="single" w:sz="4" w:space="0" w:color="C39A3F" w:themeColor="accent6"/>
          <w:right w:val="single" w:sz="4" w:space="0" w:color="C39A3F" w:themeColor="accent6"/>
        </w:tcBorders>
        <w:shd w:val="clear" w:color="auto" w:fill="C39A3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0D2C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3D2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band1Vert">
      <w:tblPr/>
      <w:tcPr>
        <w:shd w:val="clear" w:color="auto" w:fill="DE9B7E" w:themeFill="accent1" w:themeFillTint="75"/>
      </w:tcPr>
    </w:tblStylePr>
    <w:tblStylePr w:type="band1Horz">
      <w:tblPr/>
      <w:tcPr>
        <w:shd w:val="clear" w:color="auto" w:fill="DE9B7E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3ED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A48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band1Vert">
      <w:tblPr/>
      <w:tcPr>
        <w:shd w:val="clear" w:color="auto" w:fill="E4D5C9" w:themeFill="accent2" w:themeFillTint="75"/>
      </w:tcPr>
    </w:tblStylePr>
    <w:tblStylePr w:type="band1Horz">
      <w:tblPr/>
      <w:tcPr>
        <w:shd w:val="clear" w:color="auto" w:fill="E4D5C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CD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5324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band1Vert">
      <w:tblPr/>
      <w:tcPr>
        <w:shd w:val="clear" w:color="auto" w:fill="CF90A0" w:themeFill="accent3" w:themeFillTint="75"/>
      </w:tcPr>
    </w:tblStylePr>
    <w:tblStylePr w:type="band1Horz">
      <w:tblPr/>
      <w:tcPr>
        <w:shd w:val="clear" w:color="auto" w:fill="CF90A0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DE2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5A7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band1Vert">
      <w:tblPr/>
      <w:tcPr>
        <w:shd w:val="clear" w:color="auto" w:fill="DCB3BE" w:themeFill="accent4" w:themeFillTint="75"/>
      </w:tcPr>
    </w:tblStylePr>
    <w:tblStylePr w:type="band1Horz">
      <w:tblPr/>
      <w:tcPr>
        <w:shd w:val="clear" w:color="auto" w:fill="DCB3BE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F2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C1B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band1Vert">
      <w:tblPr/>
      <w:tcPr>
        <w:shd w:val="clear" w:color="auto" w:fill="F8E2DA" w:themeFill="accent5" w:themeFillTint="75"/>
      </w:tcPr>
    </w:tblStylePr>
    <w:tblStylePr w:type="band1Horz">
      <w:tblPr/>
      <w:tcPr>
        <w:shd w:val="clear" w:color="auto" w:fill="F8E2DA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EA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39A3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band1Vert">
      <w:tblPr/>
      <w:tcPr>
        <w:shd w:val="clear" w:color="auto" w:fill="E3D0A6" w:themeFill="accent6" w:themeFillTint="75"/>
      </w:tcPr>
    </w:tblStylePr>
    <w:tblStylePr w:type="band1Horz">
      <w:tblPr/>
      <w:tcPr>
        <w:shd w:val="clear" w:color="auto" w:fill="E3D0A6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DB9271" w:themeColor="accent1" w:themeTint="80"/>
        <w:left w:val="single" w:sz="4" w:space="0" w:color="DB9271" w:themeColor="accent1" w:themeTint="80"/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b/>
        <w:color w:val="DB9271" w:themeColor="accent1" w:themeTint="80" w:themeShade="95"/>
      </w:rPr>
      <w:tblPr/>
      <w:tcPr>
        <w:tcBorders>
          <w:bottom w:val="single" w:sz="12" w:space="0" w:color="DB9271" w:themeColor="accent1" w:themeTint="80"/>
        </w:tcBorders>
      </w:tcPr>
    </w:tblStylePr>
    <w:tblStylePr w:type="lastRow">
      <w:rPr>
        <w:b/>
        <w:color w:val="DB9271" w:themeColor="accent1" w:themeTint="80" w:themeShade="95"/>
      </w:rPr>
    </w:tblStylePr>
    <w:tblStylePr w:type="firstCol">
      <w:rPr>
        <w:b/>
        <w:color w:val="DB9271" w:themeColor="accent1" w:themeTint="80" w:themeShade="95"/>
      </w:rPr>
    </w:tblStylePr>
    <w:tblStylePr w:type="lastCol">
      <w:rPr>
        <w:b/>
        <w:color w:val="DB9271" w:themeColor="accent1" w:themeTint="80" w:themeShade="95"/>
      </w:r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753243" w:themeColor="accent3" w:themeTint="FE"/>
        <w:left w:val="single" w:sz="4" w:space="0" w:color="753243" w:themeColor="accent3" w:themeTint="FE"/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753243" w:themeColor="accent3" w:themeTint="FE" w:themeShade="95"/>
      </w:rPr>
      <w:tblPr/>
      <w:tcPr>
        <w:tcBorders>
          <w:bottom w:val="single" w:sz="12" w:space="0" w:color="753243" w:themeColor="accent3" w:themeTint="FE"/>
        </w:tcBorders>
      </w:tcPr>
    </w:tblStylePr>
    <w:tblStylePr w:type="lastRow">
      <w:rPr>
        <w:b/>
        <w:color w:val="753243" w:themeColor="accent3" w:themeTint="FE" w:themeShade="95"/>
      </w:rPr>
    </w:tblStylePr>
    <w:tblStylePr w:type="firstCol">
      <w:rPr>
        <w:b/>
        <w:color w:val="753243" w:themeColor="accent3" w:themeTint="FE" w:themeShade="95"/>
      </w:rPr>
    </w:tblStylePr>
    <w:tblStylePr w:type="lastCol">
      <w:rPr>
        <w:b/>
        <w:color w:val="753243" w:themeColor="accent3" w:themeTint="FE" w:themeShade="95"/>
      </w:r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0C1B1" w:themeColor="accent5"/>
        <w:left w:val="single" w:sz="4" w:space="0" w:color="F0C1B1" w:themeColor="accent5"/>
        <w:bottom w:val="single" w:sz="4" w:space="0" w:color="F0C1B1" w:themeColor="accent5"/>
        <w:right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F0C1B1" w:themeColor="accent5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C39A3F" w:themeColor="accent6"/>
        <w:left w:val="single" w:sz="4" w:space="0" w:color="C39A3F" w:themeColor="accent6"/>
        <w:bottom w:val="single" w:sz="4" w:space="0" w:color="C39A3F" w:themeColor="accent6"/>
        <w:right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C39A3F" w:themeColor="accent6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927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single" w:sz="4" w:space="0" w:color="DB927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927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B927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5324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single" w:sz="4" w:space="0" w:color="75324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5324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5324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BD2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single" w:sz="4" w:space="0" w:color="F6DBD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BD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single" w:sz="4" w:space="0" w:color="F6DBD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592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single" w:sz="4" w:space="0" w:color="DDC59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592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single" w:sz="4" w:space="0" w:color="DDC592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725924" w:themeColor="accent6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725924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3D2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3D2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tblPr/>
      <w:tcPr>
        <w:shd w:val="clear" w:color="auto" w:fill="EDC8B8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A48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A48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tblPr/>
      <w:tcPr>
        <w:shd w:val="clear" w:color="auto" w:fill="F0E8E1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5324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tblPr/>
      <w:tcPr>
        <w:shd w:val="clear" w:color="auto" w:fill="E5C2CB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5A7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5A7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tblPr/>
      <w:tcPr>
        <w:shd w:val="clear" w:color="auto" w:fill="ECD5D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C1B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tblPr/>
      <w:tcPr>
        <w:shd w:val="clear" w:color="auto" w:fill="FBEFEB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9A3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tblPr/>
      <w:tcPr>
        <w:shd w:val="clear" w:color="auto" w:fill="F0E5CE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bottom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bottom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bottom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bottom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bottom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bottom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left w:val="single" w:sz="4" w:space="0" w:color="7D3D20" w:themeColor="accent1"/>
        <w:bottom w:val="single" w:sz="4" w:space="0" w:color="7D3D20" w:themeColor="accent1"/>
        <w:right w:val="single" w:sz="4" w:space="0" w:color="7D3D2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3D20" w:themeColor="accent1"/>
          <w:right w:val="single" w:sz="4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3D20" w:themeColor="accent1"/>
          <w:bottom w:val="single" w:sz="4" w:space="0" w:color="7D3D20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C8BA" w:themeColor="accent2" w:themeTint="97"/>
          <w:right w:val="single" w:sz="4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8BA" w:themeColor="accent2" w:themeTint="97"/>
          <w:bottom w:val="single" w:sz="4" w:space="0" w:color="DDC8BA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left w:val="single" w:sz="4" w:space="0" w:color="C16F84" w:themeColor="accent3" w:themeTint="98"/>
        <w:bottom w:val="single" w:sz="4" w:space="0" w:color="C16F84" w:themeColor="accent3" w:themeTint="98"/>
        <w:right w:val="single" w:sz="4" w:space="0" w:color="C16F8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16F8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6F84" w:themeColor="accent3" w:themeTint="98"/>
          <w:right w:val="single" w:sz="4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6F84" w:themeColor="accent3" w:themeTint="98"/>
          <w:bottom w:val="single" w:sz="4" w:space="0" w:color="C16F84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9BAA" w:themeColor="accent4" w:themeTint="9A"/>
          <w:right w:val="single" w:sz="4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9BAA" w:themeColor="accent4" w:themeTint="9A"/>
          <w:bottom w:val="single" w:sz="4" w:space="0" w:color="D19BAA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left w:val="single" w:sz="4" w:space="0" w:color="F6D9CF" w:themeColor="accent5" w:themeTint="9A"/>
        <w:bottom w:val="single" w:sz="4" w:space="0" w:color="F6D9CF" w:themeColor="accent5" w:themeTint="9A"/>
        <w:right w:val="single" w:sz="4" w:space="0" w:color="F6D9C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6D9C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D9CF" w:themeColor="accent5" w:themeTint="9A"/>
          <w:right w:val="single" w:sz="4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D9CF" w:themeColor="accent5" w:themeTint="9A"/>
          <w:bottom w:val="single" w:sz="4" w:space="0" w:color="F6D9CF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left w:val="single" w:sz="4" w:space="0" w:color="DBC28C" w:themeColor="accent6" w:themeTint="98"/>
        <w:bottom w:val="single" w:sz="4" w:space="0" w:color="DBC28C" w:themeColor="accent6" w:themeTint="98"/>
        <w:right w:val="single" w:sz="4" w:space="0" w:color="DBC28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BC28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BC28C" w:themeColor="accent6" w:themeTint="98"/>
          <w:right w:val="single" w:sz="4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C28C" w:themeColor="accent6" w:themeTint="98"/>
          <w:bottom w:val="single" w:sz="4" w:space="0" w:color="DBC28C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7D3D20" w:themeColor="accent1"/>
        <w:left w:val="single" w:sz="32" w:space="0" w:color="7D3D20" w:themeColor="accent1"/>
        <w:bottom w:val="single" w:sz="32" w:space="0" w:color="7D3D20" w:themeColor="accent1"/>
        <w:right w:val="single" w:sz="32" w:space="0" w:color="7D3D20" w:themeColor="accent1"/>
      </w:tblBorders>
      <w:shd w:val="clear" w:color="auto" w:fill="7D3D2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3D20" w:themeColor="accent1"/>
          <w:bottom w:val="single" w:sz="12" w:space="0" w:color="FFFFFF" w:themeColor="light1"/>
        </w:tcBorders>
        <w:shd w:val="clear" w:color="auto" w:fill="7D3D2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3D2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3D2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D3D2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DC8BA" w:themeColor="accent2" w:themeTint="97"/>
        <w:left w:val="single" w:sz="32" w:space="0" w:color="DDC8BA" w:themeColor="accent2" w:themeTint="97"/>
        <w:bottom w:val="single" w:sz="32" w:space="0" w:color="DDC8BA" w:themeColor="accent2" w:themeTint="97"/>
        <w:right w:val="single" w:sz="32" w:space="0" w:color="DDC8BA" w:themeColor="accent2" w:themeTint="97"/>
      </w:tblBorders>
      <w:shd w:val="clear" w:color="auto" w:fill="DDC8B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C8BA" w:themeColor="accent2" w:themeTint="97"/>
          <w:bottom w:val="single" w:sz="12" w:space="0" w:color="FFFFFF" w:themeColor="light1"/>
        </w:tcBorders>
        <w:shd w:val="clear" w:color="auto" w:fill="DDC8B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C8B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C8B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DC8B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16F84" w:themeColor="accent3" w:themeTint="98"/>
        <w:left w:val="single" w:sz="32" w:space="0" w:color="C16F84" w:themeColor="accent3" w:themeTint="98"/>
        <w:bottom w:val="single" w:sz="32" w:space="0" w:color="C16F84" w:themeColor="accent3" w:themeTint="98"/>
        <w:right w:val="single" w:sz="32" w:space="0" w:color="C16F84" w:themeColor="accent3" w:themeTint="98"/>
      </w:tblBorders>
      <w:shd w:val="clear" w:color="auto" w:fill="C16F8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6F84" w:themeColor="accent3" w:themeTint="98"/>
          <w:bottom w:val="single" w:sz="12" w:space="0" w:color="FFFFFF" w:themeColor="light1"/>
        </w:tcBorders>
        <w:shd w:val="clear" w:color="auto" w:fill="C16F8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6F8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6F8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16F8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D19BAA" w:themeColor="accent4" w:themeTint="9A"/>
        <w:left w:val="single" w:sz="32" w:space="0" w:color="D19BAA" w:themeColor="accent4" w:themeTint="9A"/>
        <w:bottom w:val="single" w:sz="32" w:space="0" w:color="D19BAA" w:themeColor="accent4" w:themeTint="9A"/>
        <w:right w:val="single" w:sz="32" w:space="0" w:color="D19BAA" w:themeColor="accent4" w:themeTint="9A"/>
      </w:tblBorders>
      <w:shd w:val="clear" w:color="auto" w:fill="D19BAA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9BAA" w:themeColor="accent4" w:themeTint="9A"/>
          <w:bottom w:val="single" w:sz="12" w:space="0" w:color="FFFFFF" w:themeColor="light1"/>
        </w:tcBorders>
        <w:shd w:val="clear" w:color="auto" w:fill="D19BA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9BA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9BA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9BA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6D9CF" w:themeColor="accent5" w:themeTint="9A"/>
        <w:left w:val="single" w:sz="32" w:space="0" w:color="F6D9CF" w:themeColor="accent5" w:themeTint="9A"/>
        <w:bottom w:val="single" w:sz="32" w:space="0" w:color="F6D9CF" w:themeColor="accent5" w:themeTint="9A"/>
        <w:right w:val="single" w:sz="32" w:space="0" w:color="F6D9CF" w:themeColor="accent5" w:themeTint="9A"/>
      </w:tblBorders>
      <w:shd w:val="clear" w:color="auto" w:fill="F6D9C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D9CF" w:themeColor="accent5" w:themeTint="9A"/>
          <w:bottom w:val="single" w:sz="12" w:space="0" w:color="FFFFFF" w:themeColor="light1"/>
        </w:tcBorders>
        <w:shd w:val="clear" w:color="auto" w:fill="F6D9C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D9C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D9C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6D9C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DBC28C" w:themeColor="accent6" w:themeTint="98"/>
        <w:left w:val="single" w:sz="32" w:space="0" w:color="DBC28C" w:themeColor="accent6" w:themeTint="98"/>
        <w:bottom w:val="single" w:sz="32" w:space="0" w:color="DBC28C" w:themeColor="accent6" w:themeTint="98"/>
        <w:right w:val="single" w:sz="32" w:space="0" w:color="DBC28C" w:themeColor="accent6" w:themeTint="98"/>
      </w:tblBorders>
      <w:shd w:val="clear" w:color="auto" w:fill="DBC28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BC28C" w:themeColor="accent6" w:themeTint="98"/>
          <w:bottom w:val="single" w:sz="12" w:space="0" w:color="FFFFFF" w:themeColor="light1"/>
        </w:tcBorders>
        <w:shd w:val="clear" w:color="auto" w:fill="DBC28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BC28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BC28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BC28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bottom w:val="single" w:sz="4" w:space="0" w:color="7D3D20" w:themeColor="accent1"/>
      </w:tblBorders>
    </w:tblPr>
    <w:tblStylePr w:type="firstRow">
      <w:rPr>
        <w:b/>
        <w:color w:val="482312" w:themeColor="accent1" w:themeShade="95"/>
      </w:rPr>
      <w:tblPr/>
      <w:tcPr>
        <w:tcBorders>
          <w:bottom w:val="single" w:sz="4" w:space="0" w:color="7D3D20" w:themeColor="accent1"/>
        </w:tcBorders>
      </w:tcPr>
    </w:tblStylePr>
    <w:tblStylePr w:type="lastRow">
      <w:rPr>
        <w:b/>
        <w:color w:val="482312" w:themeColor="accent1" w:themeShade="95"/>
      </w:rPr>
      <w:tblPr/>
      <w:tcPr>
        <w:tcBorders>
          <w:top w:val="single" w:sz="4" w:space="0" w:color="7D3D20" w:themeColor="accent1"/>
        </w:tcBorders>
      </w:tcPr>
    </w:tblStylePr>
    <w:tblStylePr w:type="firstCol">
      <w:rPr>
        <w:b/>
        <w:color w:val="482312" w:themeColor="accent1" w:themeShade="95"/>
      </w:rPr>
    </w:tblStylePr>
    <w:tblStylePr w:type="lastCol">
      <w:rPr>
        <w:b/>
        <w:color w:val="482312" w:themeColor="accent1" w:themeShade="95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bottom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4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bottom w:val="single" w:sz="4" w:space="0" w:color="C16F84" w:themeColor="accent3" w:themeTint="98"/>
      </w:tblBorders>
    </w:tblPr>
    <w:tblStylePr w:type="firstRow">
      <w:rPr>
        <w:b/>
        <w:color w:val="C16F84" w:themeColor="accent3" w:themeTint="98" w:themeShade="95"/>
      </w:rPr>
      <w:tblPr/>
      <w:tcPr>
        <w:tcBorders>
          <w:bottom w:val="single" w:sz="4" w:space="0" w:color="C16F84" w:themeColor="accent3" w:themeTint="98"/>
        </w:tcBorders>
      </w:tcPr>
    </w:tblStylePr>
    <w:tblStylePr w:type="lastRow">
      <w:rPr>
        <w:b/>
        <w:color w:val="C16F84" w:themeColor="accent3" w:themeTint="98" w:themeShade="95"/>
      </w:rPr>
      <w:tblPr/>
      <w:tcPr>
        <w:tcBorders>
          <w:top w:val="single" w:sz="4" w:space="0" w:color="C16F84" w:themeColor="accent3" w:themeTint="98"/>
        </w:tcBorders>
      </w:tcPr>
    </w:tblStylePr>
    <w:tblStylePr w:type="firstCol">
      <w:rPr>
        <w:b/>
        <w:color w:val="C16F84" w:themeColor="accent3" w:themeTint="98" w:themeShade="95"/>
      </w:rPr>
    </w:tblStylePr>
    <w:tblStylePr w:type="lastCol">
      <w:rPr>
        <w:b/>
        <w:color w:val="C16F84" w:themeColor="accent3" w:themeTint="98" w:themeShade="95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bottom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4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bottom w:val="single" w:sz="4" w:space="0" w:color="F6D9CF" w:themeColor="accent5" w:themeTint="9A"/>
      </w:tblBorders>
    </w:tblPr>
    <w:tblStylePr w:type="firstRow">
      <w:rPr>
        <w:b/>
        <w:color w:val="F6D9CF" w:themeColor="accent5" w:themeTint="9A" w:themeShade="95"/>
      </w:rPr>
      <w:tblPr/>
      <w:tcPr>
        <w:tcBorders>
          <w:bottom w:val="single" w:sz="4" w:space="0" w:color="F6D9CF" w:themeColor="accent5" w:themeTint="9A"/>
        </w:tcBorders>
      </w:tcPr>
    </w:tblStylePr>
    <w:tblStylePr w:type="lastRow">
      <w:rPr>
        <w:b/>
        <w:color w:val="F6D9CF" w:themeColor="accent5" w:themeTint="9A" w:themeShade="95"/>
      </w:rPr>
      <w:tblPr/>
      <w:tcPr>
        <w:tcBorders>
          <w:top w:val="single" w:sz="4" w:space="0" w:color="F6D9CF" w:themeColor="accent5" w:themeTint="9A"/>
        </w:tcBorders>
      </w:tcPr>
    </w:tblStylePr>
    <w:tblStylePr w:type="firstCol">
      <w:rPr>
        <w:b/>
        <w:color w:val="F6D9CF" w:themeColor="accent5" w:themeTint="9A" w:themeShade="95"/>
      </w:rPr>
    </w:tblStylePr>
    <w:tblStylePr w:type="lastCol">
      <w:rPr>
        <w:b/>
        <w:color w:val="F6D9CF" w:themeColor="accent5" w:themeTint="9A" w:themeShade="95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bottom w:val="single" w:sz="4" w:space="0" w:color="DBC28C" w:themeColor="accent6" w:themeTint="98"/>
      </w:tblBorders>
    </w:tblPr>
    <w:tblStylePr w:type="firstRow">
      <w:rPr>
        <w:b/>
        <w:color w:val="DBC28C" w:themeColor="accent6" w:themeTint="98" w:themeShade="95"/>
      </w:rPr>
      <w:tblPr/>
      <w:tcPr>
        <w:tcBorders>
          <w:bottom w:val="single" w:sz="4" w:space="0" w:color="DBC28C" w:themeColor="accent6" w:themeTint="98"/>
        </w:tcBorders>
      </w:tcPr>
    </w:tblStylePr>
    <w:tblStylePr w:type="lastRow">
      <w:rPr>
        <w:b/>
        <w:color w:val="DBC28C" w:themeColor="accent6" w:themeTint="98" w:themeShade="95"/>
      </w:rPr>
      <w:tblPr/>
      <w:tcPr>
        <w:tcBorders>
          <w:top w:val="single" w:sz="4" w:space="0" w:color="DBC28C" w:themeColor="accent6" w:themeTint="98"/>
        </w:tcBorders>
      </w:tcPr>
    </w:tblStylePr>
    <w:tblStylePr w:type="firstCol">
      <w:rPr>
        <w:b/>
        <w:color w:val="DBC28C" w:themeColor="accent6" w:themeTint="98" w:themeShade="95"/>
      </w:rPr>
    </w:tblStylePr>
    <w:tblStylePr w:type="lastCol">
      <w:rPr>
        <w:b/>
        <w:color w:val="DBC28C" w:themeColor="accent6" w:themeTint="98" w:themeShade="95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7D3D20" w:themeColor="accent1"/>
      </w:tblBorders>
    </w:tblPr>
    <w:tblStylePr w:type="fir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3D2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single" w:sz="4" w:space="0" w:color="7D3D2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3D2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single" w:sz="4" w:space="0" w:color="7D3D2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DC8BA" w:themeColor="accent2" w:themeTint="97"/>
      </w:tblBorders>
    </w:tblPr>
    <w:tblStylePr w:type="fir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16F84" w:themeColor="accent3" w:themeTint="98"/>
      </w:tblBorders>
    </w:tblPr>
    <w:tblStylePr w:type="fir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6F84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single" w:sz="4" w:space="0" w:color="C16F84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6F84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6F84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D19BAA" w:themeColor="accent4" w:themeTint="9A"/>
      </w:tblBorders>
    </w:tblPr>
    <w:tblStylePr w:type="fir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6D9CF" w:themeColor="accent5" w:themeTint="9A"/>
      </w:tblBorders>
    </w:tblPr>
    <w:tblStylePr w:type="fir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9C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single" w:sz="4" w:space="0" w:color="F6D9C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9C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6D9C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DBC28C" w:themeColor="accent6" w:themeTint="98"/>
      </w:tblBorders>
    </w:tblPr>
    <w:tblStylePr w:type="fir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C28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single" w:sz="4" w:space="0" w:color="DBC28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C28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BC28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4</cp:revision>
  <dcterms:created xsi:type="dcterms:W3CDTF">2020-10-21T14:59:00Z</dcterms:created>
  <dcterms:modified xsi:type="dcterms:W3CDTF">2021-02-10T17:46:00Z</dcterms:modified>
  <dc:language>pt-BR</dc:language>
</cp:coreProperties>
</file>