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6F6D" w14:textId="4FE2D0FE" w:rsidR="00CC3A56" w:rsidRPr="001616D1" w:rsidRDefault="00CC3A56" w:rsidP="00CC3A56">
      <w:pPr>
        <w:jc w:val="center"/>
        <w:rPr>
          <w:rFonts w:ascii="Lato" w:hAnsi="Lato" w:cstheme="majorHAnsi"/>
          <w:b/>
          <w:sz w:val="26"/>
          <w:szCs w:val="26"/>
        </w:rPr>
      </w:pPr>
      <w:proofErr w:type="spellStart"/>
      <w:r w:rsidRPr="001616D1">
        <w:rPr>
          <w:rFonts w:ascii="Lato" w:hAnsi="Lato" w:cstheme="majorHAnsi"/>
          <w:b/>
          <w:sz w:val="26"/>
          <w:szCs w:val="26"/>
        </w:rPr>
        <w:t>Tahiti</w:t>
      </w:r>
      <w:proofErr w:type="spellEnd"/>
    </w:p>
    <w:p w14:paraId="0DC29493" w14:textId="77777777" w:rsidR="00CC3A56" w:rsidRPr="001616D1" w:rsidRDefault="00CC3A56" w:rsidP="00CC3A56">
      <w:pPr>
        <w:jc w:val="center"/>
        <w:rPr>
          <w:rFonts w:ascii="Lato" w:hAnsi="Lato" w:cstheme="majorHAnsi"/>
          <w:b/>
          <w:sz w:val="26"/>
          <w:szCs w:val="26"/>
        </w:rPr>
      </w:pPr>
      <w:r w:rsidRPr="001616D1">
        <w:rPr>
          <w:rFonts w:ascii="Lato" w:hAnsi="Lato" w:cstheme="majorHAnsi"/>
          <w:b/>
          <w:sz w:val="26"/>
          <w:szCs w:val="26"/>
        </w:rPr>
        <w:t>Papeete - Bora Bora - Tetiaroa</w:t>
      </w:r>
    </w:p>
    <w:p w14:paraId="7CCA750F" w14:textId="77777777" w:rsidR="00CC3A56" w:rsidRPr="001616D1" w:rsidRDefault="00CC3A56" w:rsidP="00CC3A56">
      <w:pPr>
        <w:jc w:val="center"/>
        <w:rPr>
          <w:rFonts w:ascii="Lato" w:hAnsi="Lato" w:cstheme="majorHAnsi"/>
          <w:b/>
          <w:sz w:val="26"/>
          <w:szCs w:val="26"/>
        </w:rPr>
      </w:pPr>
      <w:r w:rsidRPr="001616D1">
        <w:rPr>
          <w:rFonts w:ascii="Lato" w:hAnsi="Lato" w:cstheme="majorHAnsi"/>
          <w:b/>
          <w:sz w:val="26"/>
          <w:szCs w:val="26"/>
        </w:rPr>
        <w:t>10 dias</w:t>
      </w:r>
    </w:p>
    <w:p w14:paraId="7DF9C059" w14:textId="77777777" w:rsidR="00CC3A56" w:rsidRPr="001616D1" w:rsidRDefault="00CC3A56" w:rsidP="00C473A9">
      <w:pPr>
        <w:jc w:val="center"/>
        <w:rPr>
          <w:rFonts w:ascii="Lato" w:hAnsi="Lato" w:cstheme="majorHAnsi"/>
          <w:b/>
          <w:sz w:val="26"/>
          <w:szCs w:val="26"/>
        </w:rPr>
      </w:pPr>
    </w:p>
    <w:p w14:paraId="715518EE" w14:textId="77777777" w:rsidR="00966E62" w:rsidRPr="001616D1" w:rsidRDefault="00CC3A56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  <w:r w:rsidRPr="001616D1">
        <w:rPr>
          <w:rFonts w:ascii="Lato" w:hAnsi="Lato" w:cs="Arial"/>
          <w:i/>
          <w:iCs/>
          <w:noProof/>
          <w:sz w:val="22"/>
          <w:szCs w:val="22"/>
          <w:lang w:eastAsia="pt-BR"/>
        </w:rPr>
        <w:drawing>
          <wp:inline distT="0" distB="0" distL="0" distR="0" wp14:anchorId="11C3F4BF" wp14:editId="259108D9">
            <wp:extent cx="5759450" cy="3811501"/>
            <wp:effectExtent l="19050" t="0" r="0" b="0"/>
            <wp:docPr id="5" name="Imagem 3" descr="https://www.turquoiseholidays.co.uk/resize.ashx?f=gall-2-Main-pool.jpg&amp;w=0&amp;h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urquoiseholidays.co.uk/resize.ashx?f=gall-2-Main-pool.jpg&amp;w=0&amp;h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5360" w14:textId="77777777" w:rsidR="00966E62" w:rsidRPr="001616D1" w:rsidRDefault="000B49BE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480D2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0pt;height:50pt;z-index:251657728;visibility:hidden;mso-wrap-edited:f;mso-width-percent:0;mso-height-percent:0;mso-position-horizontal-relative:text;mso-position-vertical-relative:text;mso-width-percent:0;mso-height-percent:0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694D7FE3" w14:textId="77777777" w:rsidR="006E35BF" w:rsidRPr="001616D1" w:rsidRDefault="006E35BF" w:rsidP="006E35BF">
      <w:pPr>
        <w:jc w:val="both"/>
        <w:rPr>
          <w:rFonts w:ascii="Lato" w:hAnsi="Lato" w:cstheme="majorHAnsi"/>
          <w:sz w:val="22"/>
          <w:szCs w:val="22"/>
        </w:rPr>
      </w:pPr>
    </w:p>
    <w:p w14:paraId="5D300486" w14:textId="77777777" w:rsidR="00CC3A56" w:rsidRPr="001616D1" w:rsidRDefault="00CC3A56" w:rsidP="00CC3A5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t>1º dia - Papeete</w:t>
      </w:r>
    </w:p>
    <w:p w14:paraId="162A7973" w14:textId="77777777" w:rsidR="00CC3A56" w:rsidRPr="001616D1" w:rsidRDefault="00CC3A56" w:rsidP="00CC3A56">
      <w:pPr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  <w:r w:rsidRPr="001616D1">
        <w:rPr>
          <w:rFonts w:ascii="Lato" w:eastAsia="Andale Sans UI" w:hAnsi="Lato" w:cstheme="majorHAnsi"/>
          <w:sz w:val="22"/>
          <w:szCs w:val="22"/>
        </w:rPr>
        <w:t>Chegada a Papeete.</w:t>
      </w:r>
      <w:r w:rsidRPr="001616D1">
        <w:rPr>
          <w:rFonts w:ascii="Lato" w:eastAsia="Andale Sans UI" w:hAnsi="Lato" w:cstheme="majorHAnsi"/>
          <w:color w:val="000000"/>
          <w:sz w:val="22"/>
          <w:szCs w:val="22"/>
        </w:rPr>
        <w:t xml:space="preserve"> Recepção e traslado ao hotel. Hospedagem por 1 noite, com café da manhã.</w:t>
      </w:r>
    </w:p>
    <w:p w14:paraId="7681F269" w14:textId="77777777" w:rsidR="00CC3A56" w:rsidRPr="001616D1" w:rsidRDefault="00CC3A56" w:rsidP="00CC3A56">
      <w:pPr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</w:p>
    <w:p w14:paraId="723DAAD7" w14:textId="77777777" w:rsidR="00CC3A56" w:rsidRPr="001616D1" w:rsidRDefault="00CC3A56" w:rsidP="00CC3A5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t>2º dia - Papeete - Bora Bora</w:t>
      </w:r>
    </w:p>
    <w:p w14:paraId="42CFEE52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Fonts w:ascii="Lato" w:hAnsi="Lato" w:cstheme="majorHAnsi"/>
          <w:color w:val="000000"/>
          <w:sz w:val="22"/>
          <w:szCs w:val="22"/>
        </w:rPr>
        <w:t>Após café da manhã, traslado ao aeroporto para embarque com destino a Bora Bora. Chegada, recepção e traslado ao hotel. Hospedagem por 3 noites, com café da manhã.</w:t>
      </w:r>
    </w:p>
    <w:p w14:paraId="3DF68F23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36DE1944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t>3º e 4º dia - Bora Bora</w:t>
      </w:r>
    </w:p>
    <w:p w14:paraId="017C2098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Fonts w:ascii="Lato" w:hAnsi="Lato" w:cstheme="majorHAnsi"/>
          <w:color w:val="000000"/>
          <w:sz w:val="22"/>
          <w:szCs w:val="22"/>
        </w:rPr>
        <w:t>Dias livres para desfrutar das diversas atividades que o resort oferece.</w:t>
      </w:r>
    </w:p>
    <w:p w14:paraId="11FB275C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6B21BA7B" w14:textId="77777777" w:rsidR="00CC3A56" w:rsidRPr="001616D1" w:rsidRDefault="00CC3A56" w:rsidP="00CC3A5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1616D1">
        <w:rPr>
          <w:rFonts w:ascii="Lato" w:hAnsi="Lato" w:cstheme="majorHAnsi"/>
          <w:b/>
          <w:color w:val="000000"/>
          <w:sz w:val="22"/>
          <w:szCs w:val="22"/>
        </w:rPr>
        <w:t>5</w:t>
      </w: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t>º dia - Bora Bora - Papeete - Tetiaroa</w:t>
      </w:r>
    </w:p>
    <w:p w14:paraId="07FBDFA9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Fonts w:ascii="Lato" w:hAnsi="Lato" w:cstheme="majorHAnsi"/>
          <w:bCs/>
          <w:color w:val="000000"/>
          <w:sz w:val="22"/>
          <w:szCs w:val="22"/>
        </w:rPr>
        <w:t>Após o café da manhã,</w:t>
      </w:r>
      <w:r w:rsidRPr="001616D1">
        <w:rPr>
          <w:rFonts w:ascii="Lato" w:hAnsi="Lato" w:cstheme="majorHAnsi"/>
          <w:b/>
          <w:bCs/>
          <w:color w:val="000000"/>
          <w:sz w:val="22"/>
          <w:szCs w:val="22"/>
        </w:rPr>
        <w:t xml:space="preserve"> </w:t>
      </w:r>
      <w:r w:rsidRPr="001616D1">
        <w:rPr>
          <w:rFonts w:ascii="Lato" w:hAnsi="Lato" w:cstheme="majorHAnsi"/>
          <w:color w:val="000000"/>
          <w:sz w:val="22"/>
          <w:szCs w:val="22"/>
        </w:rPr>
        <w:t>embarque com destino a Tetiaroa com conexão em Papeete. Chegada, recepção e traslado ao hotel. Hospedagem por 2 noites, com todas as refeições e atividades incluídas.</w:t>
      </w:r>
    </w:p>
    <w:p w14:paraId="64BFFF87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34BAD388" w14:textId="77777777" w:rsidR="00CC3A56" w:rsidRPr="001616D1" w:rsidRDefault="00CC3A56" w:rsidP="00CC3A5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t>6º e 7º dia - Tetiaroa</w:t>
      </w:r>
    </w:p>
    <w:p w14:paraId="7E51DB0C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Fonts w:ascii="Lato" w:hAnsi="Lato" w:cstheme="majorHAnsi"/>
          <w:color w:val="000000"/>
          <w:sz w:val="22"/>
          <w:szCs w:val="22"/>
        </w:rPr>
        <w:t>Dias livres para desfrutar das diversas atividades que o resort oferece.</w:t>
      </w:r>
    </w:p>
    <w:p w14:paraId="254D68FA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25C0FDFD" w14:textId="77777777" w:rsidR="00CC3A56" w:rsidRPr="001616D1" w:rsidRDefault="00CC3A56" w:rsidP="00CC3A5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</w:p>
    <w:p w14:paraId="77DC8B1A" w14:textId="77777777" w:rsidR="00CC3A56" w:rsidRPr="001616D1" w:rsidRDefault="00CC3A56" w:rsidP="00CC3A5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lastRenderedPageBreak/>
        <w:t>8º dia - Tetiaroa  - Papeete</w:t>
      </w:r>
    </w:p>
    <w:p w14:paraId="62D16D7D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Fonts w:ascii="Lato" w:hAnsi="Lato" w:cstheme="majorHAnsi"/>
          <w:color w:val="000000"/>
          <w:sz w:val="22"/>
          <w:szCs w:val="22"/>
        </w:rPr>
        <w:t>Traslado ao aeroporto e embarque em voo doméstico com destino a Papeete. Chegada, recepção e traslado ao hotel para day use.</w:t>
      </w:r>
    </w:p>
    <w:p w14:paraId="176236CB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2DDCD02E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t>9º dia - Papeete - Santiago</w:t>
      </w:r>
    </w:p>
    <w:p w14:paraId="0B2B44AA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1616D1">
        <w:rPr>
          <w:rFonts w:ascii="Lato" w:hAnsi="Lato" w:cstheme="majorHAnsi"/>
          <w:color w:val="000000"/>
          <w:sz w:val="22"/>
          <w:szCs w:val="22"/>
        </w:rPr>
        <w:t>Embarque com destino a Santiago, com escala na Ilha de Páscoa. Chegada, recepção e traslado privativo ao hotel. Hospedagem por 1 noite, com café da manhã.</w:t>
      </w:r>
    </w:p>
    <w:p w14:paraId="15F5D9F8" w14:textId="77777777" w:rsidR="00CC3A56" w:rsidRPr="001616D1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13B7B904" w14:textId="77777777" w:rsidR="00CC3A56" w:rsidRPr="001616D1" w:rsidRDefault="00CC3A56" w:rsidP="00CC3A5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1616D1">
        <w:rPr>
          <w:rStyle w:val="Forte"/>
          <w:rFonts w:ascii="Lato" w:hAnsi="Lato" w:cstheme="majorHAnsi"/>
          <w:color w:val="000000"/>
          <w:sz w:val="22"/>
          <w:szCs w:val="22"/>
        </w:rPr>
        <w:t>10º dia - Santiago</w:t>
      </w:r>
    </w:p>
    <w:p w14:paraId="6F1EAB34" w14:textId="071C17D5" w:rsidR="00314905" w:rsidRPr="001616D1" w:rsidRDefault="00CC3A56" w:rsidP="001616D1">
      <w:pPr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1616D1">
        <w:rPr>
          <w:rFonts w:ascii="Lato" w:hAnsi="Lato" w:cstheme="majorHAnsi"/>
          <w:color w:val="000000"/>
          <w:sz w:val="22"/>
          <w:szCs w:val="22"/>
        </w:rPr>
        <w:t>Em horário a ser determinado, traslado privativo ao aeroporto.</w:t>
      </w:r>
    </w:p>
    <w:p w14:paraId="069AD3FE" w14:textId="77777777" w:rsidR="00C473A9" w:rsidRPr="001616D1" w:rsidRDefault="00C473A9" w:rsidP="00C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ind w:left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7CC3728A" w14:textId="77777777" w:rsidR="00966E62" w:rsidRPr="001616D1" w:rsidRDefault="00966E62">
      <w:pPr>
        <w:tabs>
          <w:tab w:val="left" w:pos="-2879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710E0BF8" w14:textId="77777777" w:rsidR="00966E62" w:rsidRPr="001616D1" w:rsidRDefault="006E35B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1616D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42EE2267" w14:textId="77777777" w:rsidR="00C473A9" w:rsidRPr="001616D1" w:rsidRDefault="00C473A9">
      <w:pPr>
        <w:tabs>
          <w:tab w:val="left" w:pos="360"/>
        </w:tabs>
        <w:rPr>
          <w:rFonts w:ascii="Lato" w:hAnsi="Lato" w:cstheme="majorHAnsi"/>
          <w:sz w:val="22"/>
          <w:szCs w:val="22"/>
        </w:rPr>
      </w:pPr>
    </w:p>
    <w:p w14:paraId="44AAA641" w14:textId="77777777" w:rsidR="00314905" w:rsidRPr="001616D1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1616D1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Passaporte: validade mínima de 6 meses da data de embarque com 2 páginas em branco</w:t>
      </w:r>
    </w:p>
    <w:p w14:paraId="61B8E779" w14:textId="77777777" w:rsidR="00314905" w:rsidRPr="001616D1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1616D1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Visto: não é necessário visto para a Polinésia Francesa</w:t>
      </w:r>
    </w:p>
    <w:p w14:paraId="0D950153" w14:textId="77777777" w:rsidR="00314905" w:rsidRPr="001616D1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Fonts w:ascii="Lato" w:hAnsi="Lato" w:cstheme="majorHAnsi"/>
          <w:b/>
          <w:color w:val="000000"/>
          <w:sz w:val="22"/>
          <w:szCs w:val="22"/>
        </w:rPr>
      </w:pPr>
      <w:r w:rsidRPr="001616D1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Vacina: é necessário Certificado Internacional de Vacina contra febre amarela (11 dias antes do embarque</w:t>
      </w:r>
      <w:r w:rsidRPr="001616D1">
        <w:rPr>
          <w:rFonts w:ascii="Lato" w:hAnsi="Lato" w:cstheme="majorHAnsi"/>
          <w:b/>
          <w:color w:val="000000"/>
          <w:sz w:val="22"/>
          <w:szCs w:val="22"/>
        </w:rPr>
        <w:t>)</w:t>
      </w:r>
    </w:p>
    <w:p w14:paraId="28608400" w14:textId="77777777" w:rsidR="00966E62" w:rsidRPr="001616D1" w:rsidRDefault="00966E62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19B4CC58" w14:textId="77777777" w:rsidR="00966E62" w:rsidRPr="001616D1" w:rsidRDefault="00966E62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29AA9FDF" w14:textId="467DBE04" w:rsidR="00966E62" w:rsidRPr="001616D1" w:rsidRDefault="006E35BF" w:rsidP="001616D1">
      <w:pPr>
        <w:shd w:val="clear" w:color="auto" w:fill="FFFFFF"/>
        <w:tabs>
          <w:tab w:val="left" w:pos="420"/>
        </w:tabs>
        <w:jc w:val="center"/>
        <w:rPr>
          <w:rFonts w:ascii="Lato" w:hAnsi="Lato"/>
          <w:sz w:val="22"/>
          <w:szCs w:val="22"/>
        </w:rPr>
      </w:pPr>
      <w:r w:rsidRPr="001616D1">
        <w:rPr>
          <w:rFonts w:ascii="Lato" w:hAnsi="Lato" w:cs="Arial"/>
          <w:b/>
          <w:sz w:val="22"/>
          <w:szCs w:val="22"/>
        </w:rPr>
        <w:t xml:space="preserve">Valores em </w:t>
      </w:r>
      <w:r w:rsidR="00314905" w:rsidRPr="001616D1">
        <w:rPr>
          <w:rFonts w:ascii="Lato" w:hAnsi="Lato" w:cs="Arial"/>
          <w:b/>
          <w:sz w:val="22"/>
          <w:szCs w:val="22"/>
        </w:rPr>
        <w:t>euro</w:t>
      </w:r>
      <w:r w:rsidR="00C473A9" w:rsidRPr="001616D1">
        <w:rPr>
          <w:rFonts w:ascii="Lato" w:hAnsi="Lato" w:cs="Arial"/>
          <w:b/>
          <w:sz w:val="22"/>
          <w:szCs w:val="22"/>
        </w:rPr>
        <w:t xml:space="preserve"> </w:t>
      </w:r>
      <w:r w:rsidRPr="001616D1">
        <w:rPr>
          <w:rFonts w:ascii="Lato" w:hAnsi="Lato" w:cs="Arial"/>
          <w:b/>
          <w:sz w:val="22"/>
          <w:szCs w:val="22"/>
        </w:rPr>
        <w:t xml:space="preserve">por pessoa, sujeitos </w:t>
      </w:r>
      <w:r w:rsidR="005F1985" w:rsidRPr="001616D1">
        <w:rPr>
          <w:rFonts w:ascii="Lato" w:hAnsi="Lato" w:cs="Arial"/>
          <w:b/>
          <w:sz w:val="22"/>
          <w:szCs w:val="22"/>
        </w:rPr>
        <w:t>a</w:t>
      </w:r>
      <w:r w:rsidRPr="001616D1">
        <w:rPr>
          <w:rFonts w:ascii="Lato" w:hAnsi="Lato" w:cs="Arial"/>
          <w:b/>
          <w:sz w:val="22"/>
          <w:szCs w:val="22"/>
        </w:rPr>
        <w:t xml:space="preserve"> disponibilidade e alteração sem aviso prévio.</w:t>
      </w:r>
    </w:p>
    <w:sectPr w:rsidR="00966E62" w:rsidRPr="001616D1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11F0" w14:textId="77777777" w:rsidR="000B49BE" w:rsidRDefault="000B49BE" w:rsidP="00966E62">
      <w:r>
        <w:separator/>
      </w:r>
    </w:p>
  </w:endnote>
  <w:endnote w:type="continuationSeparator" w:id="0">
    <w:p w14:paraId="1C9AB32A" w14:textId="77777777" w:rsidR="000B49BE" w:rsidRDefault="000B49BE" w:rsidP="009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758"/>
    </w:tblGrid>
    <w:tr w:rsidR="006E35BF" w14:paraId="618AB535" w14:textId="77777777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14:paraId="3D213F86" w14:textId="77777777" w:rsidR="006E35BF" w:rsidRDefault="000B49BE">
          <w:pPr>
            <w:pStyle w:val="Rodap"/>
            <w:ind w:left="-387" w:firstLine="142"/>
            <w:jc w:val="right"/>
          </w:pPr>
          <w:r>
            <w:pict w14:anchorId="5A8619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alt="" style="position:absolute;left:0;text-align:left;margin-left:0;margin-top:0;width:50pt;height:50pt;z-index:251656192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24893EEF">
              <v:shape id="_x0000_i1025" type="#_x0000_t75" alt="" style="width:11pt;height:23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  <w:r>
            <w:pict w14:anchorId="76983DF5">
              <v:rect id="shape 2" o:spid="_x0000_s2050" alt="" style="position:absolute;left:0;text-align:left;margin-left:0;margin-top:0;width:15.6pt;height:9.1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v-text-anchor:top" coordsize="100000,100000" o:preferrelative="t" filled="f">
                <v:path textboxrect="0,0,0,0"/>
                <v:textbox>
                  <w:txbxContent>
                    <w:p w14:paraId="13F6E627" w14:textId="77777777" w:rsidR="006E35BF" w:rsidRDefault="00A75A50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6E35BF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C1ABD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 w14:anchorId="60F958EE">
              <v:rect id="shape 3" o:spid="_x0000_s2049" alt="" style="position:absolute;left:0;text-align:left;margin-left:315pt;margin-top:-2.8pt;width:15.6pt;height:13.9pt;z-index:-2516582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v-text-anchor:top" coordsize="100000,100000" o:preferrelative="t" filled="f">
                <v:path textboxrect="0,0,0,0"/>
                <v:textbox>
                  <w:txbxContent>
                    <w:p w14:paraId="4120F59F" w14:textId="77777777" w:rsidR="006E35BF" w:rsidRDefault="006E35BF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14:paraId="3F8EBA37" w14:textId="77777777" w:rsidR="006E35BF" w:rsidRDefault="006E35BF">
          <w:pPr>
            <w:pStyle w:val="Rodap"/>
            <w:jc w:val="center"/>
          </w:pPr>
        </w:p>
      </w:tc>
    </w:tr>
    <w:tr w:rsidR="006E35BF" w14:paraId="57F43B85" w14:textId="77777777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14:paraId="21569B4E" w14:textId="77777777" w:rsidR="006E35BF" w:rsidRDefault="006E35BF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14:paraId="1290CC24" w14:textId="77777777" w:rsidR="006E35BF" w:rsidRDefault="006E35BF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4F9C513B" w14:textId="77777777" w:rsidR="006E35BF" w:rsidRDefault="006E35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263F" w14:textId="77777777" w:rsidR="000B49BE" w:rsidRDefault="000B49BE">
      <w:r>
        <w:separator/>
      </w:r>
    </w:p>
  </w:footnote>
  <w:footnote w:type="continuationSeparator" w:id="0">
    <w:p w14:paraId="00539BD2" w14:textId="77777777" w:rsidR="000B49BE" w:rsidRDefault="000B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6E35BF" w14:paraId="62ABDE4D" w14:textId="77777777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14:paraId="63B5546F" w14:textId="77777777" w:rsidR="006E35BF" w:rsidRDefault="000B49BE">
          <w:pPr>
            <w:pStyle w:val="Cabealho"/>
            <w:jc w:val="center"/>
          </w:pPr>
          <w:r>
            <w:pict w14:anchorId="410695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alt="" style="position:absolute;left:0;text-align:left;margin-left:0;margin-top:0;width:50pt;height:50pt;z-index:251657216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59AF6F7B">
              <v:shape id="_x0000_i0" o:spid="_x0000_i1026" type="#_x0000_t75" alt="" style="width:128pt;height:30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3E751CA3" w14:textId="77777777" w:rsidR="006E35BF" w:rsidRDefault="006E35BF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2DD86BCA" w14:textId="77777777" w:rsidR="006E35BF" w:rsidRDefault="006E35BF" w:rsidP="00284F9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OCEANIA</w:t>
          </w:r>
        </w:p>
      </w:tc>
    </w:tr>
    <w:tr w:rsidR="006E35BF" w14:paraId="11EA0735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14:paraId="767C1978" w14:textId="77777777" w:rsidR="006E35BF" w:rsidRDefault="006E35BF">
          <w:pPr>
            <w:pStyle w:val="Cabealho"/>
            <w:jc w:val="center"/>
          </w:pPr>
        </w:p>
      </w:tc>
    </w:tr>
  </w:tbl>
  <w:p w14:paraId="5A234469" w14:textId="77777777" w:rsidR="006E35BF" w:rsidRDefault="006E3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3" w15:restartNumberingAfterBreak="0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62"/>
    <w:rsid w:val="000204AD"/>
    <w:rsid w:val="00037C1A"/>
    <w:rsid w:val="000A048C"/>
    <w:rsid w:val="000B49BE"/>
    <w:rsid w:val="000B4D41"/>
    <w:rsid w:val="000E5EDA"/>
    <w:rsid w:val="000F7A52"/>
    <w:rsid w:val="001616D1"/>
    <w:rsid w:val="001D3D3C"/>
    <w:rsid w:val="001D5DBC"/>
    <w:rsid w:val="00211F9B"/>
    <w:rsid w:val="00254CDA"/>
    <w:rsid w:val="00284F96"/>
    <w:rsid w:val="002B192E"/>
    <w:rsid w:val="00314905"/>
    <w:rsid w:val="00377F54"/>
    <w:rsid w:val="003922D0"/>
    <w:rsid w:val="0046028F"/>
    <w:rsid w:val="004973E9"/>
    <w:rsid w:val="0055412B"/>
    <w:rsid w:val="005C184F"/>
    <w:rsid w:val="005D3BC2"/>
    <w:rsid w:val="005F1985"/>
    <w:rsid w:val="00607F66"/>
    <w:rsid w:val="0063175D"/>
    <w:rsid w:val="0064331D"/>
    <w:rsid w:val="006577BF"/>
    <w:rsid w:val="006E35BF"/>
    <w:rsid w:val="007D4164"/>
    <w:rsid w:val="008B356B"/>
    <w:rsid w:val="008E44F6"/>
    <w:rsid w:val="0094774F"/>
    <w:rsid w:val="00965283"/>
    <w:rsid w:val="00966E62"/>
    <w:rsid w:val="009803F9"/>
    <w:rsid w:val="009C1ABD"/>
    <w:rsid w:val="00A31E84"/>
    <w:rsid w:val="00A4273E"/>
    <w:rsid w:val="00A42E4B"/>
    <w:rsid w:val="00A75A50"/>
    <w:rsid w:val="00AB5BF8"/>
    <w:rsid w:val="00AE7A24"/>
    <w:rsid w:val="00B87A32"/>
    <w:rsid w:val="00C473A9"/>
    <w:rsid w:val="00C55798"/>
    <w:rsid w:val="00C6539C"/>
    <w:rsid w:val="00CC3A56"/>
    <w:rsid w:val="00D32F50"/>
    <w:rsid w:val="00D62D15"/>
    <w:rsid w:val="00DE700F"/>
    <w:rsid w:val="00E2702B"/>
    <w:rsid w:val="00F66795"/>
    <w:rsid w:val="00FF0527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9C123E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Ttulo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966E62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1">
    <w:name w:val="Ênfase1"/>
    <w:basedOn w:val="Fontepargpadro1"/>
    <w:qFormat/>
    <w:rsid w:val="00966E62"/>
    <w:rPr>
      <w:i/>
      <w:iCs/>
    </w:rPr>
  </w:style>
  <w:style w:type="character" w:styleId="Forte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a">
    <w:name w:val="List"/>
    <w:basedOn w:val="Corpodetexto"/>
    <w:rsid w:val="00966E62"/>
  </w:style>
  <w:style w:type="paragraph" w:styleId="Legenda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SemEspaamento">
    <w:name w:val="No Spacing"/>
    <w:uiPriority w:val="1"/>
    <w:qFormat/>
    <w:rsid w:val="00966E62"/>
    <w:rPr>
      <w:sz w:val="24"/>
    </w:rPr>
  </w:style>
  <w:style w:type="paragraph" w:styleId="Subttulo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966E62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966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966E62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966E6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966E62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Fontepargpadro"/>
    <w:rsid w:val="0064331D"/>
  </w:style>
  <w:style w:type="character" w:customStyle="1" w:styleId="agenciab1">
    <w:name w:val="agencia_b1"/>
    <w:basedOn w:val="Fontepargpadro1"/>
    <w:rsid w:val="00CC3A56"/>
    <w:rPr>
      <w:rFonts w:ascii="Verdana" w:hAnsi="Verdana"/>
      <w:b/>
      <w:bCs/>
      <w:i w:val="0"/>
      <w:iCs w:val="0"/>
      <w:strike w:val="0"/>
      <w:dstrike w:val="0"/>
      <w:color w:val="333333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Microsoft Office User</cp:lastModifiedBy>
  <cp:revision>12</cp:revision>
  <dcterms:created xsi:type="dcterms:W3CDTF">2020-02-07T20:54:00Z</dcterms:created>
  <dcterms:modified xsi:type="dcterms:W3CDTF">2021-02-08T13:40:00Z</dcterms:modified>
</cp:coreProperties>
</file>