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A677" w14:textId="424A3CCB" w:rsidR="00CA2FC0" w:rsidRPr="00F011C0" w:rsidRDefault="00CA2FC0" w:rsidP="00CA2FC0">
      <w:pPr>
        <w:jc w:val="center"/>
        <w:rPr>
          <w:rFonts w:ascii="Lato" w:hAnsi="Lato" w:cstheme="majorHAnsi"/>
          <w:b/>
          <w:szCs w:val="22"/>
        </w:rPr>
      </w:pPr>
      <w:r w:rsidRPr="00F011C0">
        <w:rPr>
          <w:rFonts w:ascii="Lato" w:hAnsi="Lato" w:cstheme="majorHAnsi"/>
          <w:b/>
          <w:szCs w:val="22"/>
        </w:rPr>
        <w:t>J</w:t>
      </w:r>
      <w:r w:rsidR="00952C17" w:rsidRPr="00F011C0">
        <w:rPr>
          <w:rFonts w:ascii="Lato" w:hAnsi="Lato" w:cstheme="majorHAnsi"/>
          <w:b/>
          <w:szCs w:val="22"/>
        </w:rPr>
        <w:t>ordânia &amp; Israel</w:t>
      </w:r>
    </w:p>
    <w:p w14:paraId="3F66F4E7" w14:textId="77777777" w:rsidR="00CA2FC0" w:rsidRPr="00F011C0" w:rsidRDefault="00CA2FC0" w:rsidP="00CA2FC0">
      <w:pPr>
        <w:jc w:val="center"/>
        <w:rPr>
          <w:rFonts w:ascii="Lato" w:hAnsi="Lato" w:cstheme="majorHAnsi"/>
          <w:b/>
          <w:bCs/>
          <w:szCs w:val="22"/>
        </w:rPr>
      </w:pPr>
      <w:r w:rsidRPr="00F011C0">
        <w:rPr>
          <w:rFonts w:ascii="Lato" w:hAnsi="Lato" w:cstheme="majorHAnsi"/>
          <w:b/>
          <w:bCs/>
          <w:szCs w:val="22"/>
        </w:rPr>
        <w:t>Amman - Petra - Mar Morto - Jerusalém</w:t>
      </w:r>
    </w:p>
    <w:p w14:paraId="6BCE1B4E" w14:textId="77777777" w:rsidR="00CA2FC0" w:rsidRPr="00F011C0" w:rsidRDefault="00CA2FC0" w:rsidP="00CA2FC0">
      <w:pPr>
        <w:jc w:val="center"/>
        <w:rPr>
          <w:rFonts w:ascii="Lato" w:hAnsi="Lato" w:cstheme="majorHAnsi"/>
          <w:b/>
          <w:bCs/>
          <w:szCs w:val="22"/>
        </w:rPr>
      </w:pPr>
      <w:r w:rsidRPr="00F011C0">
        <w:rPr>
          <w:rFonts w:ascii="Lato" w:hAnsi="Lato" w:cstheme="majorHAnsi"/>
          <w:b/>
          <w:bCs/>
          <w:szCs w:val="22"/>
        </w:rPr>
        <w:t>9 dias</w:t>
      </w:r>
    </w:p>
    <w:p w14:paraId="5CFA73EC" w14:textId="77777777" w:rsidR="009B1233" w:rsidRPr="00F011C0" w:rsidRDefault="009B1233">
      <w:pPr>
        <w:shd w:val="clear" w:color="auto" w:fill="FFFFFF"/>
        <w:spacing w:line="276" w:lineRule="auto"/>
        <w:rPr>
          <w:rFonts w:ascii="Lato" w:hAnsi="Lato" w:cstheme="majorHAnsi"/>
          <w:i/>
          <w:iCs/>
          <w:sz w:val="22"/>
          <w:szCs w:val="22"/>
        </w:rPr>
      </w:pPr>
    </w:p>
    <w:p w14:paraId="0F3E16DA" w14:textId="77777777" w:rsidR="00CA2FC0" w:rsidRPr="00F011C0" w:rsidRDefault="00CA2FC0">
      <w:pPr>
        <w:shd w:val="clear" w:color="auto" w:fill="FFFFFF"/>
        <w:spacing w:line="276" w:lineRule="auto"/>
        <w:jc w:val="center"/>
        <w:rPr>
          <w:rFonts w:ascii="Lato" w:hAnsi="Lato" w:cstheme="majorHAnsi"/>
          <w:noProof/>
          <w:sz w:val="22"/>
          <w:szCs w:val="22"/>
          <w:lang w:eastAsia="pt-BR"/>
        </w:rPr>
      </w:pPr>
      <w:r w:rsidRPr="00F011C0">
        <w:rPr>
          <w:rFonts w:ascii="Lato" w:hAnsi="Lato" w:cstheme="majorHAnsi"/>
          <w:bCs/>
          <w:noProof/>
          <w:sz w:val="22"/>
          <w:szCs w:val="22"/>
          <w:lang w:eastAsia="pt-BR"/>
        </w:rPr>
        <w:drawing>
          <wp:inline distT="0" distB="0" distL="0" distR="0" wp14:anchorId="1F6775F1" wp14:editId="5F2458B2">
            <wp:extent cx="5759450" cy="3239691"/>
            <wp:effectExtent l="19050" t="0" r="0" b="0"/>
            <wp:docPr id="13" name="Picture 1" descr="aman-p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petra"/>
                    <pic:cNvPicPr>
                      <a:picLocks noChangeAspect="1" noChangeArrowheads="1"/>
                    </pic:cNvPicPr>
                  </pic:nvPicPr>
                  <pic:blipFill>
                    <a:blip r:embed="rId7" cstate="print"/>
                    <a:srcRect/>
                    <a:stretch>
                      <a:fillRect/>
                    </a:stretch>
                  </pic:blipFill>
                  <pic:spPr bwMode="auto">
                    <a:xfrm>
                      <a:off x="0" y="0"/>
                      <a:ext cx="5759450" cy="3239691"/>
                    </a:xfrm>
                    <a:prstGeom prst="rect">
                      <a:avLst/>
                    </a:prstGeom>
                    <a:noFill/>
                    <a:ln w="9525">
                      <a:noFill/>
                      <a:miter lim="800000"/>
                      <a:headEnd/>
                      <a:tailEnd/>
                    </a:ln>
                  </pic:spPr>
                </pic:pic>
              </a:graphicData>
            </a:graphic>
          </wp:inline>
        </w:drawing>
      </w:r>
    </w:p>
    <w:p w14:paraId="5BFF752C" w14:textId="77777777" w:rsidR="00237D31" w:rsidRPr="00F011C0" w:rsidRDefault="00237D31" w:rsidP="00237D31">
      <w:pPr>
        <w:jc w:val="both"/>
        <w:rPr>
          <w:rFonts w:ascii="Lato" w:hAnsi="Lato" w:cstheme="majorHAnsi"/>
          <w:sz w:val="22"/>
          <w:szCs w:val="22"/>
        </w:rPr>
      </w:pPr>
      <w:r w:rsidRPr="00F011C0">
        <w:rPr>
          <w:rFonts w:ascii="Lato" w:hAnsi="Lato" w:cstheme="majorHAnsi"/>
          <w:bCs/>
          <w:sz w:val="22"/>
          <w:szCs w:val="22"/>
        </w:rPr>
        <w:t xml:space="preserve"> </w:t>
      </w:r>
      <w:r w:rsidRPr="00F011C0">
        <w:rPr>
          <w:rFonts w:ascii="Lato" w:hAnsi="Lato" w:cstheme="majorHAnsi"/>
          <w:sz w:val="22"/>
          <w:szCs w:val="22"/>
        </w:rPr>
        <w:t xml:space="preserve"> </w:t>
      </w:r>
    </w:p>
    <w:p w14:paraId="723EF9DD" w14:textId="77777777" w:rsidR="00CA2FC0" w:rsidRPr="00F011C0" w:rsidRDefault="00CA2FC0" w:rsidP="00CA2FC0">
      <w:pPr>
        <w:tabs>
          <w:tab w:val="left" w:pos="2080"/>
        </w:tabs>
        <w:jc w:val="both"/>
        <w:rPr>
          <w:rFonts w:ascii="Lato" w:eastAsia="DejaVu Sans" w:hAnsi="Lato" w:cstheme="majorHAnsi"/>
          <w:b/>
          <w:sz w:val="22"/>
          <w:szCs w:val="22"/>
        </w:rPr>
      </w:pPr>
      <w:r w:rsidRPr="00F011C0">
        <w:rPr>
          <w:rFonts w:ascii="Lato" w:eastAsia="DejaVu Sans" w:hAnsi="Lato" w:cstheme="majorHAnsi"/>
          <w:b/>
          <w:sz w:val="22"/>
          <w:szCs w:val="22"/>
        </w:rPr>
        <w:t>1º dia - Amman</w:t>
      </w:r>
    </w:p>
    <w:p w14:paraId="75048E2A" w14:textId="77777777" w:rsidR="00CA2FC0" w:rsidRPr="00F011C0" w:rsidRDefault="00CA2FC0" w:rsidP="00CA2FC0">
      <w:pPr>
        <w:jc w:val="both"/>
        <w:rPr>
          <w:rFonts w:ascii="Lato" w:eastAsia="DejaVu Sans" w:hAnsi="Lato" w:cstheme="majorHAnsi"/>
          <w:sz w:val="22"/>
          <w:szCs w:val="22"/>
        </w:rPr>
      </w:pPr>
      <w:r w:rsidRPr="00F011C0">
        <w:rPr>
          <w:rFonts w:ascii="Lato" w:eastAsia="DejaVu Sans" w:hAnsi="Lato" w:cstheme="majorHAnsi"/>
          <w:sz w:val="22"/>
          <w:szCs w:val="22"/>
        </w:rPr>
        <w:t>Chegada a Amman. Recepção e traslado privativo ao hotel. Hospedagem por 1 noite, com café da manhã.</w:t>
      </w:r>
    </w:p>
    <w:p w14:paraId="4ACEDD44" w14:textId="77777777" w:rsidR="00CA2FC0" w:rsidRPr="00F011C0" w:rsidRDefault="00CA2FC0" w:rsidP="00CA2FC0">
      <w:pPr>
        <w:jc w:val="both"/>
        <w:rPr>
          <w:rFonts w:ascii="Lato" w:eastAsia="DejaVu Sans" w:hAnsi="Lato" w:cstheme="majorHAnsi"/>
          <w:b/>
          <w:bCs/>
          <w:sz w:val="22"/>
          <w:szCs w:val="22"/>
        </w:rPr>
      </w:pPr>
    </w:p>
    <w:p w14:paraId="7D0B44DA" w14:textId="77777777" w:rsidR="00CA2FC0" w:rsidRPr="00F011C0" w:rsidRDefault="00CA2FC0" w:rsidP="00CA2FC0">
      <w:pPr>
        <w:jc w:val="both"/>
        <w:rPr>
          <w:rFonts w:ascii="Lato" w:eastAsia="DejaVu Sans" w:hAnsi="Lato" w:cstheme="majorHAnsi"/>
          <w:b/>
          <w:sz w:val="22"/>
          <w:szCs w:val="22"/>
        </w:rPr>
      </w:pPr>
      <w:r w:rsidRPr="00F011C0">
        <w:rPr>
          <w:rFonts w:ascii="Lato" w:eastAsia="DejaVu Sans" w:hAnsi="Lato" w:cstheme="majorHAnsi"/>
          <w:b/>
          <w:sz w:val="22"/>
          <w:szCs w:val="22"/>
        </w:rPr>
        <w:t>2º dia - Amman - Jerash - Petra</w:t>
      </w:r>
    </w:p>
    <w:p w14:paraId="345D6684" w14:textId="77777777" w:rsidR="00CA2FC0" w:rsidRPr="00F011C0" w:rsidRDefault="00CA2FC0" w:rsidP="00CA2FC0">
      <w:pPr>
        <w:jc w:val="both"/>
        <w:rPr>
          <w:rFonts w:ascii="Lato" w:eastAsia="DejaVu Sans" w:hAnsi="Lato" w:cstheme="majorHAnsi"/>
          <w:sz w:val="22"/>
          <w:szCs w:val="22"/>
        </w:rPr>
      </w:pPr>
      <w:r w:rsidRPr="00F011C0">
        <w:rPr>
          <w:rFonts w:ascii="Lato" w:eastAsia="DejaVu Sans" w:hAnsi="Lato" w:cstheme="majorHAnsi"/>
          <w:sz w:val="22"/>
          <w:szCs w:val="22"/>
        </w:rPr>
        <w:t>Após café da manhã, saída em direção a Petra. No caminho, visita a Jerash, fascinante cidade de arquitetura romana, considerada a “Pompéia do Médio Oriente”. Continuação da viagem com destino a Petra. Chegada e recepção no hotel. À noite, inesquecível visita ao sítio arqueológico de Petra, iluminado por cerca de 2.000 velas ao longo de seu caminho, criando uma atmosfera de beleza ímpar. Hospedagem por 2 noites, com café da manhã.</w:t>
      </w:r>
    </w:p>
    <w:p w14:paraId="7E32B196" w14:textId="77777777" w:rsidR="00CA2FC0" w:rsidRPr="00F011C0" w:rsidRDefault="00CA2FC0" w:rsidP="00CA2FC0">
      <w:pPr>
        <w:jc w:val="both"/>
        <w:rPr>
          <w:rFonts w:ascii="Lato" w:eastAsia="DejaVu Sans" w:hAnsi="Lato" w:cstheme="majorHAnsi"/>
          <w:sz w:val="22"/>
          <w:szCs w:val="22"/>
        </w:rPr>
      </w:pPr>
    </w:p>
    <w:p w14:paraId="79D3CD50" w14:textId="77777777" w:rsidR="00CA2FC0" w:rsidRPr="00F011C0" w:rsidRDefault="00CA2FC0" w:rsidP="00CA2FC0">
      <w:pPr>
        <w:rPr>
          <w:rFonts w:ascii="Lato" w:eastAsia="DejaVu Sans" w:hAnsi="Lato" w:cstheme="majorHAnsi"/>
          <w:b/>
          <w:sz w:val="22"/>
          <w:szCs w:val="22"/>
        </w:rPr>
      </w:pPr>
      <w:r w:rsidRPr="00F011C0">
        <w:rPr>
          <w:rFonts w:ascii="Lato" w:eastAsia="DejaVu Sans" w:hAnsi="Lato" w:cstheme="majorHAnsi"/>
          <w:b/>
          <w:sz w:val="22"/>
          <w:szCs w:val="22"/>
        </w:rPr>
        <w:t xml:space="preserve">3º dia - Petra </w:t>
      </w:r>
    </w:p>
    <w:p w14:paraId="4D785FC9" w14:textId="77777777" w:rsidR="00CA2FC0" w:rsidRPr="00F011C0" w:rsidRDefault="00CA2FC0" w:rsidP="00CA2FC0">
      <w:pPr>
        <w:jc w:val="both"/>
        <w:rPr>
          <w:rFonts w:ascii="Lato" w:hAnsi="Lato" w:cstheme="majorHAnsi"/>
          <w:sz w:val="22"/>
          <w:szCs w:val="22"/>
        </w:rPr>
      </w:pPr>
      <w:r w:rsidRPr="00F011C0">
        <w:rPr>
          <w:rFonts w:ascii="Lato" w:eastAsia="DejaVu Sans" w:hAnsi="Lato" w:cstheme="majorHAnsi"/>
          <w:sz w:val="22"/>
          <w:szCs w:val="22"/>
        </w:rPr>
        <w:t>Dia inteiro de exploração</w:t>
      </w:r>
      <w:r w:rsidRPr="00F011C0">
        <w:rPr>
          <w:rFonts w:ascii="Lato" w:hAnsi="Lato" w:cstheme="majorHAnsi"/>
          <w:sz w:val="22"/>
          <w:szCs w:val="22"/>
        </w:rPr>
        <w:t xml:space="preserve"> à cidade rosada de Petra. Esculpida pelos Nabateus, por volta do séc. III, Petra foi abandonada e por, mais ou menos, 1.000 anos ficou totalmente isolada do resto do mundo, sendo redescoberta somente em 1.812. Os principais pontos a serem visitados incluem o tesouro, o templo de Leões Alados, mercados antigos, lugares históricos e túmulos.</w:t>
      </w:r>
    </w:p>
    <w:p w14:paraId="1DFF8740" w14:textId="77777777" w:rsidR="00CA2FC0" w:rsidRPr="00F011C0" w:rsidRDefault="00CA2FC0" w:rsidP="00CA2FC0">
      <w:pPr>
        <w:jc w:val="both"/>
        <w:rPr>
          <w:rFonts w:ascii="Lato" w:eastAsia="DejaVu Sans" w:hAnsi="Lato" w:cstheme="majorHAnsi"/>
          <w:sz w:val="22"/>
          <w:szCs w:val="22"/>
        </w:rPr>
      </w:pPr>
    </w:p>
    <w:p w14:paraId="6EF464EF" w14:textId="77777777" w:rsidR="00CA2FC0" w:rsidRPr="00F011C0" w:rsidRDefault="00CA2FC0" w:rsidP="00CA2FC0">
      <w:pPr>
        <w:jc w:val="both"/>
        <w:rPr>
          <w:rFonts w:ascii="Lato" w:eastAsia="DejaVu Sans" w:hAnsi="Lato" w:cstheme="majorHAnsi"/>
          <w:b/>
          <w:sz w:val="22"/>
          <w:szCs w:val="22"/>
        </w:rPr>
      </w:pPr>
      <w:r w:rsidRPr="00F011C0">
        <w:rPr>
          <w:rFonts w:ascii="Lato" w:hAnsi="Lato" w:cstheme="majorHAnsi"/>
          <w:b/>
          <w:bCs/>
          <w:sz w:val="22"/>
          <w:szCs w:val="22"/>
        </w:rPr>
        <w:t>4</w:t>
      </w:r>
      <w:r w:rsidRPr="00F011C0">
        <w:rPr>
          <w:rFonts w:ascii="Lato" w:eastAsia="DejaVu Sans" w:hAnsi="Lato" w:cstheme="majorHAnsi"/>
          <w:b/>
          <w:sz w:val="22"/>
          <w:szCs w:val="22"/>
        </w:rPr>
        <w:t>º dia - Petra - Mar Morto</w:t>
      </w:r>
    </w:p>
    <w:p w14:paraId="30D117FE" w14:textId="77777777" w:rsidR="00CA2FC0" w:rsidRPr="00F011C0" w:rsidRDefault="00CA2FC0" w:rsidP="00CA2FC0">
      <w:pPr>
        <w:jc w:val="both"/>
        <w:rPr>
          <w:rFonts w:ascii="Lato" w:hAnsi="Lato" w:cstheme="majorHAnsi"/>
          <w:sz w:val="22"/>
          <w:szCs w:val="22"/>
        </w:rPr>
      </w:pPr>
      <w:r w:rsidRPr="00F011C0">
        <w:rPr>
          <w:rFonts w:ascii="Lato" w:hAnsi="Lato" w:cstheme="majorHAnsi"/>
          <w:sz w:val="22"/>
          <w:szCs w:val="22"/>
        </w:rPr>
        <w:t>Após café da manhã, saída em direção ao Mar Morto, passando por Madaba e Mt. Nebo. Chegada ao Mar Morto, conhecido pela sua grande quantidade de sal, permitindo fácil flutuação. Acredita-se que sua água tenha qualidades terapêuticas, o que fez surgir em sua orla sofisticados resorts. Hospedagem por 2 noites, com café da manhã.</w:t>
      </w:r>
    </w:p>
    <w:p w14:paraId="609225CA" w14:textId="77777777" w:rsidR="00CA2FC0" w:rsidRPr="00F011C0" w:rsidRDefault="00CA2FC0" w:rsidP="00CA2FC0">
      <w:pPr>
        <w:jc w:val="both"/>
        <w:rPr>
          <w:rFonts w:ascii="Lato" w:eastAsia="DejaVu Sans" w:hAnsi="Lato" w:cstheme="majorHAnsi"/>
          <w:sz w:val="22"/>
          <w:szCs w:val="22"/>
        </w:rPr>
      </w:pPr>
    </w:p>
    <w:p w14:paraId="61C0B143" w14:textId="77777777" w:rsidR="00CA2FC0" w:rsidRPr="00F011C0" w:rsidRDefault="00CA2FC0" w:rsidP="00CA2FC0">
      <w:pPr>
        <w:jc w:val="both"/>
        <w:rPr>
          <w:rFonts w:ascii="Lato" w:hAnsi="Lato" w:cstheme="majorHAnsi"/>
          <w:b/>
          <w:bCs/>
          <w:sz w:val="22"/>
          <w:szCs w:val="22"/>
        </w:rPr>
      </w:pPr>
    </w:p>
    <w:p w14:paraId="385D5359" w14:textId="77777777" w:rsidR="00CA2FC0" w:rsidRPr="00F011C0" w:rsidRDefault="00CA2FC0" w:rsidP="00CA2FC0">
      <w:pPr>
        <w:jc w:val="both"/>
        <w:rPr>
          <w:rFonts w:ascii="Lato" w:eastAsia="DejaVu Sans" w:hAnsi="Lato" w:cstheme="majorHAnsi"/>
          <w:b/>
          <w:sz w:val="22"/>
          <w:szCs w:val="22"/>
        </w:rPr>
      </w:pPr>
      <w:r w:rsidRPr="00F011C0">
        <w:rPr>
          <w:rFonts w:ascii="Lato" w:hAnsi="Lato" w:cstheme="majorHAnsi"/>
          <w:b/>
          <w:bCs/>
          <w:sz w:val="22"/>
          <w:szCs w:val="22"/>
        </w:rPr>
        <w:lastRenderedPageBreak/>
        <w:t>5</w:t>
      </w:r>
      <w:r w:rsidRPr="00F011C0">
        <w:rPr>
          <w:rFonts w:ascii="Lato" w:eastAsia="DejaVu Sans" w:hAnsi="Lato" w:cstheme="majorHAnsi"/>
          <w:b/>
          <w:sz w:val="22"/>
          <w:szCs w:val="22"/>
        </w:rPr>
        <w:t>º dia - Mar Morto</w:t>
      </w:r>
    </w:p>
    <w:p w14:paraId="6F534868" w14:textId="77777777" w:rsidR="00CA2FC0" w:rsidRPr="00F011C0" w:rsidRDefault="00CA2FC0" w:rsidP="00CA2FC0">
      <w:pPr>
        <w:rPr>
          <w:rFonts w:ascii="Lato" w:hAnsi="Lato" w:cstheme="majorHAnsi"/>
          <w:sz w:val="22"/>
          <w:szCs w:val="22"/>
        </w:rPr>
      </w:pPr>
      <w:r w:rsidRPr="00F011C0">
        <w:rPr>
          <w:rFonts w:ascii="Lato" w:hAnsi="Lato" w:cstheme="majorHAnsi"/>
          <w:sz w:val="22"/>
          <w:szCs w:val="22"/>
        </w:rPr>
        <w:t xml:space="preserve">Dia livre para usufruir de atividades e tratamentos que o resort oferece. </w:t>
      </w:r>
    </w:p>
    <w:p w14:paraId="690DBE22" w14:textId="77777777" w:rsidR="00CA2FC0" w:rsidRPr="00F011C0" w:rsidRDefault="00CA2FC0" w:rsidP="00CA2FC0">
      <w:pPr>
        <w:jc w:val="both"/>
        <w:rPr>
          <w:rFonts w:ascii="Lato" w:eastAsia="DejaVu Sans" w:hAnsi="Lato" w:cstheme="majorHAnsi"/>
          <w:sz w:val="22"/>
          <w:szCs w:val="22"/>
        </w:rPr>
      </w:pPr>
    </w:p>
    <w:p w14:paraId="4F43FE09" w14:textId="77777777" w:rsidR="00CA2FC0" w:rsidRPr="00F011C0" w:rsidRDefault="00CA2FC0" w:rsidP="00CA2FC0">
      <w:pPr>
        <w:pStyle w:val="Corpodetexto"/>
        <w:rPr>
          <w:rFonts w:ascii="Lato" w:eastAsia="DejaVu Sans" w:hAnsi="Lato" w:cstheme="majorHAnsi"/>
          <w:b/>
          <w:sz w:val="22"/>
          <w:szCs w:val="22"/>
        </w:rPr>
      </w:pPr>
      <w:r w:rsidRPr="00F011C0">
        <w:rPr>
          <w:rFonts w:ascii="Lato" w:eastAsia="DejaVu Sans" w:hAnsi="Lato" w:cstheme="majorHAnsi"/>
          <w:b/>
          <w:sz w:val="22"/>
          <w:szCs w:val="22"/>
        </w:rPr>
        <w:t>6º dia - Mar Morto - Jerusalém</w:t>
      </w:r>
    </w:p>
    <w:p w14:paraId="7E757762" w14:textId="77777777" w:rsidR="00CA2FC0" w:rsidRPr="00F011C0" w:rsidRDefault="00CA2FC0" w:rsidP="00CA2FC0">
      <w:pPr>
        <w:jc w:val="both"/>
        <w:rPr>
          <w:rFonts w:ascii="Lato" w:hAnsi="Lato" w:cstheme="majorHAnsi"/>
          <w:sz w:val="22"/>
          <w:szCs w:val="22"/>
          <w:lang w:val="pt-PT"/>
        </w:rPr>
      </w:pPr>
      <w:r w:rsidRPr="00F011C0">
        <w:rPr>
          <w:rFonts w:ascii="Lato" w:eastAsia="DejaVu Sans" w:hAnsi="Lato" w:cstheme="majorHAnsi"/>
          <w:sz w:val="22"/>
          <w:szCs w:val="22"/>
        </w:rPr>
        <w:t xml:space="preserve">Em horário a ser determinado, traslado privativo a Allenby Bridge com assistência vip para trâmites alfandegários e travessia em ambos os lados da fronteira - Jordânia e Israel. Chegada a Jerusalém. Opção de visita a Qumran &amp; Masada – se cruzar a ponte até 11:00. </w:t>
      </w:r>
      <w:r w:rsidRPr="00F011C0">
        <w:rPr>
          <w:rFonts w:ascii="Lato" w:hAnsi="Lato" w:cstheme="majorHAnsi"/>
          <w:sz w:val="22"/>
          <w:szCs w:val="22"/>
          <w:lang w:val="pt-PT"/>
        </w:rPr>
        <w:t>Ruína</w:t>
      </w:r>
      <w:r w:rsidRPr="00F011C0">
        <w:rPr>
          <w:rFonts w:ascii="Lato" w:hAnsi="Lato" w:cstheme="majorHAnsi"/>
          <w:sz w:val="22"/>
          <w:szCs w:val="22"/>
        </w:rPr>
        <w:t xml:space="preserve">s de Qumran - </w:t>
      </w:r>
      <w:r w:rsidRPr="00F011C0">
        <w:rPr>
          <w:rFonts w:ascii="Lato" w:hAnsi="Lato" w:cstheme="majorHAnsi"/>
          <w:sz w:val="22"/>
          <w:szCs w:val="22"/>
          <w:lang w:val="pt-PT"/>
        </w:rPr>
        <w:t xml:space="preserve">onde os pergaminhos com Manuscritos do Mar Morto foram descobertos. Masada – Patrimônio da Humanidade, cuja fortaleza é símbolo da luta pela liberdade de Israel contra os romanos, no comando do Rei Herodes. A ascensão em teleférico até Masada, proporciona  uma espetacular vista da paisagem ao redor. </w:t>
      </w:r>
      <w:r w:rsidRPr="00F011C0">
        <w:rPr>
          <w:rFonts w:ascii="Lato" w:eastAsia="DejaVu Sans" w:hAnsi="Lato" w:cstheme="majorHAnsi"/>
          <w:sz w:val="22"/>
          <w:szCs w:val="22"/>
        </w:rPr>
        <w:t>Hospedagem por 3 noites, com café da manhã.</w:t>
      </w:r>
    </w:p>
    <w:p w14:paraId="7B71DBD1" w14:textId="77777777" w:rsidR="00CA2FC0" w:rsidRPr="00F011C0" w:rsidRDefault="00CA2FC0" w:rsidP="00CA2FC0">
      <w:pPr>
        <w:jc w:val="both"/>
        <w:rPr>
          <w:rFonts w:ascii="Lato" w:hAnsi="Lato" w:cstheme="majorHAnsi"/>
          <w:sz w:val="22"/>
          <w:szCs w:val="22"/>
        </w:rPr>
      </w:pPr>
    </w:p>
    <w:p w14:paraId="5A0ACC72" w14:textId="77777777" w:rsidR="00CA2FC0" w:rsidRPr="00F011C0" w:rsidRDefault="00CA2FC0" w:rsidP="00CA2FC0">
      <w:pPr>
        <w:jc w:val="both"/>
        <w:rPr>
          <w:rFonts w:ascii="Lato" w:hAnsi="Lato" w:cstheme="majorHAnsi"/>
          <w:b/>
          <w:bCs/>
          <w:sz w:val="22"/>
          <w:szCs w:val="22"/>
        </w:rPr>
      </w:pPr>
      <w:r w:rsidRPr="00F011C0">
        <w:rPr>
          <w:rFonts w:ascii="Lato" w:eastAsia="DejaVu Sans" w:hAnsi="Lato" w:cstheme="majorHAnsi"/>
          <w:b/>
          <w:bCs/>
          <w:sz w:val="22"/>
          <w:szCs w:val="22"/>
          <w:lang w:eastAsia="pt-BR" w:bidi="pt-BR"/>
        </w:rPr>
        <w:t>7º dia</w:t>
      </w:r>
      <w:r w:rsidRPr="00F011C0">
        <w:rPr>
          <w:rFonts w:ascii="Lato" w:hAnsi="Lato" w:cstheme="majorHAnsi"/>
          <w:b/>
          <w:bCs/>
          <w:sz w:val="22"/>
          <w:szCs w:val="22"/>
        </w:rPr>
        <w:t xml:space="preserve"> - Jerusalém </w:t>
      </w:r>
    </w:p>
    <w:p w14:paraId="6B52246D" w14:textId="77777777" w:rsidR="00CA2FC0" w:rsidRPr="00F011C0" w:rsidRDefault="00CA2FC0" w:rsidP="00CA2FC0">
      <w:pPr>
        <w:jc w:val="both"/>
        <w:rPr>
          <w:rFonts w:ascii="Lato" w:hAnsi="Lato" w:cstheme="majorHAnsi"/>
          <w:sz w:val="22"/>
          <w:szCs w:val="22"/>
          <w:lang w:val="pt-PT"/>
        </w:rPr>
      </w:pPr>
      <w:r w:rsidRPr="00F011C0">
        <w:rPr>
          <w:rFonts w:ascii="Lato" w:hAnsi="Lato" w:cstheme="majorHAnsi"/>
          <w:sz w:val="22"/>
          <w:szCs w:val="22"/>
        </w:rPr>
        <w:t>Após café da manhã,</w:t>
      </w:r>
      <w:r w:rsidRPr="00F011C0">
        <w:rPr>
          <w:rFonts w:ascii="Lato" w:hAnsi="Lato" w:cstheme="majorHAnsi"/>
          <w:b/>
          <w:bCs/>
          <w:sz w:val="22"/>
          <w:szCs w:val="22"/>
        </w:rPr>
        <w:t xml:space="preserve"> </w:t>
      </w:r>
      <w:r w:rsidRPr="00F011C0">
        <w:rPr>
          <w:rFonts w:ascii="Lato" w:hAnsi="Lato" w:cstheme="majorHAnsi"/>
          <w:sz w:val="22"/>
          <w:szCs w:val="22"/>
        </w:rPr>
        <w:t xml:space="preserve">saída para conhecer o Monte das Oliveiras, de onde se poderá ter uma belíssima vista panorâmica da Velha e Nova Jerusalém e visita ao Jardim de Getsêmani - muitas das árvores deste jardim são centenárias; algumas podem remontar ao séc. XII, quando os cruzados cristãos dominavam a cidade.  Logo após, passeio a pé pela Cidade Antiga, incluindo o Muro das Lamentações, Via Dolorosa, o Santo Sepulcro,  o Cardo - </w:t>
      </w:r>
      <w:r w:rsidRPr="00F011C0">
        <w:rPr>
          <w:rFonts w:ascii="Lato" w:hAnsi="Lato" w:cstheme="majorHAnsi"/>
          <w:sz w:val="22"/>
          <w:szCs w:val="22"/>
          <w:lang w:val="pt-PT"/>
        </w:rPr>
        <w:t>a rua principal da reconstrução de Jerusalém bizantina, o Monte do Templo com o Domo da Rocha e a Mesquita de El Aksa. Prosseguimento para o Monte Sião, visitando o Cenáculo – lugar da Última Ceia de Jesus e o túmulo do Rei David.</w:t>
      </w:r>
    </w:p>
    <w:p w14:paraId="494C62D5" w14:textId="77777777" w:rsidR="00CA2FC0" w:rsidRPr="00F011C0" w:rsidRDefault="00CA2FC0" w:rsidP="00CA2FC0">
      <w:pPr>
        <w:jc w:val="both"/>
        <w:rPr>
          <w:rFonts w:ascii="Lato" w:hAnsi="Lato" w:cstheme="majorHAnsi"/>
          <w:sz w:val="22"/>
          <w:szCs w:val="22"/>
          <w:lang w:val="pt-PT"/>
        </w:rPr>
      </w:pPr>
    </w:p>
    <w:p w14:paraId="12785B53" w14:textId="77777777" w:rsidR="00CA2FC0" w:rsidRPr="00F011C0" w:rsidRDefault="00CA2FC0" w:rsidP="00CA2FC0">
      <w:pPr>
        <w:jc w:val="both"/>
        <w:rPr>
          <w:rFonts w:ascii="Lato" w:hAnsi="Lato" w:cstheme="majorHAnsi"/>
          <w:b/>
          <w:bCs/>
          <w:sz w:val="22"/>
          <w:szCs w:val="22"/>
        </w:rPr>
      </w:pPr>
      <w:r w:rsidRPr="00F011C0">
        <w:rPr>
          <w:rFonts w:ascii="Lato" w:eastAsia="DejaVu Sans" w:hAnsi="Lato" w:cstheme="majorHAnsi"/>
          <w:b/>
          <w:bCs/>
          <w:sz w:val="22"/>
          <w:szCs w:val="22"/>
          <w:lang w:eastAsia="pt-BR" w:bidi="pt-BR"/>
        </w:rPr>
        <w:t xml:space="preserve">8º dia </w:t>
      </w:r>
      <w:r w:rsidRPr="00F011C0">
        <w:rPr>
          <w:rFonts w:ascii="Lato" w:hAnsi="Lato" w:cstheme="majorHAnsi"/>
          <w:b/>
          <w:bCs/>
          <w:sz w:val="22"/>
          <w:szCs w:val="22"/>
        </w:rPr>
        <w:t>- Jerusalém</w:t>
      </w:r>
      <w:r w:rsidRPr="00F011C0">
        <w:rPr>
          <w:rFonts w:ascii="Lato" w:hAnsi="Lato" w:cstheme="majorHAnsi"/>
          <w:sz w:val="22"/>
          <w:szCs w:val="22"/>
        </w:rPr>
        <w:t xml:space="preserve"> -</w:t>
      </w:r>
      <w:r w:rsidRPr="00F011C0">
        <w:rPr>
          <w:rFonts w:ascii="Lato" w:hAnsi="Lato" w:cstheme="majorHAnsi"/>
          <w:b/>
          <w:bCs/>
          <w:sz w:val="22"/>
          <w:szCs w:val="22"/>
        </w:rPr>
        <w:t xml:space="preserve"> Belém - Jerusalém</w:t>
      </w:r>
    </w:p>
    <w:p w14:paraId="2E543FBE" w14:textId="77777777" w:rsidR="00CA2FC0" w:rsidRPr="00F011C0" w:rsidRDefault="00CA2FC0" w:rsidP="00CA2FC0">
      <w:pPr>
        <w:jc w:val="both"/>
        <w:rPr>
          <w:rFonts w:ascii="Lato" w:hAnsi="Lato" w:cstheme="majorHAnsi"/>
          <w:sz w:val="22"/>
          <w:szCs w:val="22"/>
        </w:rPr>
      </w:pPr>
      <w:r w:rsidRPr="00F011C0">
        <w:rPr>
          <w:rFonts w:ascii="Lato" w:hAnsi="Lato" w:cstheme="majorHAnsi"/>
          <w:sz w:val="22"/>
          <w:szCs w:val="22"/>
        </w:rPr>
        <w:t>Pela manhã, saída com destino a Belém - localizada nas Montanhas da Judéia e a 7 km ao sul de Jerusalém, para conhecer a cidade e visitar a Igreja da Natividade. Regresso a Jerusalém para conhecer a cidade nova, conhecendo o Museu do Livro, onde encontram-se os 930 manuscritos do Mar Morto, escritos em aramaico, hebraico e grego. Os documentos revelam regras de higiene e valores éticos comunitários. São os registros mais antigos do Velho Testamento encontrado, casualmente, por pastores em 1947, em cavernas dessa região. Em seguida, visita ao Museu do Holocausto, Torre de David e ao Knesset - Parlamento de Israel.</w:t>
      </w:r>
    </w:p>
    <w:p w14:paraId="711E2587" w14:textId="77777777" w:rsidR="00CA2FC0" w:rsidRPr="00F011C0" w:rsidRDefault="00CA2FC0" w:rsidP="00CA2FC0">
      <w:pPr>
        <w:jc w:val="both"/>
        <w:rPr>
          <w:rFonts w:ascii="Lato" w:hAnsi="Lato" w:cstheme="majorHAnsi"/>
          <w:sz w:val="22"/>
          <w:szCs w:val="22"/>
        </w:rPr>
      </w:pPr>
    </w:p>
    <w:p w14:paraId="2C928D27" w14:textId="77777777" w:rsidR="00CA2FC0" w:rsidRPr="00F011C0" w:rsidRDefault="00CA2FC0" w:rsidP="00CA2FC0">
      <w:pPr>
        <w:jc w:val="both"/>
        <w:rPr>
          <w:rFonts w:ascii="Lato" w:hAnsi="Lato" w:cstheme="majorHAnsi"/>
          <w:sz w:val="22"/>
          <w:szCs w:val="22"/>
          <w:lang w:val="pt-PT"/>
        </w:rPr>
      </w:pPr>
      <w:r w:rsidRPr="00F011C0">
        <w:rPr>
          <w:rFonts w:ascii="Lato" w:hAnsi="Lato" w:cstheme="majorHAnsi"/>
          <w:sz w:val="22"/>
          <w:szCs w:val="22"/>
          <w:lang w:val="pt-PT"/>
        </w:rPr>
        <w:t>* Belém está sob a Autoridade Palestina - o passaporte é exigido, assim como mudança de veículo no posto fronteiriço. O passeio será acompanhado por um guia palestino.</w:t>
      </w:r>
    </w:p>
    <w:p w14:paraId="0D3DD43B" w14:textId="77777777" w:rsidR="00CA2FC0" w:rsidRPr="00F011C0" w:rsidRDefault="00CA2FC0" w:rsidP="00CA2FC0">
      <w:pPr>
        <w:jc w:val="both"/>
        <w:rPr>
          <w:rFonts w:ascii="Lato" w:hAnsi="Lato" w:cstheme="majorHAnsi"/>
          <w:sz w:val="22"/>
          <w:szCs w:val="22"/>
          <w:lang w:val="pt-PT"/>
        </w:rPr>
      </w:pPr>
    </w:p>
    <w:p w14:paraId="1803A4B7" w14:textId="77777777" w:rsidR="00CA2FC0" w:rsidRPr="00F011C0" w:rsidRDefault="00CA2FC0" w:rsidP="00CA2FC0">
      <w:pPr>
        <w:jc w:val="both"/>
        <w:rPr>
          <w:rFonts w:ascii="Lato" w:eastAsia="DejaVu Sans" w:hAnsi="Lato" w:cstheme="majorHAnsi"/>
          <w:b/>
          <w:sz w:val="22"/>
          <w:szCs w:val="22"/>
        </w:rPr>
      </w:pPr>
      <w:r w:rsidRPr="00F011C0">
        <w:rPr>
          <w:rFonts w:ascii="Lato" w:eastAsia="DejaVu Sans" w:hAnsi="Lato" w:cstheme="majorHAnsi"/>
          <w:b/>
          <w:sz w:val="22"/>
          <w:szCs w:val="22"/>
        </w:rPr>
        <w:t>9º dia - Jerusalém</w:t>
      </w:r>
    </w:p>
    <w:p w14:paraId="64A5F6CA" w14:textId="4C0588D1" w:rsidR="00CA2FC0" w:rsidRPr="00F011C0" w:rsidRDefault="00CA2FC0" w:rsidP="00F011C0">
      <w:pPr>
        <w:jc w:val="both"/>
        <w:rPr>
          <w:rFonts w:ascii="Lato" w:eastAsia="Arial Unicode MS" w:hAnsi="Lato" w:cstheme="majorHAnsi"/>
          <w:kern w:val="1"/>
          <w:sz w:val="22"/>
          <w:szCs w:val="22"/>
          <w:lang w:eastAsia="pt-BR"/>
        </w:rPr>
      </w:pPr>
      <w:r w:rsidRPr="00F011C0">
        <w:rPr>
          <w:rFonts w:ascii="Lato" w:eastAsia="DejaVu Sans" w:hAnsi="Lato" w:cstheme="majorHAnsi"/>
          <w:sz w:val="22"/>
          <w:szCs w:val="22"/>
        </w:rPr>
        <w:t>Café da manhã no hotel. Em horário a ser determinado, traslado privativo ao aeroporto.</w:t>
      </w:r>
    </w:p>
    <w:p w14:paraId="4DF98610" w14:textId="77777777" w:rsidR="00CA2FC0" w:rsidRPr="00F011C0" w:rsidRDefault="00CA2FC0" w:rsidP="00CA2FC0">
      <w:pPr>
        <w:tabs>
          <w:tab w:val="left" w:pos="357"/>
        </w:tabs>
        <w:contextualSpacing/>
        <w:jc w:val="both"/>
        <w:rPr>
          <w:rStyle w:val="nfase"/>
          <w:rFonts w:ascii="Lato" w:hAnsi="Lato" w:cstheme="majorHAnsi"/>
          <w:i w:val="0"/>
          <w:sz w:val="22"/>
          <w:szCs w:val="22"/>
        </w:rPr>
      </w:pPr>
    </w:p>
    <w:p w14:paraId="7898F61E" w14:textId="77777777" w:rsidR="00CA2FC0" w:rsidRPr="00F011C0" w:rsidRDefault="00CA2FC0" w:rsidP="00CA2FC0">
      <w:pPr>
        <w:tabs>
          <w:tab w:val="left" w:pos="1620"/>
        </w:tabs>
        <w:snapToGrid w:val="0"/>
        <w:spacing w:line="210" w:lineRule="atLeast"/>
        <w:rPr>
          <w:rFonts w:ascii="Lato" w:hAnsi="Lato" w:cstheme="majorHAnsi"/>
          <w:sz w:val="22"/>
          <w:szCs w:val="22"/>
        </w:rPr>
      </w:pPr>
    </w:p>
    <w:p w14:paraId="1F26C2BA" w14:textId="77777777" w:rsidR="00CA2FC0" w:rsidRPr="00F011C0" w:rsidRDefault="00CA2FC0" w:rsidP="00CA2FC0">
      <w:pPr>
        <w:tabs>
          <w:tab w:val="left" w:pos="720"/>
        </w:tabs>
        <w:spacing w:line="210" w:lineRule="atLeast"/>
        <w:rPr>
          <w:rFonts w:ascii="Lato" w:hAnsi="Lato" w:cstheme="majorHAnsi"/>
          <w:b/>
          <w:bCs/>
          <w:sz w:val="22"/>
          <w:szCs w:val="22"/>
          <w:shd w:val="clear" w:color="auto" w:fill="FFFFFF"/>
        </w:rPr>
      </w:pPr>
      <w:r w:rsidRPr="00F011C0">
        <w:rPr>
          <w:rFonts w:ascii="Lato" w:hAnsi="Lato" w:cstheme="majorHAnsi"/>
          <w:b/>
          <w:bCs/>
          <w:sz w:val="22"/>
          <w:szCs w:val="22"/>
          <w:shd w:val="clear" w:color="auto" w:fill="FFFFFF"/>
        </w:rPr>
        <w:t>Documentação necessária para portadores de passaporte brasileiro:</w:t>
      </w:r>
    </w:p>
    <w:p w14:paraId="2D092DB7" w14:textId="77777777" w:rsidR="00CA2FC0" w:rsidRPr="00F011C0" w:rsidRDefault="00CA2FC0" w:rsidP="00CA2FC0">
      <w:pPr>
        <w:widowControl w:val="0"/>
        <w:numPr>
          <w:ilvl w:val="0"/>
          <w:numId w:val="8"/>
        </w:numPr>
        <w:tabs>
          <w:tab w:val="clear" w:pos="720"/>
        </w:tabs>
        <w:suppressAutoHyphens/>
        <w:ind w:left="284" w:hanging="284"/>
        <w:rPr>
          <w:rFonts w:ascii="Lato" w:eastAsia="Arial Unicode MS" w:hAnsi="Lato" w:cstheme="majorHAnsi"/>
          <w:iCs/>
          <w:kern w:val="1"/>
          <w:sz w:val="22"/>
          <w:szCs w:val="22"/>
          <w:lang w:eastAsia="pt-BR"/>
        </w:rPr>
      </w:pPr>
      <w:r w:rsidRPr="00F011C0">
        <w:rPr>
          <w:rFonts w:ascii="Lato" w:eastAsia="Arial Unicode MS" w:hAnsi="Lato" w:cstheme="majorHAnsi"/>
          <w:iCs/>
          <w:kern w:val="1"/>
          <w:sz w:val="22"/>
          <w:szCs w:val="22"/>
          <w:lang w:eastAsia="pt-BR"/>
        </w:rPr>
        <w:t xml:space="preserve">Passaporte; validade mínima de 6 meses da data de embarque com 2 páginas em branco  </w:t>
      </w:r>
    </w:p>
    <w:p w14:paraId="542B9EA5" w14:textId="77777777" w:rsidR="00CA2FC0" w:rsidRPr="00F011C0" w:rsidRDefault="00CA2FC0" w:rsidP="00CA2FC0">
      <w:pPr>
        <w:widowControl w:val="0"/>
        <w:numPr>
          <w:ilvl w:val="0"/>
          <w:numId w:val="8"/>
        </w:numPr>
        <w:tabs>
          <w:tab w:val="clear" w:pos="720"/>
        </w:tabs>
        <w:suppressAutoHyphens/>
        <w:ind w:left="284" w:hanging="284"/>
        <w:rPr>
          <w:rFonts w:ascii="Lato" w:eastAsia="Arial Unicode MS" w:hAnsi="Lato" w:cstheme="majorHAnsi"/>
          <w:iCs/>
          <w:kern w:val="1"/>
          <w:sz w:val="22"/>
          <w:szCs w:val="22"/>
          <w:lang w:eastAsia="pt-BR"/>
        </w:rPr>
      </w:pPr>
      <w:r w:rsidRPr="00F011C0">
        <w:rPr>
          <w:rFonts w:ascii="Lato" w:eastAsia="Arial Unicode MS" w:hAnsi="Lato" w:cstheme="majorHAnsi"/>
          <w:iCs/>
          <w:kern w:val="1"/>
          <w:sz w:val="22"/>
          <w:szCs w:val="22"/>
          <w:lang w:eastAsia="pt-BR"/>
        </w:rPr>
        <w:t xml:space="preserve">Visto: é necessário visto para Jordânia, adquirido no aeroporto local </w:t>
      </w:r>
    </w:p>
    <w:p w14:paraId="2871FFA0" w14:textId="77777777" w:rsidR="00CA2FC0" w:rsidRPr="00F011C0" w:rsidRDefault="00CA2FC0" w:rsidP="00CA2FC0">
      <w:pPr>
        <w:widowControl w:val="0"/>
        <w:numPr>
          <w:ilvl w:val="0"/>
          <w:numId w:val="8"/>
        </w:numPr>
        <w:tabs>
          <w:tab w:val="clear" w:pos="720"/>
        </w:tabs>
        <w:suppressAutoHyphens/>
        <w:ind w:left="284" w:hanging="284"/>
        <w:rPr>
          <w:rFonts w:ascii="Lato" w:eastAsia="Arial Unicode MS" w:hAnsi="Lato" w:cstheme="majorHAnsi"/>
          <w:kern w:val="1"/>
          <w:sz w:val="22"/>
          <w:szCs w:val="22"/>
          <w:lang w:eastAsia="pt-BR"/>
        </w:rPr>
      </w:pPr>
      <w:r w:rsidRPr="00F011C0">
        <w:rPr>
          <w:rFonts w:ascii="Lato" w:eastAsia="Arial Unicode MS" w:hAnsi="Lato" w:cstheme="majorHAnsi"/>
          <w:iCs/>
          <w:kern w:val="1"/>
          <w:sz w:val="22"/>
          <w:szCs w:val="22"/>
          <w:lang w:eastAsia="pt-BR"/>
        </w:rPr>
        <w:t>Vacina: não é necessário</w:t>
      </w:r>
    </w:p>
    <w:p w14:paraId="3868753E" w14:textId="77777777" w:rsidR="009B1233" w:rsidRPr="00F011C0" w:rsidRDefault="009B1233">
      <w:pPr>
        <w:shd w:val="clear" w:color="auto" w:fill="FFFFFF"/>
        <w:spacing w:line="276" w:lineRule="auto"/>
        <w:rPr>
          <w:rFonts w:ascii="Lato" w:hAnsi="Lato" w:cstheme="majorHAnsi"/>
          <w:sz w:val="22"/>
          <w:szCs w:val="22"/>
        </w:rPr>
      </w:pPr>
    </w:p>
    <w:p w14:paraId="1A669661" w14:textId="77777777" w:rsidR="009B1233" w:rsidRPr="00F011C0" w:rsidRDefault="009B1233">
      <w:pPr>
        <w:shd w:val="clear" w:color="auto" w:fill="FFFFFF"/>
        <w:tabs>
          <w:tab w:val="left" w:pos="420"/>
        </w:tabs>
        <w:jc w:val="center"/>
        <w:rPr>
          <w:rFonts w:ascii="Lato" w:hAnsi="Lato" w:cstheme="majorHAnsi"/>
          <w:b/>
          <w:sz w:val="22"/>
          <w:szCs w:val="22"/>
        </w:rPr>
      </w:pPr>
    </w:p>
    <w:p w14:paraId="6CA3CC52" w14:textId="77777777" w:rsidR="009B1233" w:rsidRPr="00F011C0" w:rsidRDefault="00567A27">
      <w:pPr>
        <w:shd w:val="clear" w:color="auto" w:fill="FFFFFF"/>
        <w:tabs>
          <w:tab w:val="left" w:pos="420"/>
        </w:tabs>
        <w:rPr>
          <w:rFonts w:ascii="Lato" w:hAnsi="Lato" w:cstheme="majorHAnsi"/>
          <w:sz w:val="22"/>
          <w:szCs w:val="22"/>
        </w:rPr>
      </w:pPr>
      <w:r w:rsidRPr="00F011C0">
        <w:rPr>
          <w:rFonts w:ascii="Lato" w:hAnsi="Lato" w:cstheme="majorHAnsi"/>
          <w:b/>
          <w:sz w:val="22"/>
          <w:szCs w:val="22"/>
        </w:rPr>
        <w:t xml:space="preserve">Valores </w:t>
      </w:r>
      <w:r w:rsidR="009A184F" w:rsidRPr="00F011C0">
        <w:rPr>
          <w:rFonts w:ascii="Lato" w:hAnsi="Lato" w:cstheme="majorHAnsi"/>
          <w:b/>
          <w:sz w:val="22"/>
          <w:szCs w:val="22"/>
        </w:rPr>
        <w:t>em Euro</w:t>
      </w:r>
      <w:r w:rsidRPr="00F011C0">
        <w:rPr>
          <w:rFonts w:ascii="Lato" w:hAnsi="Lato" w:cstheme="majorHAnsi"/>
          <w:b/>
          <w:sz w:val="22"/>
          <w:szCs w:val="22"/>
        </w:rPr>
        <w:t xml:space="preserve"> por pessoa, sujeitos à disponibilidade e alteração sem aviso prévio.</w:t>
      </w:r>
    </w:p>
    <w:p w14:paraId="350B18B4" w14:textId="77777777" w:rsidR="00F011C0" w:rsidRPr="00F011C0" w:rsidRDefault="00F011C0">
      <w:pPr>
        <w:shd w:val="clear" w:color="auto" w:fill="FFFFFF"/>
        <w:tabs>
          <w:tab w:val="left" w:pos="420"/>
        </w:tabs>
        <w:rPr>
          <w:rFonts w:ascii="Lato" w:hAnsi="Lato" w:cstheme="majorHAnsi"/>
          <w:sz w:val="22"/>
          <w:szCs w:val="22"/>
        </w:rPr>
      </w:pPr>
    </w:p>
    <w:sectPr w:rsidR="00F011C0" w:rsidRPr="00F011C0" w:rsidSect="009B1233">
      <w:headerReference w:type="default" r:id="rId8"/>
      <w:footerReference w:type="default" r:id="rId9"/>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B891" w14:textId="77777777" w:rsidR="000874BC" w:rsidRDefault="000874BC" w:rsidP="009B1233">
      <w:r>
        <w:separator/>
      </w:r>
    </w:p>
  </w:endnote>
  <w:endnote w:type="continuationSeparator" w:id="0">
    <w:p w14:paraId="1B2CAD5A" w14:textId="77777777" w:rsidR="000874BC" w:rsidRDefault="000874BC" w:rsidP="009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20B0604020202020204"/>
    <w:charset w:val="00"/>
    <w:family w:val="roman"/>
    <w:pitch w:val="variable"/>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iberation Sans">
    <w:altName w:val="Arial"/>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 w:name="DejaVu Sans">
    <w:altName w:val="Arial"/>
    <w:panose1 w:val="020B0604020202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527"/>
      <w:gridCol w:w="8759"/>
    </w:tblGrid>
    <w:tr w:rsidR="00B54F75" w14:paraId="70080F7F" w14:textId="77777777">
      <w:trPr>
        <w:trHeight w:val="281"/>
      </w:trPr>
      <w:tc>
        <w:tcPr>
          <w:tcW w:w="309" w:type="dxa"/>
          <w:vMerge w:val="restart"/>
          <w:shd w:val="clear" w:color="auto" w:fill="auto"/>
          <w:vAlign w:val="center"/>
        </w:tcPr>
        <w:p w14:paraId="3575638A" w14:textId="77777777" w:rsidR="00B54F75" w:rsidRDefault="00B54F75">
          <w:pPr>
            <w:pStyle w:val="Rodap"/>
            <w:ind w:left="-388" w:firstLine="142"/>
            <w:jc w:val="right"/>
          </w:pPr>
          <w:r>
            <w:rPr>
              <w:noProof/>
              <w:lang w:eastAsia="pt-BR"/>
            </w:rPr>
            <w:drawing>
              <wp:inline distT="0" distB="0" distL="0" distR="0" wp14:anchorId="721DA95F" wp14:editId="76F78D55">
                <wp:extent cx="137160" cy="290830"/>
                <wp:effectExtent l="0" t="0" r="0" b="0"/>
                <wp:docPr id="3"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0874BC">
            <w:pict w14:anchorId="11F5DE68">
              <v:rect id="_x0000_s2050" alt="" style="position:absolute;left:0;text-align:left;margin-left:0;margin-top:.05pt;width:15.55pt;height:9.05pt;z-index:251657216;mso-wrap-style:square;mso-wrap-edited:f;mso-width-percent:0;mso-height-percent:0;mso-position-horizontal:center;mso-position-horizontal-relative:text;mso-position-vertical-relative:text;mso-width-percent:0;mso-height-percent:0;v-text-anchor:top" stroked="f" strokeweight="0">
                <v:textbox>
                  <w:txbxContent>
                    <w:p w14:paraId="5A072071" w14:textId="77777777" w:rsidR="00B54F75" w:rsidRDefault="00A4164B">
                      <w:pPr>
                        <w:pStyle w:val="Rodap"/>
                      </w:pPr>
                      <w:r>
                        <w:rPr>
                          <w:rStyle w:val="Nmerodepgina"/>
                          <w:rFonts w:ascii="Arial" w:hAnsi="Arial"/>
                          <w:sz w:val="16"/>
                          <w:szCs w:val="16"/>
                        </w:rPr>
                        <w:fldChar w:fldCharType="begin"/>
                      </w:r>
                      <w:r w:rsidR="00B54F75">
                        <w:rPr>
                          <w:rStyle w:val="Nmerodepgina"/>
                          <w:rFonts w:ascii="Arial" w:hAnsi="Arial"/>
                          <w:sz w:val="16"/>
                          <w:szCs w:val="16"/>
                        </w:rPr>
                        <w:instrText>PAGE</w:instrText>
                      </w:r>
                      <w:r>
                        <w:rPr>
                          <w:rStyle w:val="Nmerodepgina"/>
                          <w:rFonts w:ascii="Arial" w:hAnsi="Arial"/>
                          <w:sz w:val="16"/>
                          <w:szCs w:val="16"/>
                        </w:rPr>
                        <w:fldChar w:fldCharType="separate"/>
                      </w:r>
                      <w:r w:rsidR="00952C17">
                        <w:rPr>
                          <w:rStyle w:val="Nmerodepgina"/>
                          <w:rFonts w:ascii="Arial" w:hAnsi="Arial"/>
                          <w:noProof/>
                          <w:sz w:val="16"/>
                          <w:szCs w:val="16"/>
                        </w:rPr>
                        <w:t>3</w:t>
                      </w:r>
                      <w:r>
                        <w:rPr>
                          <w:rStyle w:val="Nmerodepgina"/>
                          <w:rFonts w:ascii="Arial" w:hAnsi="Arial"/>
                          <w:sz w:val="16"/>
                          <w:szCs w:val="16"/>
                        </w:rPr>
                        <w:fldChar w:fldCharType="end"/>
                      </w:r>
                    </w:p>
                  </w:txbxContent>
                </v:textbox>
                <w10:wrap type="square"/>
              </v:rect>
            </w:pict>
          </w:r>
          <w:r w:rsidR="000874BC">
            <w:pict w14:anchorId="6A636EC8">
              <v:rect id="_x0000_s2049" alt="" style="position:absolute;left:0;text-align:left;margin-left:315.05pt;margin-top:-2.85pt;width:15.55pt;height:13.85pt;z-index:251658240;mso-wrap-style:square;mso-wrap-edited:f;mso-width-percent:0;mso-height-percent:0;mso-position-horizontal-relative:page;mso-position-vertical-relative:text;mso-width-percent:0;mso-height-percent:0;v-text-anchor:top" stroked="f" strokeweight="0">
                <v:textbox>
                  <w:txbxContent>
                    <w:p w14:paraId="347B3265" w14:textId="77777777" w:rsidR="00B54F75" w:rsidRDefault="00B54F75">
                      <w:pPr>
                        <w:pStyle w:val="Rodap"/>
                        <w:rPr>
                          <w:rStyle w:val="Nmerodepgina"/>
                          <w:color w:val="000000"/>
                        </w:rPr>
                      </w:pPr>
                    </w:p>
                  </w:txbxContent>
                </v:textbox>
                <w10:wrap anchorx="page"/>
              </v:rect>
            </w:pict>
          </w:r>
        </w:p>
      </w:tc>
      <w:tc>
        <w:tcPr>
          <w:tcW w:w="8760" w:type="dxa"/>
          <w:shd w:val="clear" w:color="auto" w:fill="auto"/>
          <w:vAlign w:val="center"/>
        </w:tcPr>
        <w:p w14:paraId="73787AB3" w14:textId="77777777" w:rsidR="00B54F75" w:rsidRDefault="00B54F75">
          <w:pPr>
            <w:pStyle w:val="Rodap"/>
            <w:jc w:val="center"/>
          </w:pPr>
        </w:p>
      </w:tc>
    </w:tr>
    <w:tr w:rsidR="00B54F75" w14:paraId="08E37CB7" w14:textId="77777777">
      <w:trPr>
        <w:trHeight w:val="281"/>
      </w:trPr>
      <w:tc>
        <w:tcPr>
          <w:tcW w:w="309" w:type="dxa"/>
          <w:vMerge/>
          <w:shd w:val="clear" w:color="auto" w:fill="auto"/>
          <w:vAlign w:val="center"/>
        </w:tcPr>
        <w:p w14:paraId="00477FB0" w14:textId="77777777" w:rsidR="00B54F75" w:rsidRDefault="00B54F75">
          <w:pPr>
            <w:pStyle w:val="Rodap"/>
            <w:jc w:val="center"/>
          </w:pPr>
        </w:p>
      </w:tc>
      <w:tc>
        <w:tcPr>
          <w:tcW w:w="8760" w:type="dxa"/>
          <w:shd w:val="clear" w:color="auto" w:fill="auto"/>
          <w:vAlign w:val="center"/>
        </w:tcPr>
        <w:p w14:paraId="51FA42DA" w14:textId="77777777" w:rsidR="00B54F75" w:rsidRDefault="00B54F75">
          <w:pPr>
            <w:pStyle w:val="Rodap"/>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14:paraId="1A344057" w14:textId="77777777" w:rsidR="00B54F75" w:rsidRDefault="00B54F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15D1" w14:textId="77777777" w:rsidR="000874BC" w:rsidRDefault="000874BC" w:rsidP="009B1233">
      <w:r>
        <w:separator/>
      </w:r>
    </w:p>
  </w:footnote>
  <w:footnote w:type="continuationSeparator" w:id="0">
    <w:p w14:paraId="2267E15A" w14:textId="77777777" w:rsidR="000874BC" w:rsidRDefault="000874BC" w:rsidP="009B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5" w:type="dxa"/>
      <w:tblLook w:val="04A0" w:firstRow="1" w:lastRow="0" w:firstColumn="1" w:lastColumn="0" w:noHBand="0" w:noVBand="1"/>
    </w:tblPr>
    <w:tblGrid>
      <w:gridCol w:w="2804"/>
      <w:gridCol w:w="1724"/>
      <w:gridCol w:w="4547"/>
    </w:tblGrid>
    <w:tr w:rsidR="00B54F75" w14:paraId="4F0CD6C0" w14:textId="77777777">
      <w:trPr>
        <w:trHeight w:val="704"/>
      </w:trPr>
      <w:tc>
        <w:tcPr>
          <w:tcW w:w="2804" w:type="dxa"/>
          <w:shd w:val="clear" w:color="auto" w:fill="auto"/>
          <w:vAlign w:val="center"/>
        </w:tcPr>
        <w:p w14:paraId="45888047" w14:textId="77777777" w:rsidR="00B54F75" w:rsidRDefault="00B54F75">
          <w:pPr>
            <w:pStyle w:val="Cabealho"/>
            <w:jc w:val="center"/>
          </w:pPr>
          <w:r>
            <w:rPr>
              <w:noProof/>
              <w:lang w:eastAsia="pt-BR"/>
            </w:rPr>
            <w:drawing>
              <wp:inline distT="0" distB="0" distL="0" distR="0" wp14:anchorId="538DB689" wp14:editId="7EA09915">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4" w:type="dxa"/>
          <w:tcBorders>
            <w:bottom w:val="single" w:sz="4" w:space="0" w:color="000000"/>
          </w:tcBorders>
          <w:shd w:val="clear" w:color="auto" w:fill="auto"/>
          <w:vAlign w:val="center"/>
        </w:tcPr>
        <w:p w14:paraId="20ADF026" w14:textId="77777777" w:rsidR="00B54F75" w:rsidRDefault="00B54F75">
          <w:pPr>
            <w:pStyle w:val="Cabealho"/>
            <w:jc w:val="center"/>
          </w:pPr>
        </w:p>
      </w:tc>
      <w:tc>
        <w:tcPr>
          <w:tcW w:w="4547" w:type="dxa"/>
          <w:tcBorders>
            <w:bottom w:val="single" w:sz="4" w:space="0" w:color="000000"/>
          </w:tcBorders>
          <w:shd w:val="clear" w:color="auto" w:fill="auto"/>
          <w:vAlign w:val="center"/>
        </w:tcPr>
        <w:p w14:paraId="4BE298CD" w14:textId="77777777" w:rsidR="00B54F75" w:rsidRDefault="00B54F75" w:rsidP="00316509">
          <w:pPr>
            <w:pStyle w:val="Cabealho"/>
            <w:jc w:val="right"/>
            <w:rPr>
              <w:rFonts w:ascii="Calibri" w:hAnsi="Calibri"/>
            </w:rPr>
          </w:pPr>
          <w:r>
            <w:rPr>
              <w:rFonts w:ascii="Calibri" w:hAnsi="Calibri" w:cs="Arial"/>
              <w:sz w:val="20"/>
              <w:szCs w:val="20"/>
            </w:rPr>
            <w:t xml:space="preserve">ROTEIRO | </w:t>
          </w:r>
          <w:r>
            <w:rPr>
              <w:rFonts w:ascii="Calibri" w:eastAsia="Cambria" w:hAnsi="Calibri" w:cs="Cambria"/>
              <w:b/>
              <w:bCs/>
              <w:sz w:val="20"/>
              <w:szCs w:val="22"/>
              <w:lang w:eastAsia="zh-CN"/>
            </w:rPr>
            <w:t>ORIENTE MÉDIO</w:t>
          </w:r>
        </w:p>
      </w:tc>
    </w:tr>
    <w:tr w:rsidR="00B54F75" w14:paraId="5B951F89" w14:textId="77777777">
      <w:tc>
        <w:tcPr>
          <w:tcW w:w="9075" w:type="dxa"/>
          <w:gridSpan w:val="3"/>
          <w:tcBorders>
            <w:top w:val="single" w:sz="4" w:space="0" w:color="000000"/>
          </w:tcBorders>
          <w:shd w:val="clear" w:color="auto" w:fill="auto"/>
          <w:vAlign w:val="center"/>
        </w:tcPr>
        <w:p w14:paraId="3A975B44" w14:textId="77777777" w:rsidR="00B54F75" w:rsidRDefault="00B54F75" w:rsidP="007378D6">
          <w:pPr>
            <w:pStyle w:val="Cabealho"/>
          </w:pPr>
        </w:p>
      </w:tc>
    </w:tr>
  </w:tbl>
  <w:p w14:paraId="02E7B0D3" w14:textId="77777777" w:rsidR="00B54F75" w:rsidRDefault="00B54F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12"/>
        </w:tabs>
        <w:ind w:left="312" w:firstLine="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6E339E1"/>
    <w:multiLevelType w:val="multilevel"/>
    <w:tmpl w:val="5630EE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FA5EB3"/>
    <w:multiLevelType w:val="multilevel"/>
    <w:tmpl w:val="62EEA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7F079C"/>
    <w:multiLevelType w:val="multilevel"/>
    <w:tmpl w:val="04AEC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34010A"/>
    <w:multiLevelType w:val="multilevel"/>
    <w:tmpl w:val="2A1A82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DF1FC6"/>
    <w:multiLevelType w:val="hybridMultilevel"/>
    <w:tmpl w:val="7D660F3E"/>
    <w:lvl w:ilvl="0" w:tplc="7EA4EEB2">
      <w:start w:val="1"/>
      <w:numFmt w:val="bullet"/>
      <w:lvlText w:val=""/>
      <w:lvlJc w:val="left"/>
      <w:pPr>
        <w:tabs>
          <w:tab w:val="left" w:pos="1066"/>
        </w:tabs>
        <w:ind w:left="1066" w:hanging="357"/>
      </w:pPr>
      <w:rPr>
        <w:rFonts w:ascii="Symbol" w:hAnsi="Symbol"/>
      </w:rPr>
    </w:lvl>
    <w:lvl w:ilvl="1" w:tplc="ECEE174A">
      <w:start w:val="1"/>
      <w:numFmt w:val="bullet"/>
      <w:lvlText w:val="o"/>
      <w:lvlJc w:val="left"/>
      <w:pPr>
        <w:ind w:left="1786" w:hanging="357"/>
      </w:pPr>
      <w:rPr>
        <w:rFonts w:ascii="Courier New" w:eastAsia="Courier New" w:hAnsi="Courier New" w:cs="Courier New" w:hint="default"/>
      </w:rPr>
    </w:lvl>
    <w:lvl w:ilvl="2" w:tplc="C2EC4ECA">
      <w:start w:val="1"/>
      <w:numFmt w:val="bullet"/>
      <w:lvlText w:val="§"/>
      <w:lvlJc w:val="left"/>
      <w:pPr>
        <w:ind w:left="2506" w:hanging="357"/>
      </w:pPr>
      <w:rPr>
        <w:rFonts w:ascii="Wingdings" w:eastAsia="Wingdings" w:hAnsi="Wingdings" w:cs="Wingdings" w:hint="default"/>
      </w:rPr>
    </w:lvl>
    <w:lvl w:ilvl="3" w:tplc="180CF21A">
      <w:start w:val="1"/>
      <w:numFmt w:val="bullet"/>
      <w:lvlText w:val="·"/>
      <w:lvlJc w:val="left"/>
      <w:pPr>
        <w:ind w:left="3226" w:hanging="357"/>
      </w:pPr>
      <w:rPr>
        <w:rFonts w:ascii="Symbol" w:eastAsia="Symbol" w:hAnsi="Symbol" w:cs="Symbol" w:hint="default"/>
      </w:rPr>
    </w:lvl>
    <w:lvl w:ilvl="4" w:tplc="98F208F6">
      <w:start w:val="1"/>
      <w:numFmt w:val="bullet"/>
      <w:lvlText w:val="o"/>
      <w:lvlJc w:val="left"/>
      <w:pPr>
        <w:ind w:left="3946" w:hanging="357"/>
      </w:pPr>
      <w:rPr>
        <w:rFonts w:ascii="Courier New" w:eastAsia="Courier New" w:hAnsi="Courier New" w:cs="Courier New" w:hint="default"/>
      </w:rPr>
    </w:lvl>
    <w:lvl w:ilvl="5" w:tplc="391E99E0">
      <w:start w:val="1"/>
      <w:numFmt w:val="bullet"/>
      <w:lvlText w:val="§"/>
      <w:lvlJc w:val="left"/>
      <w:pPr>
        <w:ind w:left="4666" w:hanging="357"/>
      </w:pPr>
      <w:rPr>
        <w:rFonts w:ascii="Wingdings" w:eastAsia="Wingdings" w:hAnsi="Wingdings" w:cs="Wingdings" w:hint="default"/>
      </w:rPr>
    </w:lvl>
    <w:lvl w:ilvl="6" w:tplc="C2A49D12">
      <w:start w:val="1"/>
      <w:numFmt w:val="bullet"/>
      <w:lvlText w:val="·"/>
      <w:lvlJc w:val="left"/>
      <w:pPr>
        <w:ind w:left="5386" w:hanging="357"/>
      </w:pPr>
      <w:rPr>
        <w:rFonts w:ascii="Symbol" w:eastAsia="Symbol" w:hAnsi="Symbol" w:cs="Symbol" w:hint="default"/>
      </w:rPr>
    </w:lvl>
    <w:lvl w:ilvl="7" w:tplc="48CE54FE">
      <w:start w:val="1"/>
      <w:numFmt w:val="bullet"/>
      <w:lvlText w:val="o"/>
      <w:lvlJc w:val="left"/>
      <w:pPr>
        <w:ind w:left="6106" w:hanging="357"/>
      </w:pPr>
      <w:rPr>
        <w:rFonts w:ascii="Courier New" w:eastAsia="Courier New" w:hAnsi="Courier New" w:cs="Courier New" w:hint="default"/>
      </w:rPr>
    </w:lvl>
    <w:lvl w:ilvl="8" w:tplc="2B92CFF8">
      <w:start w:val="1"/>
      <w:numFmt w:val="bullet"/>
      <w:lvlText w:val="§"/>
      <w:lvlJc w:val="left"/>
      <w:pPr>
        <w:ind w:left="6826" w:hanging="357"/>
      </w:pPr>
      <w:rPr>
        <w:rFonts w:ascii="Wingdings" w:eastAsia="Wingdings" w:hAnsi="Wingdings" w:cs="Wingdings" w:hint="default"/>
      </w:rPr>
    </w:lvl>
  </w:abstractNum>
  <w:abstractNum w:abstractNumId="8" w15:restartNumberingAfterBreak="0">
    <w:nsid w:val="751915F7"/>
    <w:multiLevelType w:val="multilevel"/>
    <w:tmpl w:val="C810A516"/>
    <w:lvl w:ilvl="0">
      <w:start w:val="1"/>
      <w:numFmt w:val="bullet"/>
      <w:lvlText w:val=""/>
      <w:lvlJc w:val="left"/>
      <w:pPr>
        <w:tabs>
          <w:tab w:val="num" w:pos="720"/>
        </w:tabs>
        <w:ind w:left="720" w:hanging="359"/>
      </w:pPr>
      <w:rPr>
        <w:rFonts w:ascii="Symbol" w:hAnsi="Symbol" w:cs="OpenSymbol" w:hint="default"/>
      </w:rPr>
    </w:lvl>
    <w:lvl w:ilvl="1">
      <w:start w:val="1"/>
      <w:numFmt w:val="bullet"/>
      <w:lvlText w:val="◦"/>
      <w:lvlJc w:val="left"/>
      <w:pPr>
        <w:tabs>
          <w:tab w:val="num" w:pos="1080"/>
        </w:tabs>
        <w:ind w:left="1080" w:hanging="359"/>
      </w:pPr>
      <w:rPr>
        <w:rFonts w:ascii="OpenSymbol" w:hAnsi="OpenSymbol" w:cs="OpenSymbol" w:hint="default"/>
      </w:rPr>
    </w:lvl>
    <w:lvl w:ilvl="2">
      <w:start w:val="1"/>
      <w:numFmt w:val="bullet"/>
      <w:lvlText w:val="▪"/>
      <w:lvlJc w:val="left"/>
      <w:pPr>
        <w:tabs>
          <w:tab w:val="num" w:pos="1440"/>
        </w:tabs>
        <w:ind w:left="1440" w:hanging="359"/>
      </w:pPr>
      <w:rPr>
        <w:rFonts w:ascii="OpenSymbol" w:hAnsi="OpenSymbol" w:cs="OpenSymbol" w:hint="default"/>
      </w:rPr>
    </w:lvl>
    <w:lvl w:ilvl="3">
      <w:start w:val="1"/>
      <w:numFmt w:val="bullet"/>
      <w:lvlText w:val="l"/>
      <w:lvlJc w:val="left"/>
      <w:pPr>
        <w:tabs>
          <w:tab w:val="num" w:pos="1800"/>
        </w:tabs>
        <w:ind w:left="1800" w:hanging="359"/>
      </w:pPr>
      <w:rPr>
        <w:rFonts w:ascii="Wingdings" w:hAnsi="Wingdings" w:cs="OpenSymbol" w:hint="default"/>
      </w:rPr>
    </w:lvl>
    <w:lvl w:ilvl="4">
      <w:start w:val="1"/>
      <w:numFmt w:val="bullet"/>
      <w:lvlText w:val="◦"/>
      <w:lvlJc w:val="left"/>
      <w:pPr>
        <w:tabs>
          <w:tab w:val="num" w:pos="2160"/>
        </w:tabs>
        <w:ind w:left="2160" w:hanging="359"/>
      </w:pPr>
      <w:rPr>
        <w:rFonts w:ascii="OpenSymbol" w:hAnsi="OpenSymbol" w:cs="OpenSymbol" w:hint="default"/>
      </w:rPr>
    </w:lvl>
    <w:lvl w:ilvl="5">
      <w:start w:val="1"/>
      <w:numFmt w:val="bullet"/>
      <w:lvlText w:val="▪"/>
      <w:lvlJc w:val="left"/>
      <w:pPr>
        <w:tabs>
          <w:tab w:val="num" w:pos="2520"/>
        </w:tabs>
        <w:ind w:left="2520" w:hanging="359"/>
      </w:pPr>
      <w:rPr>
        <w:rFonts w:ascii="OpenSymbol" w:hAnsi="OpenSymbol" w:cs="OpenSymbol" w:hint="default"/>
      </w:rPr>
    </w:lvl>
    <w:lvl w:ilvl="6">
      <w:start w:val="1"/>
      <w:numFmt w:val="bullet"/>
      <w:lvlText w:val="l"/>
      <w:lvlJc w:val="left"/>
      <w:pPr>
        <w:tabs>
          <w:tab w:val="num" w:pos="2880"/>
        </w:tabs>
        <w:ind w:left="2880" w:hanging="359"/>
      </w:pPr>
      <w:rPr>
        <w:rFonts w:ascii="Wingdings" w:hAnsi="Wingdings" w:cs="OpenSymbol" w:hint="default"/>
      </w:rPr>
    </w:lvl>
    <w:lvl w:ilvl="7">
      <w:start w:val="1"/>
      <w:numFmt w:val="bullet"/>
      <w:lvlText w:val="◦"/>
      <w:lvlJc w:val="left"/>
      <w:pPr>
        <w:tabs>
          <w:tab w:val="num" w:pos="3240"/>
        </w:tabs>
        <w:ind w:left="3240" w:hanging="359"/>
      </w:pPr>
      <w:rPr>
        <w:rFonts w:ascii="OpenSymbol" w:hAnsi="OpenSymbol" w:cs="OpenSymbol" w:hint="default"/>
      </w:rPr>
    </w:lvl>
    <w:lvl w:ilvl="8">
      <w:start w:val="1"/>
      <w:numFmt w:val="bullet"/>
      <w:lvlText w:val="▪"/>
      <w:lvlJc w:val="left"/>
      <w:pPr>
        <w:tabs>
          <w:tab w:val="num" w:pos="3600"/>
        </w:tabs>
        <w:ind w:left="3600" w:hanging="359"/>
      </w:pPr>
      <w:rPr>
        <w:rFonts w:ascii="OpenSymbol" w:hAnsi="OpenSymbol" w:cs="OpenSymbol" w:hint="default"/>
      </w:rPr>
    </w:lvl>
  </w:abstractNum>
  <w:num w:numId="1">
    <w:abstractNumId w:val="5"/>
  </w:num>
  <w:num w:numId="2">
    <w:abstractNumId w:val="8"/>
  </w:num>
  <w:num w:numId="3">
    <w:abstractNumId w:val="6"/>
  </w:num>
  <w:num w:numId="4">
    <w:abstractNumId w:val="3"/>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1233"/>
    <w:rsid w:val="000874BC"/>
    <w:rsid w:val="00237D31"/>
    <w:rsid w:val="002A4B6D"/>
    <w:rsid w:val="00316509"/>
    <w:rsid w:val="0046238A"/>
    <w:rsid w:val="00567A27"/>
    <w:rsid w:val="005C17DC"/>
    <w:rsid w:val="00661F9A"/>
    <w:rsid w:val="007378D6"/>
    <w:rsid w:val="0090510F"/>
    <w:rsid w:val="00917F7D"/>
    <w:rsid w:val="00952C17"/>
    <w:rsid w:val="009768D5"/>
    <w:rsid w:val="009A184F"/>
    <w:rsid w:val="009B1233"/>
    <w:rsid w:val="00A2450A"/>
    <w:rsid w:val="00A4164B"/>
    <w:rsid w:val="00B54F75"/>
    <w:rsid w:val="00CA2FC0"/>
    <w:rsid w:val="00DE49DF"/>
    <w:rsid w:val="00F011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0D16FD"/>
  <w15:docId w15:val="{227794F1-AC7E-2F47-8A6E-BC5DC01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9C"/>
    <w:rPr>
      <w:sz w:val="24"/>
      <w:szCs w:val="24"/>
    </w:rPr>
  </w:style>
  <w:style w:type="paragraph" w:styleId="Ttulo1">
    <w:name w:val="heading 1"/>
    <w:basedOn w:val="Normal"/>
    <w:qFormat/>
    <w:rsid w:val="008B779C"/>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Ttulo2">
    <w:name w:val="heading 2"/>
    <w:basedOn w:val="Ttulo1"/>
    <w:qFormat/>
    <w:rsid w:val="008B779C"/>
    <w:pPr>
      <w:outlineLvl w:val="1"/>
    </w:pPr>
    <w:rPr>
      <w:bCs w:val="0"/>
      <w:iCs/>
      <w:sz w:val="28"/>
    </w:rPr>
  </w:style>
  <w:style w:type="paragraph" w:styleId="Ttulo3">
    <w:name w:val="heading 3"/>
    <w:basedOn w:val="Normal"/>
    <w:uiPriority w:val="9"/>
    <w:unhideWhenUsed/>
    <w:qFormat/>
    <w:rsid w:val="008B779C"/>
    <w:pPr>
      <w:keepNext/>
      <w:keepLines/>
      <w:shd w:val="clear" w:color="auto" w:fill="FFFFFF"/>
      <w:spacing w:before="320" w:after="200"/>
      <w:outlineLvl w:val="2"/>
    </w:pPr>
    <w:rPr>
      <w:rFonts w:ascii="Arial" w:eastAsia="Arial" w:hAnsi="Arial" w:cs="Arial"/>
      <w:sz w:val="30"/>
      <w:szCs w:val="30"/>
    </w:rPr>
  </w:style>
  <w:style w:type="paragraph" w:styleId="Ttulo4">
    <w:name w:val="heading 4"/>
    <w:basedOn w:val="Normal"/>
    <w:uiPriority w:val="9"/>
    <w:unhideWhenUsed/>
    <w:qFormat/>
    <w:rsid w:val="008B779C"/>
    <w:pPr>
      <w:keepNext/>
      <w:keepLines/>
      <w:shd w:val="clear" w:color="auto" w:fill="FFFFFF"/>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rsid w:val="008B779C"/>
    <w:pPr>
      <w:keepNext/>
      <w:keepLines/>
      <w:shd w:val="clear" w:color="auto" w:fill="FFFFFF"/>
      <w:spacing w:before="320" w:after="200"/>
      <w:outlineLvl w:val="4"/>
    </w:pPr>
    <w:rPr>
      <w:rFonts w:ascii="Arial" w:eastAsia="Arial" w:hAnsi="Arial" w:cs="Arial"/>
      <w:b/>
      <w:bCs/>
    </w:rPr>
  </w:style>
  <w:style w:type="paragraph" w:styleId="Ttulo6">
    <w:name w:val="heading 6"/>
    <w:basedOn w:val="Normal"/>
    <w:uiPriority w:val="9"/>
    <w:unhideWhenUsed/>
    <w:qFormat/>
    <w:rsid w:val="008B779C"/>
    <w:pPr>
      <w:keepNext/>
      <w:keepLines/>
      <w:shd w:val="clear" w:color="auto" w:fill="FFFFFF"/>
      <w:spacing w:before="320" w:after="200"/>
      <w:outlineLvl w:val="5"/>
    </w:pPr>
    <w:rPr>
      <w:rFonts w:ascii="Arial" w:eastAsia="Arial" w:hAnsi="Arial" w:cs="Arial"/>
      <w:b/>
      <w:bCs/>
      <w:sz w:val="22"/>
      <w:szCs w:val="22"/>
    </w:rPr>
  </w:style>
  <w:style w:type="paragraph" w:styleId="Ttulo7">
    <w:name w:val="heading 7"/>
    <w:basedOn w:val="Normal"/>
    <w:uiPriority w:val="9"/>
    <w:unhideWhenUsed/>
    <w:qFormat/>
    <w:rsid w:val="008B779C"/>
    <w:pPr>
      <w:keepNext/>
      <w:keepLines/>
      <w:shd w:val="clear" w:color="auto" w:fill="FFFFFF"/>
      <w:spacing w:before="320" w:after="200"/>
      <w:outlineLvl w:val="6"/>
    </w:pPr>
    <w:rPr>
      <w:rFonts w:ascii="Arial" w:eastAsia="Arial" w:hAnsi="Arial" w:cs="Arial"/>
      <w:b/>
      <w:bCs/>
      <w:i/>
      <w:iCs/>
      <w:sz w:val="22"/>
      <w:szCs w:val="22"/>
    </w:rPr>
  </w:style>
  <w:style w:type="paragraph" w:styleId="Ttulo8">
    <w:name w:val="heading 8"/>
    <w:basedOn w:val="Normal"/>
    <w:uiPriority w:val="9"/>
    <w:unhideWhenUsed/>
    <w:qFormat/>
    <w:rsid w:val="008B779C"/>
    <w:pPr>
      <w:keepNext/>
      <w:keepLines/>
      <w:shd w:val="clear" w:color="auto" w:fill="FFFFFF"/>
      <w:spacing w:before="320" w:after="200"/>
      <w:outlineLvl w:val="7"/>
    </w:pPr>
    <w:rPr>
      <w:rFonts w:ascii="Arial" w:eastAsia="Arial" w:hAnsi="Arial" w:cs="Arial"/>
      <w:i/>
      <w:iCs/>
      <w:sz w:val="22"/>
      <w:szCs w:val="22"/>
    </w:rPr>
  </w:style>
  <w:style w:type="paragraph" w:styleId="Ttulo9">
    <w:name w:val="heading 9"/>
    <w:basedOn w:val="Normal"/>
    <w:uiPriority w:val="9"/>
    <w:unhideWhenUsed/>
    <w:qFormat/>
    <w:rsid w:val="008B779C"/>
    <w:pPr>
      <w:keepNext/>
      <w:keepLines/>
      <w:shd w:val="clear" w:color="auto" w:fill="FFFFFF"/>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uiPriority w:val="9"/>
    <w:qFormat/>
    <w:rsid w:val="008B779C"/>
    <w:rPr>
      <w:rFonts w:ascii="Arial" w:eastAsia="Arial" w:hAnsi="Arial" w:cs="Arial"/>
      <w:sz w:val="30"/>
      <w:szCs w:val="30"/>
    </w:rPr>
  </w:style>
  <w:style w:type="character" w:customStyle="1" w:styleId="Heading4Char">
    <w:name w:val="Heading 4 Char"/>
    <w:basedOn w:val="Fontepargpadro"/>
    <w:uiPriority w:val="9"/>
    <w:qFormat/>
    <w:rsid w:val="008B779C"/>
    <w:rPr>
      <w:rFonts w:ascii="Arial" w:eastAsia="Arial" w:hAnsi="Arial" w:cs="Arial"/>
      <w:b/>
      <w:bCs/>
      <w:sz w:val="26"/>
      <w:szCs w:val="26"/>
    </w:rPr>
  </w:style>
  <w:style w:type="character" w:customStyle="1" w:styleId="Heading5Char">
    <w:name w:val="Heading 5 Char"/>
    <w:basedOn w:val="Fontepargpadro"/>
    <w:uiPriority w:val="9"/>
    <w:qFormat/>
    <w:rsid w:val="008B779C"/>
    <w:rPr>
      <w:rFonts w:ascii="Arial" w:eastAsia="Arial" w:hAnsi="Arial" w:cs="Arial"/>
      <w:b/>
      <w:bCs/>
      <w:sz w:val="24"/>
      <w:szCs w:val="24"/>
    </w:rPr>
  </w:style>
  <w:style w:type="character" w:customStyle="1" w:styleId="Heading6Char">
    <w:name w:val="Heading 6 Char"/>
    <w:basedOn w:val="Fontepargpadro"/>
    <w:uiPriority w:val="9"/>
    <w:qFormat/>
    <w:rsid w:val="008B779C"/>
    <w:rPr>
      <w:rFonts w:ascii="Arial" w:eastAsia="Arial" w:hAnsi="Arial" w:cs="Arial"/>
      <w:b/>
      <w:bCs/>
      <w:sz w:val="22"/>
      <w:szCs w:val="22"/>
    </w:rPr>
  </w:style>
  <w:style w:type="character" w:customStyle="1" w:styleId="Heading7Char">
    <w:name w:val="Heading 7 Char"/>
    <w:basedOn w:val="Fontepargpadro"/>
    <w:uiPriority w:val="9"/>
    <w:qFormat/>
    <w:rsid w:val="008B779C"/>
    <w:rPr>
      <w:rFonts w:ascii="Arial" w:eastAsia="Arial" w:hAnsi="Arial" w:cs="Arial"/>
      <w:b/>
      <w:bCs/>
      <w:i/>
      <w:iCs/>
      <w:sz w:val="22"/>
      <w:szCs w:val="22"/>
    </w:rPr>
  </w:style>
  <w:style w:type="character" w:customStyle="1" w:styleId="Heading8Char">
    <w:name w:val="Heading 8 Char"/>
    <w:basedOn w:val="Fontepargpadro"/>
    <w:uiPriority w:val="9"/>
    <w:qFormat/>
    <w:rsid w:val="008B779C"/>
    <w:rPr>
      <w:rFonts w:ascii="Arial" w:eastAsia="Arial" w:hAnsi="Arial" w:cs="Arial"/>
      <w:i/>
      <w:iCs/>
      <w:sz w:val="22"/>
      <w:szCs w:val="22"/>
    </w:rPr>
  </w:style>
  <w:style w:type="character" w:customStyle="1" w:styleId="Heading9Char">
    <w:name w:val="Heading 9 Char"/>
    <w:basedOn w:val="Fontepargpadro"/>
    <w:uiPriority w:val="9"/>
    <w:qFormat/>
    <w:rsid w:val="008B779C"/>
    <w:rPr>
      <w:rFonts w:ascii="Arial" w:eastAsia="Arial" w:hAnsi="Arial" w:cs="Arial"/>
      <w:i/>
      <w:iCs/>
      <w:sz w:val="21"/>
      <w:szCs w:val="21"/>
    </w:rPr>
  </w:style>
  <w:style w:type="character" w:customStyle="1" w:styleId="SubtitleChar">
    <w:name w:val="Subtitle Char"/>
    <w:basedOn w:val="Fontepargpadro"/>
    <w:uiPriority w:val="11"/>
    <w:qFormat/>
    <w:rsid w:val="008B779C"/>
    <w:rPr>
      <w:sz w:val="24"/>
      <w:szCs w:val="24"/>
    </w:rPr>
  </w:style>
  <w:style w:type="character" w:customStyle="1" w:styleId="QuoteChar">
    <w:name w:val="Quote Char"/>
    <w:uiPriority w:val="29"/>
    <w:qFormat/>
    <w:rsid w:val="008B779C"/>
    <w:rPr>
      <w:i/>
    </w:rPr>
  </w:style>
  <w:style w:type="character" w:customStyle="1" w:styleId="IntenseQuoteChar">
    <w:name w:val="Intense Quote Char"/>
    <w:uiPriority w:val="30"/>
    <w:qFormat/>
    <w:rsid w:val="008B779C"/>
    <w:rPr>
      <w:i/>
    </w:rPr>
  </w:style>
  <w:style w:type="character" w:customStyle="1" w:styleId="LinkdaInternet">
    <w:name w:val="Link da Internet"/>
    <w:uiPriority w:val="99"/>
    <w:unhideWhenUsed/>
    <w:rsid w:val="008B779C"/>
    <w:rPr>
      <w:color w:val="0000FF"/>
      <w:u w:val="single"/>
    </w:rPr>
  </w:style>
  <w:style w:type="character" w:customStyle="1" w:styleId="FootnoteTextChar">
    <w:name w:val="Footnote Text Char"/>
    <w:uiPriority w:val="99"/>
    <w:qFormat/>
    <w:rsid w:val="008B779C"/>
    <w:rPr>
      <w:sz w:val="18"/>
    </w:rPr>
  </w:style>
  <w:style w:type="character" w:customStyle="1" w:styleId="ncoradanotaderodap">
    <w:name w:val="Âncora da nota de rodapé"/>
    <w:rsid w:val="008B779C"/>
    <w:rPr>
      <w:vertAlign w:val="superscript"/>
    </w:rPr>
  </w:style>
  <w:style w:type="character" w:customStyle="1" w:styleId="FootnoteCharacters">
    <w:name w:val="Footnote Characters"/>
    <w:basedOn w:val="Fontepargpadro"/>
    <w:uiPriority w:val="99"/>
    <w:unhideWhenUsed/>
    <w:qFormat/>
    <w:rsid w:val="008B779C"/>
    <w:rPr>
      <w:vertAlign w:val="superscript"/>
    </w:rPr>
  </w:style>
  <w:style w:type="character" w:customStyle="1" w:styleId="Heading1Char">
    <w:name w:val="Heading 1 Char"/>
    <w:qFormat/>
    <w:rsid w:val="008B779C"/>
    <w:rPr>
      <w:rFonts w:ascii="Century Gothic" w:eastAsia="Arial Unicode MS" w:hAnsi="Century Gothic" w:cs="Tahoma"/>
      <w:bCs/>
      <w:color w:val="808080"/>
      <w:sz w:val="36"/>
      <w:szCs w:val="32"/>
      <w:lang w:val="pt-BR" w:eastAsia="pt-BR"/>
    </w:rPr>
  </w:style>
  <w:style w:type="character" w:customStyle="1" w:styleId="BodyTextChar">
    <w:name w:val="Body Text Char"/>
    <w:basedOn w:val="Fontepargpadro"/>
    <w:uiPriority w:val="99"/>
    <w:semiHidden/>
    <w:qFormat/>
    <w:rsid w:val="008B779C"/>
  </w:style>
  <w:style w:type="character" w:customStyle="1" w:styleId="Heading2Char">
    <w:name w:val="Heading 2 Char"/>
    <w:qFormat/>
    <w:rsid w:val="008B779C"/>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8B779C"/>
    <w:rPr>
      <w:lang w:val="pt-BR"/>
    </w:rPr>
  </w:style>
  <w:style w:type="character" w:customStyle="1" w:styleId="FooterChar">
    <w:name w:val="Footer Char"/>
    <w:uiPriority w:val="99"/>
    <w:qFormat/>
    <w:rsid w:val="008B779C"/>
    <w:rPr>
      <w:lang w:val="pt-BR"/>
    </w:rPr>
  </w:style>
  <w:style w:type="character" w:customStyle="1" w:styleId="BalloonTextChar">
    <w:name w:val="Balloon Text Char"/>
    <w:uiPriority w:val="99"/>
    <w:semiHidden/>
    <w:qFormat/>
    <w:rsid w:val="008B779C"/>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8B779C"/>
  </w:style>
  <w:style w:type="character" w:customStyle="1" w:styleId="TitleChar">
    <w:name w:val="Title Char"/>
    <w:uiPriority w:val="10"/>
    <w:qFormat/>
    <w:rsid w:val="008B779C"/>
    <w:rPr>
      <w:rFonts w:ascii="Calibri" w:eastAsia="MS Gothic" w:hAnsi="Calibri" w:cs="Times New Roman"/>
      <w:spacing w:val="-9"/>
      <w:sz w:val="56"/>
      <w:szCs w:val="56"/>
      <w:lang w:val="pt-BR"/>
    </w:rPr>
  </w:style>
  <w:style w:type="character" w:customStyle="1" w:styleId="MenoPendente1">
    <w:name w:val="Menção Pendente1"/>
    <w:basedOn w:val="Fontepargpadro"/>
    <w:uiPriority w:val="99"/>
    <w:semiHidden/>
    <w:unhideWhenUsed/>
    <w:qFormat/>
    <w:rsid w:val="008B779C"/>
    <w:rPr>
      <w:color w:val="605E5C"/>
      <w:shd w:val="clear" w:color="auto" w:fill="E1DFDD"/>
    </w:rPr>
  </w:style>
  <w:style w:type="character" w:customStyle="1" w:styleId="ListLabel1">
    <w:name w:val="ListLabel 1"/>
    <w:qFormat/>
    <w:rsid w:val="008B779C"/>
    <w:rPr>
      <w:b w:val="0"/>
    </w:rPr>
  </w:style>
  <w:style w:type="character" w:customStyle="1" w:styleId="ListLabel2">
    <w:name w:val="ListLabel 2"/>
    <w:qFormat/>
    <w:rsid w:val="008B779C"/>
    <w:rPr>
      <w:rFonts w:cs="Courier New"/>
    </w:rPr>
  </w:style>
  <w:style w:type="character" w:customStyle="1" w:styleId="ListLabel3">
    <w:name w:val="ListLabel 3"/>
    <w:qFormat/>
    <w:rsid w:val="008B779C"/>
    <w:rPr>
      <w:rFonts w:cs="Courier New"/>
    </w:rPr>
  </w:style>
  <w:style w:type="character" w:customStyle="1" w:styleId="ListLabel4">
    <w:name w:val="ListLabel 4"/>
    <w:qFormat/>
    <w:rsid w:val="008B779C"/>
    <w:rPr>
      <w:rFonts w:cs="Courier New"/>
    </w:rPr>
  </w:style>
  <w:style w:type="character" w:customStyle="1" w:styleId="ListLabel5">
    <w:name w:val="ListLabel 5"/>
    <w:qFormat/>
    <w:rsid w:val="008B779C"/>
    <w:rPr>
      <w:rFonts w:cs="Courier New"/>
    </w:rPr>
  </w:style>
  <w:style w:type="character" w:customStyle="1" w:styleId="ListLabel6">
    <w:name w:val="ListLabel 6"/>
    <w:qFormat/>
    <w:rsid w:val="008B779C"/>
    <w:rPr>
      <w:rFonts w:cs="Courier New"/>
    </w:rPr>
  </w:style>
  <w:style w:type="character" w:customStyle="1" w:styleId="ListLabel7">
    <w:name w:val="ListLabel 7"/>
    <w:qFormat/>
    <w:rsid w:val="008B779C"/>
    <w:rPr>
      <w:rFonts w:cs="Courier New"/>
    </w:rPr>
  </w:style>
  <w:style w:type="character" w:customStyle="1" w:styleId="ListLabel8">
    <w:name w:val="ListLabel 8"/>
    <w:qFormat/>
    <w:rsid w:val="008B779C"/>
    <w:rPr>
      <w:rFonts w:cs="Courier New"/>
    </w:rPr>
  </w:style>
  <w:style w:type="character" w:customStyle="1" w:styleId="ListLabel9">
    <w:name w:val="ListLabel 9"/>
    <w:qFormat/>
    <w:rsid w:val="008B779C"/>
    <w:rPr>
      <w:rFonts w:cs="Courier New"/>
    </w:rPr>
  </w:style>
  <w:style w:type="character" w:customStyle="1" w:styleId="ListLabel10">
    <w:name w:val="ListLabel 10"/>
    <w:qFormat/>
    <w:rsid w:val="008B779C"/>
    <w:rPr>
      <w:rFonts w:cs="Courier New"/>
    </w:rPr>
  </w:style>
  <w:style w:type="character" w:customStyle="1" w:styleId="ListLabel11">
    <w:name w:val="ListLabel 11"/>
    <w:qFormat/>
    <w:rsid w:val="008B779C"/>
    <w:rPr>
      <w:rFonts w:cs="Courier New"/>
    </w:rPr>
  </w:style>
  <w:style w:type="character" w:customStyle="1" w:styleId="ListLabel12">
    <w:name w:val="ListLabel 12"/>
    <w:qFormat/>
    <w:rsid w:val="008B779C"/>
    <w:rPr>
      <w:rFonts w:cs="Courier New"/>
    </w:rPr>
  </w:style>
  <w:style w:type="character" w:customStyle="1" w:styleId="ListLabel13">
    <w:name w:val="ListLabel 13"/>
    <w:qFormat/>
    <w:rsid w:val="008B779C"/>
    <w:rPr>
      <w:rFonts w:eastAsia="Arial Unicode MS" w:cs="Arial"/>
    </w:rPr>
  </w:style>
  <w:style w:type="character" w:customStyle="1" w:styleId="ListLabel14">
    <w:name w:val="ListLabel 14"/>
    <w:qFormat/>
    <w:rsid w:val="008B779C"/>
    <w:rPr>
      <w:rFonts w:cs="Courier New"/>
    </w:rPr>
  </w:style>
  <w:style w:type="character" w:customStyle="1" w:styleId="ListLabel15">
    <w:name w:val="ListLabel 15"/>
    <w:qFormat/>
    <w:rsid w:val="008B779C"/>
    <w:rPr>
      <w:rFonts w:cs="Courier New"/>
    </w:rPr>
  </w:style>
  <w:style w:type="character" w:customStyle="1" w:styleId="ListLabel16">
    <w:name w:val="ListLabel 16"/>
    <w:qFormat/>
    <w:rsid w:val="008B779C"/>
    <w:rPr>
      <w:rFonts w:cs="Courier New"/>
    </w:rPr>
  </w:style>
  <w:style w:type="character" w:customStyle="1" w:styleId="ListLabel17">
    <w:name w:val="ListLabel 17"/>
    <w:qFormat/>
    <w:rsid w:val="008B779C"/>
    <w:rPr>
      <w:rFonts w:eastAsia="Arial Unicode MS" w:cs="Arial"/>
    </w:rPr>
  </w:style>
  <w:style w:type="character" w:customStyle="1" w:styleId="ListLabel18">
    <w:name w:val="ListLabel 18"/>
    <w:qFormat/>
    <w:rsid w:val="008B779C"/>
    <w:rPr>
      <w:rFonts w:cs="Courier New"/>
    </w:rPr>
  </w:style>
  <w:style w:type="character" w:customStyle="1" w:styleId="ListLabel19">
    <w:name w:val="ListLabel 19"/>
    <w:qFormat/>
    <w:rsid w:val="008B779C"/>
    <w:rPr>
      <w:rFonts w:cs="Courier New"/>
    </w:rPr>
  </w:style>
  <w:style w:type="character" w:customStyle="1" w:styleId="ListLabel20">
    <w:name w:val="ListLabel 20"/>
    <w:qFormat/>
    <w:rsid w:val="008B779C"/>
    <w:rPr>
      <w:rFonts w:cs="Courier New"/>
    </w:rPr>
  </w:style>
  <w:style w:type="character" w:customStyle="1" w:styleId="ListLabel21">
    <w:name w:val="ListLabel 21"/>
    <w:qFormat/>
    <w:rsid w:val="008B779C"/>
    <w:rPr>
      <w:rFonts w:cs="Courier New"/>
    </w:rPr>
  </w:style>
  <w:style w:type="character" w:customStyle="1" w:styleId="ListLabel22">
    <w:name w:val="ListLabel 22"/>
    <w:qFormat/>
    <w:rsid w:val="008B779C"/>
    <w:rPr>
      <w:rFonts w:cs="Courier New"/>
    </w:rPr>
  </w:style>
  <w:style w:type="character" w:customStyle="1" w:styleId="ListLabel23">
    <w:name w:val="ListLabel 23"/>
    <w:qFormat/>
    <w:rsid w:val="008B779C"/>
    <w:rPr>
      <w:rFonts w:cs="Courier New"/>
    </w:rPr>
  </w:style>
  <w:style w:type="character" w:customStyle="1" w:styleId="ListLabel24">
    <w:name w:val="ListLabel 24"/>
    <w:qFormat/>
    <w:rsid w:val="008B779C"/>
    <w:rPr>
      <w:rFonts w:ascii="Calibri" w:hAnsi="Calibri" w:cs="Symbol"/>
      <w:sz w:val="22"/>
    </w:rPr>
  </w:style>
  <w:style w:type="character" w:customStyle="1" w:styleId="ListLabel25">
    <w:name w:val="ListLabel 25"/>
    <w:qFormat/>
    <w:rsid w:val="008B779C"/>
    <w:rPr>
      <w:rFonts w:cs="Wingdings"/>
    </w:rPr>
  </w:style>
  <w:style w:type="character" w:customStyle="1" w:styleId="ListLabel26">
    <w:name w:val="ListLabel 26"/>
    <w:qFormat/>
    <w:rsid w:val="008B779C"/>
    <w:rPr>
      <w:rFonts w:cs="Wingdings"/>
    </w:rPr>
  </w:style>
  <w:style w:type="character" w:customStyle="1" w:styleId="ListLabel27">
    <w:name w:val="ListLabel 27"/>
    <w:qFormat/>
    <w:rsid w:val="008B779C"/>
    <w:rPr>
      <w:rFonts w:cs="Wingdings"/>
    </w:rPr>
  </w:style>
  <w:style w:type="character" w:customStyle="1" w:styleId="ListLabel28">
    <w:name w:val="ListLabel 28"/>
    <w:qFormat/>
    <w:rsid w:val="008B779C"/>
    <w:rPr>
      <w:rFonts w:cs="Wingdings"/>
    </w:rPr>
  </w:style>
  <w:style w:type="character" w:customStyle="1" w:styleId="ListLabel29">
    <w:name w:val="ListLabel 29"/>
    <w:qFormat/>
    <w:rsid w:val="008B779C"/>
    <w:rPr>
      <w:rFonts w:cs="Wingdings"/>
    </w:rPr>
  </w:style>
  <w:style w:type="character" w:customStyle="1" w:styleId="ListLabel30">
    <w:name w:val="ListLabel 30"/>
    <w:qFormat/>
    <w:rsid w:val="008B779C"/>
    <w:rPr>
      <w:rFonts w:cs="Wingdings"/>
    </w:rPr>
  </w:style>
  <w:style w:type="character" w:customStyle="1" w:styleId="ListLabel31">
    <w:name w:val="ListLabel 31"/>
    <w:qFormat/>
    <w:rsid w:val="008B779C"/>
    <w:rPr>
      <w:rFonts w:cs="Wingdings"/>
    </w:rPr>
  </w:style>
  <w:style w:type="character" w:customStyle="1" w:styleId="ListLabel32">
    <w:name w:val="ListLabel 32"/>
    <w:qFormat/>
    <w:rsid w:val="008B779C"/>
    <w:rPr>
      <w:rFonts w:cs="Wingdings"/>
    </w:rPr>
  </w:style>
  <w:style w:type="character" w:customStyle="1" w:styleId="ListLabel33">
    <w:name w:val="ListLabel 33"/>
    <w:qFormat/>
    <w:rsid w:val="008B779C"/>
    <w:rPr>
      <w:rFonts w:ascii="Calibri" w:hAnsi="Calibri" w:cs="Symbol"/>
    </w:rPr>
  </w:style>
  <w:style w:type="character" w:customStyle="1" w:styleId="ListLabel34">
    <w:name w:val="ListLabel 34"/>
    <w:qFormat/>
    <w:rsid w:val="008B779C"/>
    <w:rPr>
      <w:rFonts w:cs="Courier New"/>
      <w:b w:val="0"/>
    </w:rPr>
  </w:style>
  <w:style w:type="character" w:customStyle="1" w:styleId="ListLabel35">
    <w:name w:val="ListLabel 35"/>
    <w:qFormat/>
    <w:rsid w:val="008B779C"/>
    <w:rPr>
      <w:rFonts w:cs="Wingdings"/>
    </w:rPr>
  </w:style>
  <w:style w:type="character" w:customStyle="1" w:styleId="ListLabel36">
    <w:name w:val="ListLabel 36"/>
    <w:qFormat/>
    <w:rsid w:val="008B779C"/>
    <w:rPr>
      <w:rFonts w:cs="Symbol"/>
    </w:rPr>
  </w:style>
  <w:style w:type="character" w:customStyle="1" w:styleId="ListLabel37">
    <w:name w:val="ListLabel 37"/>
    <w:qFormat/>
    <w:rsid w:val="008B779C"/>
    <w:rPr>
      <w:rFonts w:cs="Courier New"/>
    </w:rPr>
  </w:style>
  <w:style w:type="character" w:customStyle="1" w:styleId="ListLabel38">
    <w:name w:val="ListLabel 38"/>
    <w:qFormat/>
    <w:rsid w:val="008B779C"/>
    <w:rPr>
      <w:rFonts w:cs="Wingdings"/>
    </w:rPr>
  </w:style>
  <w:style w:type="character" w:customStyle="1" w:styleId="ListLabel39">
    <w:name w:val="ListLabel 39"/>
    <w:qFormat/>
    <w:rsid w:val="008B779C"/>
    <w:rPr>
      <w:rFonts w:cs="Symbol"/>
    </w:rPr>
  </w:style>
  <w:style w:type="character" w:customStyle="1" w:styleId="ListLabel40">
    <w:name w:val="ListLabel 40"/>
    <w:qFormat/>
    <w:rsid w:val="008B779C"/>
    <w:rPr>
      <w:rFonts w:cs="Courier New"/>
    </w:rPr>
  </w:style>
  <w:style w:type="character" w:customStyle="1" w:styleId="ListLabel41">
    <w:name w:val="ListLabel 41"/>
    <w:qFormat/>
    <w:rsid w:val="008B779C"/>
    <w:rPr>
      <w:rFonts w:cs="Wingdings"/>
    </w:rPr>
  </w:style>
  <w:style w:type="character" w:customStyle="1" w:styleId="Marcas">
    <w:name w:val="Marcas"/>
    <w:qFormat/>
    <w:rsid w:val="008B779C"/>
    <w:rPr>
      <w:rFonts w:ascii="OpenSymbol" w:eastAsia="OpenSymbol" w:hAnsi="OpenSymbol" w:cs="OpenSymbol"/>
    </w:rPr>
  </w:style>
  <w:style w:type="character" w:customStyle="1" w:styleId="ListLabel42">
    <w:name w:val="ListLabel 42"/>
    <w:qFormat/>
    <w:rsid w:val="008B779C"/>
    <w:rPr>
      <w:rFonts w:cs="OpenSymbol"/>
    </w:rPr>
  </w:style>
  <w:style w:type="character" w:customStyle="1" w:styleId="ListLabel43">
    <w:name w:val="ListLabel 43"/>
    <w:qFormat/>
    <w:rsid w:val="008B779C"/>
    <w:rPr>
      <w:rFonts w:cs="OpenSymbol"/>
    </w:rPr>
  </w:style>
  <w:style w:type="character" w:customStyle="1" w:styleId="ListLabel44">
    <w:name w:val="ListLabel 44"/>
    <w:qFormat/>
    <w:rsid w:val="008B779C"/>
    <w:rPr>
      <w:rFonts w:cs="OpenSymbol"/>
    </w:rPr>
  </w:style>
  <w:style w:type="character" w:customStyle="1" w:styleId="ListLabel45">
    <w:name w:val="ListLabel 45"/>
    <w:qFormat/>
    <w:rsid w:val="008B779C"/>
    <w:rPr>
      <w:rFonts w:cs="OpenSymbol"/>
    </w:rPr>
  </w:style>
  <w:style w:type="character" w:customStyle="1" w:styleId="ListLabel46">
    <w:name w:val="ListLabel 46"/>
    <w:qFormat/>
    <w:rsid w:val="008B779C"/>
    <w:rPr>
      <w:rFonts w:cs="OpenSymbol"/>
    </w:rPr>
  </w:style>
  <w:style w:type="character" w:customStyle="1" w:styleId="ListLabel47">
    <w:name w:val="ListLabel 47"/>
    <w:qFormat/>
    <w:rsid w:val="008B779C"/>
    <w:rPr>
      <w:rFonts w:cs="OpenSymbol"/>
    </w:rPr>
  </w:style>
  <w:style w:type="character" w:customStyle="1" w:styleId="ListLabel48">
    <w:name w:val="ListLabel 48"/>
    <w:qFormat/>
    <w:rsid w:val="008B779C"/>
    <w:rPr>
      <w:rFonts w:cs="OpenSymbol"/>
    </w:rPr>
  </w:style>
  <w:style w:type="character" w:customStyle="1" w:styleId="ListLabel49">
    <w:name w:val="ListLabel 49"/>
    <w:qFormat/>
    <w:rsid w:val="008B779C"/>
    <w:rPr>
      <w:rFonts w:cs="OpenSymbol"/>
    </w:rPr>
  </w:style>
  <w:style w:type="character" w:customStyle="1" w:styleId="ListLabel50">
    <w:name w:val="ListLabel 50"/>
    <w:qFormat/>
    <w:rsid w:val="008B779C"/>
    <w:rPr>
      <w:rFonts w:cs="OpenSymbol"/>
    </w:rPr>
  </w:style>
  <w:style w:type="character" w:customStyle="1" w:styleId="ListLabel51">
    <w:name w:val="ListLabel 51"/>
    <w:qFormat/>
    <w:rsid w:val="008B779C"/>
    <w:rPr>
      <w:rFonts w:cs="OpenSymbol"/>
    </w:rPr>
  </w:style>
  <w:style w:type="character" w:customStyle="1" w:styleId="ListLabel52">
    <w:name w:val="ListLabel 52"/>
    <w:qFormat/>
    <w:rsid w:val="008B779C"/>
    <w:rPr>
      <w:rFonts w:cs="OpenSymbol"/>
    </w:rPr>
  </w:style>
  <w:style w:type="character" w:customStyle="1" w:styleId="ListLabel53">
    <w:name w:val="ListLabel 53"/>
    <w:qFormat/>
    <w:rsid w:val="008B779C"/>
    <w:rPr>
      <w:rFonts w:cs="OpenSymbol"/>
    </w:rPr>
  </w:style>
  <w:style w:type="character" w:customStyle="1" w:styleId="ListLabel54">
    <w:name w:val="ListLabel 54"/>
    <w:qFormat/>
    <w:rsid w:val="008B779C"/>
    <w:rPr>
      <w:rFonts w:cs="OpenSymbol"/>
    </w:rPr>
  </w:style>
  <w:style w:type="character" w:customStyle="1" w:styleId="ListLabel55">
    <w:name w:val="ListLabel 55"/>
    <w:qFormat/>
    <w:rsid w:val="008B779C"/>
    <w:rPr>
      <w:rFonts w:cs="OpenSymbol"/>
    </w:rPr>
  </w:style>
  <w:style w:type="character" w:customStyle="1" w:styleId="ListLabel56">
    <w:name w:val="ListLabel 56"/>
    <w:qFormat/>
    <w:rsid w:val="008B779C"/>
    <w:rPr>
      <w:rFonts w:cs="OpenSymbol"/>
    </w:rPr>
  </w:style>
  <w:style w:type="character" w:customStyle="1" w:styleId="ListLabel57">
    <w:name w:val="ListLabel 57"/>
    <w:qFormat/>
    <w:rsid w:val="008B779C"/>
    <w:rPr>
      <w:rFonts w:cs="OpenSymbol"/>
    </w:rPr>
  </w:style>
  <w:style w:type="character" w:customStyle="1" w:styleId="ListLabel58">
    <w:name w:val="ListLabel 58"/>
    <w:qFormat/>
    <w:rsid w:val="008B779C"/>
    <w:rPr>
      <w:rFonts w:cs="OpenSymbol"/>
    </w:rPr>
  </w:style>
  <w:style w:type="character" w:customStyle="1" w:styleId="ListLabel59">
    <w:name w:val="ListLabel 59"/>
    <w:qFormat/>
    <w:rsid w:val="008B779C"/>
    <w:rPr>
      <w:rFonts w:cs="OpenSymbol"/>
    </w:rPr>
  </w:style>
  <w:style w:type="character" w:customStyle="1" w:styleId="ListLabel60">
    <w:name w:val="ListLabel 60"/>
    <w:qFormat/>
    <w:rsid w:val="008B779C"/>
    <w:rPr>
      <w:rFonts w:cs="OpenSymbol"/>
    </w:rPr>
  </w:style>
  <w:style w:type="character" w:customStyle="1" w:styleId="ListLabel61">
    <w:name w:val="ListLabel 61"/>
    <w:qFormat/>
    <w:rsid w:val="008B779C"/>
    <w:rPr>
      <w:rFonts w:cs="OpenSymbol"/>
    </w:rPr>
  </w:style>
  <w:style w:type="character" w:customStyle="1" w:styleId="ListLabel62">
    <w:name w:val="ListLabel 62"/>
    <w:qFormat/>
    <w:rsid w:val="008B779C"/>
    <w:rPr>
      <w:rFonts w:cs="OpenSymbol"/>
    </w:rPr>
  </w:style>
  <w:style w:type="character" w:customStyle="1" w:styleId="ListLabel63">
    <w:name w:val="ListLabel 63"/>
    <w:qFormat/>
    <w:rsid w:val="008B779C"/>
    <w:rPr>
      <w:rFonts w:cs="OpenSymbol"/>
    </w:rPr>
  </w:style>
  <w:style w:type="character" w:customStyle="1" w:styleId="ListLabel64">
    <w:name w:val="ListLabel 64"/>
    <w:qFormat/>
    <w:rsid w:val="008B779C"/>
    <w:rPr>
      <w:rFonts w:cs="OpenSymbol"/>
    </w:rPr>
  </w:style>
  <w:style w:type="character" w:customStyle="1" w:styleId="ListLabel65">
    <w:name w:val="ListLabel 65"/>
    <w:qFormat/>
    <w:rsid w:val="008B779C"/>
    <w:rPr>
      <w:rFonts w:cs="OpenSymbol"/>
    </w:rPr>
  </w:style>
  <w:style w:type="character" w:customStyle="1" w:styleId="ListLabel66">
    <w:name w:val="ListLabel 66"/>
    <w:qFormat/>
    <w:rsid w:val="008B779C"/>
    <w:rPr>
      <w:rFonts w:cs="OpenSymbol"/>
    </w:rPr>
  </w:style>
  <w:style w:type="character" w:customStyle="1" w:styleId="ListLabel67">
    <w:name w:val="ListLabel 67"/>
    <w:qFormat/>
    <w:rsid w:val="008B779C"/>
    <w:rPr>
      <w:rFonts w:cs="OpenSymbol"/>
    </w:rPr>
  </w:style>
  <w:style w:type="character" w:customStyle="1" w:styleId="ListLabel68">
    <w:name w:val="ListLabel 68"/>
    <w:qFormat/>
    <w:rsid w:val="008B779C"/>
    <w:rPr>
      <w:rFonts w:cs="OpenSymbol"/>
    </w:rPr>
  </w:style>
  <w:style w:type="character" w:customStyle="1" w:styleId="ListLabel69">
    <w:name w:val="ListLabel 69"/>
    <w:qFormat/>
    <w:rsid w:val="008B779C"/>
    <w:rPr>
      <w:rFonts w:cs="OpenSymbol"/>
    </w:rPr>
  </w:style>
  <w:style w:type="character" w:customStyle="1" w:styleId="ListLabel70">
    <w:name w:val="ListLabel 70"/>
    <w:qFormat/>
    <w:rsid w:val="008B779C"/>
    <w:rPr>
      <w:rFonts w:cs="OpenSymbol"/>
    </w:rPr>
  </w:style>
  <w:style w:type="character" w:customStyle="1" w:styleId="ListLabel71">
    <w:name w:val="ListLabel 71"/>
    <w:qFormat/>
    <w:rsid w:val="008B779C"/>
    <w:rPr>
      <w:rFonts w:cs="OpenSymbol"/>
    </w:rPr>
  </w:style>
  <w:style w:type="character" w:customStyle="1" w:styleId="ListLabel72">
    <w:name w:val="ListLabel 72"/>
    <w:qFormat/>
    <w:rsid w:val="008B779C"/>
    <w:rPr>
      <w:rFonts w:cs="OpenSymbol"/>
    </w:rPr>
  </w:style>
  <w:style w:type="character" w:customStyle="1" w:styleId="ListLabel73">
    <w:name w:val="ListLabel 73"/>
    <w:qFormat/>
    <w:rsid w:val="008B779C"/>
    <w:rPr>
      <w:rFonts w:cs="OpenSymbol"/>
    </w:rPr>
  </w:style>
  <w:style w:type="character" w:customStyle="1" w:styleId="ListLabel74">
    <w:name w:val="ListLabel 74"/>
    <w:qFormat/>
    <w:rsid w:val="008B779C"/>
    <w:rPr>
      <w:rFonts w:cs="OpenSymbol"/>
    </w:rPr>
  </w:style>
  <w:style w:type="character" w:customStyle="1" w:styleId="ListLabel75">
    <w:name w:val="ListLabel 75"/>
    <w:qFormat/>
    <w:rsid w:val="008B779C"/>
    <w:rPr>
      <w:rFonts w:cs="OpenSymbol"/>
    </w:rPr>
  </w:style>
  <w:style w:type="character" w:customStyle="1" w:styleId="ListLabel76">
    <w:name w:val="ListLabel 76"/>
    <w:qFormat/>
    <w:rsid w:val="008B779C"/>
    <w:rPr>
      <w:rFonts w:cs="OpenSymbol"/>
    </w:rPr>
  </w:style>
  <w:style w:type="character" w:customStyle="1" w:styleId="ListLabel77">
    <w:name w:val="ListLabel 77"/>
    <w:qFormat/>
    <w:rsid w:val="008B779C"/>
    <w:rPr>
      <w:rFonts w:cs="OpenSymbol"/>
    </w:rPr>
  </w:style>
  <w:style w:type="character" w:customStyle="1" w:styleId="ListLabel78">
    <w:name w:val="ListLabel 78"/>
    <w:qFormat/>
    <w:rsid w:val="008B779C"/>
    <w:rPr>
      <w:rFonts w:cs="OpenSymbol"/>
    </w:rPr>
  </w:style>
  <w:style w:type="character" w:customStyle="1" w:styleId="ListLabel79">
    <w:name w:val="ListLabel 79"/>
    <w:qFormat/>
    <w:rsid w:val="008B779C"/>
    <w:rPr>
      <w:rFonts w:cs="OpenSymbol"/>
    </w:rPr>
  </w:style>
  <w:style w:type="character" w:customStyle="1" w:styleId="ListLabel80">
    <w:name w:val="ListLabel 80"/>
    <w:qFormat/>
    <w:rsid w:val="008B779C"/>
    <w:rPr>
      <w:rFonts w:cs="OpenSymbol"/>
    </w:rPr>
  </w:style>
  <w:style w:type="character" w:customStyle="1" w:styleId="ListLabel81">
    <w:name w:val="ListLabel 81"/>
    <w:qFormat/>
    <w:rsid w:val="008B779C"/>
    <w:rPr>
      <w:rFonts w:cs="OpenSymbol"/>
    </w:rPr>
  </w:style>
  <w:style w:type="character" w:customStyle="1" w:styleId="ListLabel82">
    <w:name w:val="ListLabel 82"/>
    <w:qFormat/>
    <w:rsid w:val="008B779C"/>
    <w:rPr>
      <w:rFonts w:cs="OpenSymbol"/>
    </w:rPr>
  </w:style>
  <w:style w:type="character" w:customStyle="1" w:styleId="ListLabel83">
    <w:name w:val="ListLabel 83"/>
    <w:qFormat/>
    <w:rsid w:val="008B779C"/>
    <w:rPr>
      <w:rFonts w:cs="OpenSymbol"/>
    </w:rPr>
  </w:style>
  <w:style w:type="character" w:customStyle="1" w:styleId="ListLabel84">
    <w:name w:val="ListLabel 84"/>
    <w:qFormat/>
    <w:rsid w:val="008B779C"/>
    <w:rPr>
      <w:rFonts w:cs="OpenSymbol"/>
    </w:rPr>
  </w:style>
  <w:style w:type="character" w:customStyle="1" w:styleId="ListLabel85">
    <w:name w:val="ListLabel 85"/>
    <w:qFormat/>
    <w:rsid w:val="008B779C"/>
    <w:rPr>
      <w:rFonts w:cs="OpenSymbol"/>
    </w:rPr>
  </w:style>
  <w:style w:type="character" w:customStyle="1" w:styleId="ListLabel86">
    <w:name w:val="ListLabel 86"/>
    <w:qFormat/>
    <w:rsid w:val="008B779C"/>
    <w:rPr>
      <w:rFonts w:cs="OpenSymbol"/>
    </w:rPr>
  </w:style>
  <w:style w:type="character" w:customStyle="1" w:styleId="ListLabel87">
    <w:name w:val="ListLabel 87"/>
    <w:qFormat/>
    <w:rsid w:val="008B779C"/>
    <w:rPr>
      <w:rFonts w:cs="OpenSymbol"/>
    </w:rPr>
  </w:style>
  <w:style w:type="character" w:customStyle="1" w:styleId="ListLabel88">
    <w:name w:val="ListLabel 88"/>
    <w:qFormat/>
    <w:rsid w:val="008B779C"/>
    <w:rPr>
      <w:rFonts w:cs="OpenSymbol"/>
    </w:rPr>
  </w:style>
  <w:style w:type="character" w:customStyle="1" w:styleId="ListLabel89">
    <w:name w:val="ListLabel 89"/>
    <w:qFormat/>
    <w:rsid w:val="008B779C"/>
    <w:rPr>
      <w:rFonts w:cs="OpenSymbol"/>
    </w:rPr>
  </w:style>
  <w:style w:type="character" w:customStyle="1" w:styleId="ListLabel90">
    <w:name w:val="ListLabel 90"/>
    <w:qFormat/>
    <w:rsid w:val="008B779C"/>
    <w:rPr>
      <w:rFonts w:cs="OpenSymbol"/>
    </w:rPr>
  </w:style>
  <w:style w:type="character" w:customStyle="1" w:styleId="ListLabel91">
    <w:name w:val="ListLabel 91"/>
    <w:qFormat/>
    <w:rsid w:val="008B779C"/>
    <w:rPr>
      <w:rFonts w:cs="OpenSymbol"/>
    </w:rPr>
  </w:style>
  <w:style w:type="character" w:customStyle="1" w:styleId="ListLabel92">
    <w:name w:val="ListLabel 92"/>
    <w:qFormat/>
    <w:rsid w:val="008B779C"/>
    <w:rPr>
      <w:rFonts w:cs="OpenSymbol"/>
    </w:rPr>
  </w:style>
  <w:style w:type="character" w:customStyle="1" w:styleId="ListLabel93">
    <w:name w:val="ListLabel 93"/>
    <w:qFormat/>
    <w:rsid w:val="008B779C"/>
    <w:rPr>
      <w:rFonts w:cs="OpenSymbol"/>
    </w:rPr>
  </w:style>
  <w:style w:type="character" w:customStyle="1" w:styleId="ListLabel94">
    <w:name w:val="ListLabel 94"/>
    <w:qFormat/>
    <w:rsid w:val="008B779C"/>
    <w:rPr>
      <w:rFonts w:cs="OpenSymbol"/>
    </w:rPr>
  </w:style>
  <w:style w:type="character" w:customStyle="1" w:styleId="ListLabel95">
    <w:name w:val="ListLabel 95"/>
    <w:qFormat/>
    <w:rsid w:val="008B779C"/>
    <w:rPr>
      <w:rFonts w:cs="OpenSymbol"/>
    </w:rPr>
  </w:style>
  <w:style w:type="character" w:customStyle="1" w:styleId="ListLabel96">
    <w:name w:val="ListLabel 96"/>
    <w:qFormat/>
    <w:rsid w:val="008B779C"/>
    <w:rPr>
      <w:rFonts w:cs="OpenSymbol"/>
    </w:rPr>
  </w:style>
  <w:style w:type="character" w:customStyle="1" w:styleId="ListLabel97">
    <w:name w:val="ListLabel 97"/>
    <w:qFormat/>
    <w:rsid w:val="008B779C"/>
    <w:rPr>
      <w:rFonts w:cs="OpenSymbol"/>
    </w:rPr>
  </w:style>
  <w:style w:type="character" w:customStyle="1" w:styleId="ListLabel98">
    <w:name w:val="ListLabel 98"/>
    <w:qFormat/>
    <w:rsid w:val="008B779C"/>
    <w:rPr>
      <w:rFonts w:cs="OpenSymbol"/>
    </w:rPr>
  </w:style>
  <w:style w:type="character" w:customStyle="1" w:styleId="ListLabel99">
    <w:name w:val="ListLabel 99"/>
    <w:qFormat/>
    <w:rsid w:val="008B779C"/>
    <w:rPr>
      <w:rFonts w:cs="OpenSymbol"/>
    </w:rPr>
  </w:style>
  <w:style w:type="character" w:customStyle="1" w:styleId="ListLabel100">
    <w:name w:val="ListLabel 100"/>
    <w:qFormat/>
    <w:rsid w:val="008B779C"/>
    <w:rPr>
      <w:rFonts w:cs="OpenSymbol"/>
    </w:rPr>
  </w:style>
  <w:style w:type="character" w:customStyle="1" w:styleId="ListLabel101">
    <w:name w:val="ListLabel 101"/>
    <w:qFormat/>
    <w:rsid w:val="008B779C"/>
    <w:rPr>
      <w:rFonts w:cs="OpenSymbol"/>
    </w:rPr>
  </w:style>
  <w:style w:type="character" w:customStyle="1" w:styleId="ListLabel102">
    <w:name w:val="ListLabel 102"/>
    <w:qFormat/>
    <w:rsid w:val="008B779C"/>
    <w:rPr>
      <w:rFonts w:cs="OpenSymbol"/>
    </w:rPr>
  </w:style>
  <w:style w:type="character" w:customStyle="1" w:styleId="ListLabel103">
    <w:name w:val="ListLabel 103"/>
    <w:qFormat/>
    <w:rsid w:val="008B779C"/>
    <w:rPr>
      <w:rFonts w:cs="OpenSymbol"/>
    </w:rPr>
  </w:style>
  <w:style w:type="character" w:customStyle="1" w:styleId="ListLabel104">
    <w:name w:val="ListLabel 104"/>
    <w:qFormat/>
    <w:rsid w:val="008B779C"/>
    <w:rPr>
      <w:rFonts w:cs="OpenSymbol"/>
    </w:rPr>
  </w:style>
  <w:style w:type="character" w:customStyle="1" w:styleId="ListLabel105">
    <w:name w:val="ListLabel 105"/>
    <w:qFormat/>
    <w:rsid w:val="008B779C"/>
    <w:rPr>
      <w:rFonts w:cs="OpenSymbol"/>
    </w:rPr>
  </w:style>
  <w:style w:type="character" w:customStyle="1" w:styleId="ListLabel106">
    <w:name w:val="ListLabel 106"/>
    <w:qFormat/>
    <w:rsid w:val="008B779C"/>
    <w:rPr>
      <w:rFonts w:cs="OpenSymbol"/>
    </w:rPr>
  </w:style>
  <w:style w:type="character" w:customStyle="1" w:styleId="ListLabel107">
    <w:name w:val="ListLabel 107"/>
    <w:qFormat/>
    <w:rsid w:val="008B779C"/>
    <w:rPr>
      <w:rFonts w:cs="OpenSymbol"/>
    </w:rPr>
  </w:style>
  <w:style w:type="character" w:customStyle="1" w:styleId="ListLabel108">
    <w:name w:val="ListLabel 108"/>
    <w:qFormat/>
    <w:rsid w:val="008B779C"/>
    <w:rPr>
      <w:rFonts w:cs="OpenSymbol"/>
    </w:rPr>
  </w:style>
  <w:style w:type="character" w:customStyle="1" w:styleId="ListLabel109">
    <w:name w:val="ListLabel 109"/>
    <w:qFormat/>
    <w:rsid w:val="008B779C"/>
    <w:rPr>
      <w:rFonts w:cs="OpenSymbol"/>
    </w:rPr>
  </w:style>
  <w:style w:type="character" w:customStyle="1" w:styleId="ListLabel110">
    <w:name w:val="ListLabel 110"/>
    <w:qFormat/>
    <w:rsid w:val="008B779C"/>
    <w:rPr>
      <w:rFonts w:cs="OpenSymbol"/>
    </w:rPr>
  </w:style>
  <w:style w:type="character" w:customStyle="1" w:styleId="ListLabel111">
    <w:name w:val="ListLabel 111"/>
    <w:qFormat/>
    <w:rsid w:val="008B779C"/>
    <w:rPr>
      <w:rFonts w:cs="OpenSymbol"/>
    </w:rPr>
  </w:style>
  <w:style w:type="character" w:customStyle="1" w:styleId="ListLabel112">
    <w:name w:val="ListLabel 112"/>
    <w:qFormat/>
    <w:rsid w:val="008B779C"/>
    <w:rPr>
      <w:rFonts w:cs="OpenSymbol"/>
    </w:rPr>
  </w:style>
  <w:style w:type="character" w:customStyle="1" w:styleId="ListLabel113">
    <w:name w:val="ListLabel 113"/>
    <w:qFormat/>
    <w:rsid w:val="008B779C"/>
    <w:rPr>
      <w:rFonts w:cs="OpenSymbol"/>
    </w:rPr>
  </w:style>
  <w:style w:type="character" w:customStyle="1" w:styleId="ListLabel114">
    <w:name w:val="ListLabel 114"/>
    <w:qFormat/>
    <w:rsid w:val="008B779C"/>
    <w:rPr>
      <w:rFonts w:cs="OpenSymbol"/>
    </w:rPr>
  </w:style>
  <w:style w:type="character" w:customStyle="1" w:styleId="ListLabel115">
    <w:name w:val="ListLabel 115"/>
    <w:qFormat/>
    <w:rsid w:val="008B779C"/>
    <w:rPr>
      <w:rFonts w:cs="OpenSymbol"/>
    </w:rPr>
  </w:style>
  <w:style w:type="character" w:customStyle="1" w:styleId="ListLabel116">
    <w:name w:val="ListLabel 116"/>
    <w:qFormat/>
    <w:rsid w:val="008B779C"/>
    <w:rPr>
      <w:rFonts w:cs="OpenSymbol"/>
    </w:rPr>
  </w:style>
  <w:style w:type="character" w:customStyle="1" w:styleId="ListLabel117">
    <w:name w:val="ListLabel 117"/>
    <w:qFormat/>
    <w:rsid w:val="008B779C"/>
    <w:rPr>
      <w:rFonts w:cs="OpenSymbol"/>
    </w:rPr>
  </w:style>
  <w:style w:type="character" w:customStyle="1" w:styleId="ListLabel118">
    <w:name w:val="ListLabel 118"/>
    <w:qFormat/>
    <w:rsid w:val="008B779C"/>
    <w:rPr>
      <w:rFonts w:cs="OpenSymbol"/>
    </w:rPr>
  </w:style>
  <w:style w:type="character" w:customStyle="1" w:styleId="ListLabel119">
    <w:name w:val="ListLabel 119"/>
    <w:qFormat/>
    <w:rsid w:val="008B779C"/>
    <w:rPr>
      <w:rFonts w:cs="OpenSymbol"/>
    </w:rPr>
  </w:style>
  <w:style w:type="character" w:customStyle="1" w:styleId="ListLabel120">
    <w:name w:val="ListLabel 120"/>
    <w:qFormat/>
    <w:rsid w:val="008B779C"/>
    <w:rPr>
      <w:rFonts w:cs="OpenSymbol"/>
    </w:rPr>
  </w:style>
  <w:style w:type="character" w:customStyle="1" w:styleId="ListLabel121">
    <w:name w:val="ListLabel 121"/>
    <w:qFormat/>
    <w:rsid w:val="008B779C"/>
    <w:rPr>
      <w:rFonts w:cs="OpenSymbol"/>
    </w:rPr>
  </w:style>
  <w:style w:type="character" w:customStyle="1" w:styleId="ListLabel122">
    <w:name w:val="ListLabel 122"/>
    <w:qFormat/>
    <w:rsid w:val="008B779C"/>
    <w:rPr>
      <w:rFonts w:cs="OpenSymbol"/>
    </w:rPr>
  </w:style>
  <w:style w:type="character" w:customStyle="1" w:styleId="ListLabel123">
    <w:name w:val="ListLabel 123"/>
    <w:qFormat/>
    <w:rsid w:val="008B779C"/>
    <w:rPr>
      <w:rFonts w:ascii="Calibri" w:hAnsi="Calibri" w:cs="OpenSymbol"/>
    </w:rPr>
  </w:style>
  <w:style w:type="character" w:customStyle="1" w:styleId="ListLabel124">
    <w:name w:val="ListLabel 124"/>
    <w:qFormat/>
    <w:rsid w:val="008B779C"/>
    <w:rPr>
      <w:rFonts w:cs="OpenSymbol"/>
    </w:rPr>
  </w:style>
  <w:style w:type="character" w:customStyle="1" w:styleId="ListLabel125">
    <w:name w:val="ListLabel 125"/>
    <w:qFormat/>
    <w:rsid w:val="008B779C"/>
    <w:rPr>
      <w:rFonts w:cs="OpenSymbol"/>
    </w:rPr>
  </w:style>
  <w:style w:type="character" w:customStyle="1" w:styleId="ListLabel126">
    <w:name w:val="ListLabel 126"/>
    <w:qFormat/>
    <w:rsid w:val="008B779C"/>
    <w:rPr>
      <w:rFonts w:cs="OpenSymbol"/>
    </w:rPr>
  </w:style>
  <w:style w:type="character" w:customStyle="1" w:styleId="ListLabel127">
    <w:name w:val="ListLabel 127"/>
    <w:qFormat/>
    <w:rsid w:val="008B779C"/>
    <w:rPr>
      <w:rFonts w:cs="OpenSymbol"/>
    </w:rPr>
  </w:style>
  <w:style w:type="character" w:customStyle="1" w:styleId="ListLabel128">
    <w:name w:val="ListLabel 128"/>
    <w:qFormat/>
    <w:rsid w:val="008B779C"/>
    <w:rPr>
      <w:rFonts w:cs="OpenSymbol"/>
    </w:rPr>
  </w:style>
  <w:style w:type="character" w:customStyle="1" w:styleId="ListLabel129">
    <w:name w:val="ListLabel 129"/>
    <w:qFormat/>
    <w:rsid w:val="008B779C"/>
    <w:rPr>
      <w:rFonts w:cs="OpenSymbol"/>
    </w:rPr>
  </w:style>
  <w:style w:type="character" w:customStyle="1" w:styleId="ListLabel130">
    <w:name w:val="ListLabel 130"/>
    <w:qFormat/>
    <w:rsid w:val="008B779C"/>
    <w:rPr>
      <w:rFonts w:cs="OpenSymbol"/>
    </w:rPr>
  </w:style>
  <w:style w:type="character" w:customStyle="1" w:styleId="ListLabel131">
    <w:name w:val="ListLabel 131"/>
    <w:qFormat/>
    <w:rsid w:val="008B779C"/>
    <w:rPr>
      <w:rFonts w:cs="OpenSymbol"/>
    </w:rPr>
  </w:style>
  <w:style w:type="character" w:customStyle="1" w:styleId="ListLabel132">
    <w:name w:val="ListLabel 132"/>
    <w:qFormat/>
    <w:rsid w:val="008B779C"/>
    <w:rPr>
      <w:rFonts w:ascii="Calibri" w:hAnsi="Calibri" w:cs="OpenSymbol"/>
    </w:rPr>
  </w:style>
  <w:style w:type="character" w:customStyle="1" w:styleId="ListLabel133">
    <w:name w:val="ListLabel 133"/>
    <w:qFormat/>
    <w:rsid w:val="008B779C"/>
    <w:rPr>
      <w:rFonts w:cs="OpenSymbol"/>
    </w:rPr>
  </w:style>
  <w:style w:type="character" w:customStyle="1" w:styleId="ListLabel134">
    <w:name w:val="ListLabel 134"/>
    <w:qFormat/>
    <w:rsid w:val="008B779C"/>
    <w:rPr>
      <w:rFonts w:cs="OpenSymbol"/>
    </w:rPr>
  </w:style>
  <w:style w:type="character" w:customStyle="1" w:styleId="ListLabel135">
    <w:name w:val="ListLabel 135"/>
    <w:qFormat/>
    <w:rsid w:val="008B779C"/>
    <w:rPr>
      <w:rFonts w:cs="OpenSymbol"/>
    </w:rPr>
  </w:style>
  <w:style w:type="character" w:customStyle="1" w:styleId="ListLabel136">
    <w:name w:val="ListLabel 136"/>
    <w:qFormat/>
    <w:rsid w:val="008B779C"/>
    <w:rPr>
      <w:rFonts w:cs="OpenSymbol"/>
    </w:rPr>
  </w:style>
  <w:style w:type="character" w:customStyle="1" w:styleId="ListLabel137">
    <w:name w:val="ListLabel 137"/>
    <w:qFormat/>
    <w:rsid w:val="008B779C"/>
    <w:rPr>
      <w:rFonts w:cs="OpenSymbol"/>
    </w:rPr>
  </w:style>
  <w:style w:type="character" w:customStyle="1" w:styleId="ListLabel138">
    <w:name w:val="ListLabel 138"/>
    <w:qFormat/>
    <w:rsid w:val="008B779C"/>
    <w:rPr>
      <w:rFonts w:cs="OpenSymbol"/>
    </w:rPr>
  </w:style>
  <w:style w:type="character" w:customStyle="1" w:styleId="ListLabel139">
    <w:name w:val="ListLabel 139"/>
    <w:qFormat/>
    <w:rsid w:val="008B779C"/>
    <w:rPr>
      <w:rFonts w:cs="OpenSymbol"/>
    </w:rPr>
  </w:style>
  <w:style w:type="character" w:customStyle="1" w:styleId="ListLabel140">
    <w:name w:val="ListLabel 140"/>
    <w:qFormat/>
    <w:rsid w:val="008B779C"/>
    <w:rPr>
      <w:rFonts w:cs="OpenSymbol"/>
    </w:rPr>
  </w:style>
  <w:style w:type="character" w:customStyle="1" w:styleId="ListLabel141">
    <w:name w:val="ListLabel 141"/>
    <w:qFormat/>
    <w:rsid w:val="008B779C"/>
    <w:rPr>
      <w:rFonts w:ascii="Calibri" w:hAnsi="Calibri" w:cs="OpenSymbol"/>
    </w:rPr>
  </w:style>
  <w:style w:type="character" w:customStyle="1" w:styleId="ListLabel142">
    <w:name w:val="ListLabel 142"/>
    <w:qFormat/>
    <w:rsid w:val="008B779C"/>
    <w:rPr>
      <w:rFonts w:cs="OpenSymbol"/>
    </w:rPr>
  </w:style>
  <w:style w:type="character" w:customStyle="1" w:styleId="ListLabel143">
    <w:name w:val="ListLabel 143"/>
    <w:qFormat/>
    <w:rsid w:val="008B779C"/>
    <w:rPr>
      <w:rFonts w:cs="OpenSymbol"/>
    </w:rPr>
  </w:style>
  <w:style w:type="character" w:customStyle="1" w:styleId="ListLabel144">
    <w:name w:val="ListLabel 144"/>
    <w:qFormat/>
    <w:rsid w:val="008B779C"/>
    <w:rPr>
      <w:rFonts w:cs="OpenSymbol"/>
    </w:rPr>
  </w:style>
  <w:style w:type="character" w:customStyle="1" w:styleId="ListLabel145">
    <w:name w:val="ListLabel 145"/>
    <w:qFormat/>
    <w:rsid w:val="008B779C"/>
    <w:rPr>
      <w:rFonts w:cs="OpenSymbol"/>
    </w:rPr>
  </w:style>
  <w:style w:type="character" w:customStyle="1" w:styleId="ListLabel146">
    <w:name w:val="ListLabel 146"/>
    <w:qFormat/>
    <w:rsid w:val="008B779C"/>
    <w:rPr>
      <w:rFonts w:cs="OpenSymbol"/>
    </w:rPr>
  </w:style>
  <w:style w:type="character" w:customStyle="1" w:styleId="ListLabel147">
    <w:name w:val="ListLabel 147"/>
    <w:qFormat/>
    <w:rsid w:val="008B779C"/>
    <w:rPr>
      <w:rFonts w:cs="OpenSymbol"/>
    </w:rPr>
  </w:style>
  <w:style w:type="character" w:customStyle="1" w:styleId="ListLabel148">
    <w:name w:val="ListLabel 148"/>
    <w:qFormat/>
    <w:rsid w:val="008B779C"/>
    <w:rPr>
      <w:rFonts w:cs="OpenSymbol"/>
    </w:rPr>
  </w:style>
  <w:style w:type="character" w:customStyle="1" w:styleId="ListLabel149">
    <w:name w:val="ListLabel 149"/>
    <w:qFormat/>
    <w:rsid w:val="008B779C"/>
    <w:rPr>
      <w:rFonts w:cs="OpenSymbol"/>
    </w:rPr>
  </w:style>
  <w:style w:type="character" w:customStyle="1" w:styleId="ListLabel150">
    <w:name w:val="ListLabel 150"/>
    <w:qFormat/>
    <w:rsid w:val="008B779C"/>
    <w:rPr>
      <w:rFonts w:ascii="Calibri" w:hAnsi="Calibri" w:cs="OpenSymbol"/>
    </w:rPr>
  </w:style>
  <w:style w:type="character" w:customStyle="1" w:styleId="ListLabel151">
    <w:name w:val="ListLabel 151"/>
    <w:qFormat/>
    <w:rsid w:val="008B779C"/>
    <w:rPr>
      <w:rFonts w:cs="OpenSymbol"/>
    </w:rPr>
  </w:style>
  <w:style w:type="character" w:customStyle="1" w:styleId="ListLabel152">
    <w:name w:val="ListLabel 152"/>
    <w:qFormat/>
    <w:rsid w:val="008B779C"/>
    <w:rPr>
      <w:rFonts w:cs="OpenSymbol"/>
    </w:rPr>
  </w:style>
  <w:style w:type="character" w:customStyle="1" w:styleId="ListLabel153">
    <w:name w:val="ListLabel 153"/>
    <w:qFormat/>
    <w:rsid w:val="008B779C"/>
    <w:rPr>
      <w:rFonts w:cs="OpenSymbol"/>
    </w:rPr>
  </w:style>
  <w:style w:type="character" w:customStyle="1" w:styleId="ListLabel154">
    <w:name w:val="ListLabel 154"/>
    <w:qFormat/>
    <w:rsid w:val="008B779C"/>
    <w:rPr>
      <w:rFonts w:cs="OpenSymbol"/>
    </w:rPr>
  </w:style>
  <w:style w:type="character" w:customStyle="1" w:styleId="ListLabel155">
    <w:name w:val="ListLabel 155"/>
    <w:qFormat/>
    <w:rsid w:val="008B779C"/>
    <w:rPr>
      <w:rFonts w:cs="OpenSymbol"/>
    </w:rPr>
  </w:style>
  <w:style w:type="character" w:customStyle="1" w:styleId="ListLabel156">
    <w:name w:val="ListLabel 156"/>
    <w:qFormat/>
    <w:rsid w:val="008B779C"/>
    <w:rPr>
      <w:rFonts w:cs="OpenSymbol"/>
    </w:rPr>
  </w:style>
  <w:style w:type="character" w:customStyle="1" w:styleId="ListLabel157">
    <w:name w:val="ListLabel 157"/>
    <w:qFormat/>
    <w:rsid w:val="008B779C"/>
    <w:rPr>
      <w:rFonts w:cs="OpenSymbol"/>
    </w:rPr>
  </w:style>
  <w:style w:type="character" w:customStyle="1" w:styleId="ListLabel158">
    <w:name w:val="ListLabel 158"/>
    <w:qFormat/>
    <w:rsid w:val="008B779C"/>
    <w:rPr>
      <w:rFonts w:cs="OpenSymbol"/>
    </w:rPr>
  </w:style>
  <w:style w:type="character" w:customStyle="1" w:styleId="ListLabel159">
    <w:name w:val="ListLabel 159"/>
    <w:qFormat/>
    <w:rsid w:val="008B779C"/>
    <w:rPr>
      <w:rFonts w:ascii="Calibri" w:hAnsi="Calibri" w:cs="OpenSymbol"/>
    </w:rPr>
  </w:style>
  <w:style w:type="character" w:customStyle="1" w:styleId="ListLabel160">
    <w:name w:val="ListLabel 160"/>
    <w:qFormat/>
    <w:rsid w:val="008B779C"/>
    <w:rPr>
      <w:rFonts w:cs="OpenSymbol"/>
    </w:rPr>
  </w:style>
  <w:style w:type="character" w:customStyle="1" w:styleId="ListLabel161">
    <w:name w:val="ListLabel 161"/>
    <w:qFormat/>
    <w:rsid w:val="008B779C"/>
    <w:rPr>
      <w:rFonts w:cs="OpenSymbol"/>
    </w:rPr>
  </w:style>
  <w:style w:type="character" w:customStyle="1" w:styleId="ListLabel162">
    <w:name w:val="ListLabel 162"/>
    <w:qFormat/>
    <w:rsid w:val="008B779C"/>
    <w:rPr>
      <w:rFonts w:cs="OpenSymbol"/>
    </w:rPr>
  </w:style>
  <w:style w:type="character" w:customStyle="1" w:styleId="ListLabel163">
    <w:name w:val="ListLabel 163"/>
    <w:qFormat/>
    <w:rsid w:val="008B779C"/>
    <w:rPr>
      <w:rFonts w:cs="OpenSymbol"/>
    </w:rPr>
  </w:style>
  <w:style w:type="character" w:customStyle="1" w:styleId="ListLabel164">
    <w:name w:val="ListLabel 164"/>
    <w:qFormat/>
    <w:rsid w:val="008B779C"/>
    <w:rPr>
      <w:rFonts w:cs="OpenSymbol"/>
    </w:rPr>
  </w:style>
  <w:style w:type="character" w:customStyle="1" w:styleId="ListLabel165">
    <w:name w:val="ListLabel 165"/>
    <w:qFormat/>
    <w:rsid w:val="008B779C"/>
    <w:rPr>
      <w:rFonts w:cs="OpenSymbol"/>
    </w:rPr>
  </w:style>
  <w:style w:type="character" w:customStyle="1" w:styleId="ListLabel166">
    <w:name w:val="ListLabel 166"/>
    <w:qFormat/>
    <w:rsid w:val="008B779C"/>
    <w:rPr>
      <w:rFonts w:cs="OpenSymbol"/>
    </w:rPr>
  </w:style>
  <w:style w:type="character" w:customStyle="1" w:styleId="ListLabel167">
    <w:name w:val="ListLabel 167"/>
    <w:qFormat/>
    <w:rsid w:val="008B779C"/>
    <w:rPr>
      <w:rFonts w:cs="OpenSymbol"/>
    </w:rPr>
  </w:style>
  <w:style w:type="character" w:customStyle="1" w:styleId="ListLabel168">
    <w:name w:val="ListLabel 168"/>
    <w:qFormat/>
    <w:rsid w:val="008B779C"/>
    <w:rPr>
      <w:rFonts w:ascii="Calibri" w:hAnsi="Calibri" w:cs="OpenSymbol"/>
    </w:rPr>
  </w:style>
  <w:style w:type="character" w:customStyle="1" w:styleId="ListLabel169">
    <w:name w:val="ListLabel 169"/>
    <w:qFormat/>
    <w:rsid w:val="008B779C"/>
    <w:rPr>
      <w:rFonts w:cs="OpenSymbol"/>
    </w:rPr>
  </w:style>
  <w:style w:type="character" w:customStyle="1" w:styleId="ListLabel170">
    <w:name w:val="ListLabel 170"/>
    <w:qFormat/>
    <w:rsid w:val="008B779C"/>
    <w:rPr>
      <w:rFonts w:cs="OpenSymbol"/>
    </w:rPr>
  </w:style>
  <w:style w:type="character" w:customStyle="1" w:styleId="ListLabel171">
    <w:name w:val="ListLabel 171"/>
    <w:qFormat/>
    <w:rsid w:val="008B779C"/>
    <w:rPr>
      <w:rFonts w:cs="OpenSymbol"/>
    </w:rPr>
  </w:style>
  <w:style w:type="character" w:customStyle="1" w:styleId="ListLabel172">
    <w:name w:val="ListLabel 172"/>
    <w:qFormat/>
    <w:rsid w:val="008B779C"/>
    <w:rPr>
      <w:rFonts w:cs="OpenSymbol"/>
    </w:rPr>
  </w:style>
  <w:style w:type="character" w:customStyle="1" w:styleId="ListLabel173">
    <w:name w:val="ListLabel 173"/>
    <w:qFormat/>
    <w:rsid w:val="008B779C"/>
    <w:rPr>
      <w:rFonts w:cs="OpenSymbol"/>
    </w:rPr>
  </w:style>
  <w:style w:type="character" w:customStyle="1" w:styleId="ListLabel174">
    <w:name w:val="ListLabel 174"/>
    <w:qFormat/>
    <w:rsid w:val="008B779C"/>
    <w:rPr>
      <w:rFonts w:cs="OpenSymbol"/>
    </w:rPr>
  </w:style>
  <w:style w:type="character" w:customStyle="1" w:styleId="ListLabel175">
    <w:name w:val="ListLabel 175"/>
    <w:qFormat/>
    <w:rsid w:val="008B779C"/>
    <w:rPr>
      <w:rFonts w:cs="OpenSymbol"/>
    </w:rPr>
  </w:style>
  <w:style w:type="character" w:customStyle="1" w:styleId="ListLabel176">
    <w:name w:val="ListLabel 176"/>
    <w:qFormat/>
    <w:rsid w:val="008B779C"/>
    <w:rPr>
      <w:rFonts w:cs="OpenSymbol"/>
    </w:rPr>
  </w:style>
  <w:style w:type="character" w:customStyle="1" w:styleId="ListLabel177">
    <w:name w:val="ListLabel 177"/>
    <w:qFormat/>
    <w:rsid w:val="009B1233"/>
    <w:rPr>
      <w:rFonts w:ascii="Calibri" w:hAnsi="Calibri" w:cs="OpenSymbol"/>
    </w:rPr>
  </w:style>
  <w:style w:type="character" w:customStyle="1" w:styleId="ListLabel178">
    <w:name w:val="ListLabel 178"/>
    <w:qFormat/>
    <w:rsid w:val="009B1233"/>
    <w:rPr>
      <w:rFonts w:cs="OpenSymbol"/>
    </w:rPr>
  </w:style>
  <w:style w:type="character" w:customStyle="1" w:styleId="ListLabel179">
    <w:name w:val="ListLabel 179"/>
    <w:qFormat/>
    <w:rsid w:val="009B1233"/>
    <w:rPr>
      <w:rFonts w:cs="OpenSymbol"/>
    </w:rPr>
  </w:style>
  <w:style w:type="character" w:customStyle="1" w:styleId="ListLabel180">
    <w:name w:val="ListLabel 180"/>
    <w:qFormat/>
    <w:rsid w:val="009B1233"/>
    <w:rPr>
      <w:rFonts w:cs="OpenSymbol"/>
    </w:rPr>
  </w:style>
  <w:style w:type="character" w:customStyle="1" w:styleId="ListLabel181">
    <w:name w:val="ListLabel 181"/>
    <w:qFormat/>
    <w:rsid w:val="009B1233"/>
    <w:rPr>
      <w:rFonts w:cs="OpenSymbol"/>
    </w:rPr>
  </w:style>
  <w:style w:type="character" w:customStyle="1" w:styleId="ListLabel182">
    <w:name w:val="ListLabel 182"/>
    <w:qFormat/>
    <w:rsid w:val="009B1233"/>
    <w:rPr>
      <w:rFonts w:cs="OpenSymbol"/>
    </w:rPr>
  </w:style>
  <w:style w:type="character" w:customStyle="1" w:styleId="ListLabel183">
    <w:name w:val="ListLabel 183"/>
    <w:qFormat/>
    <w:rsid w:val="009B1233"/>
    <w:rPr>
      <w:rFonts w:cs="OpenSymbol"/>
    </w:rPr>
  </w:style>
  <w:style w:type="character" w:customStyle="1" w:styleId="ListLabel184">
    <w:name w:val="ListLabel 184"/>
    <w:qFormat/>
    <w:rsid w:val="009B1233"/>
    <w:rPr>
      <w:rFonts w:cs="OpenSymbol"/>
    </w:rPr>
  </w:style>
  <w:style w:type="character" w:customStyle="1" w:styleId="ListLabel185">
    <w:name w:val="ListLabel 185"/>
    <w:qFormat/>
    <w:rsid w:val="009B1233"/>
    <w:rPr>
      <w:rFonts w:cs="OpenSymbol"/>
    </w:rPr>
  </w:style>
  <w:style w:type="character" w:customStyle="1" w:styleId="ListLabel186">
    <w:name w:val="ListLabel 186"/>
    <w:qFormat/>
    <w:rsid w:val="009B1233"/>
    <w:rPr>
      <w:rFonts w:ascii="Calibri" w:hAnsi="Calibri" w:cs="OpenSymbol"/>
    </w:rPr>
  </w:style>
  <w:style w:type="character" w:customStyle="1" w:styleId="ListLabel187">
    <w:name w:val="ListLabel 187"/>
    <w:qFormat/>
    <w:rsid w:val="009B1233"/>
    <w:rPr>
      <w:rFonts w:cs="OpenSymbol"/>
    </w:rPr>
  </w:style>
  <w:style w:type="character" w:customStyle="1" w:styleId="ListLabel188">
    <w:name w:val="ListLabel 188"/>
    <w:qFormat/>
    <w:rsid w:val="009B1233"/>
    <w:rPr>
      <w:rFonts w:cs="OpenSymbol"/>
    </w:rPr>
  </w:style>
  <w:style w:type="character" w:customStyle="1" w:styleId="ListLabel189">
    <w:name w:val="ListLabel 189"/>
    <w:qFormat/>
    <w:rsid w:val="009B1233"/>
    <w:rPr>
      <w:rFonts w:cs="OpenSymbol"/>
    </w:rPr>
  </w:style>
  <w:style w:type="character" w:customStyle="1" w:styleId="ListLabel190">
    <w:name w:val="ListLabel 190"/>
    <w:qFormat/>
    <w:rsid w:val="009B1233"/>
    <w:rPr>
      <w:rFonts w:cs="OpenSymbol"/>
    </w:rPr>
  </w:style>
  <w:style w:type="character" w:customStyle="1" w:styleId="ListLabel191">
    <w:name w:val="ListLabel 191"/>
    <w:qFormat/>
    <w:rsid w:val="009B1233"/>
    <w:rPr>
      <w:rFonts w:cs="OpenSymbol"/>
    </w:rPr>
  </w:style>
  <w:style w:type="character" w:customStyle="1" w:styleId="ListLabel192">
    <w:name w:val="ListLabel 192"/>
    <w:qFormat/>
    <w:rsid w:val="009B1233"/>
    <w:rPr>
      <w:rFonts w:cs="OpenSymbol"/>
    </w:rPr>
  </w:style>
  <w:style w:type="character" w:customStyle="1" w:styleId="ListLabel193">
    <w:name w:val="ListLabel 193"/>
    <w:qFormat/>
    <w:rsid w:val="009B1233"/>
    <w:rPr>
      <w:rFonts w:cs="OpenSymbol"/>
    </w:rPr>
  </w:style>
  <w:style w:type="character" w:customStyle="1" w:styleId="ListLabel194">
    <w:name w:val="ListLabel 194"/>
    <w:qFormat/>
    <w:rsid w:val="009B1233"/>
    <w:rPr>
      <w:rFonts w:cs="OpenSymbol"/>
    </w:rPr>
  </w:style>
  <w:style w:type="character" w:customStyle="1" w:styleId="ListLabel195">
    <w:name w:val="ListLabel 195"/>
    <w:qFormat/>
    <w:rsid w:val="009B1233"/>
    <w:rPr>
      <w:rFonts w:ascii="Calibri" w:hAnsi="Calibri" w:cs="OpenSymbol"/>
    </w:rPr>
  </w:style>
  <w:style w:type="character" w:customStyle="1" w:styleId="ListLabel196">
    <w:name w:val="ListLabel 196"/>
    <w:qFormat/>
    <w:rsid w:val="009B1233"/>
    <w:rPr>
      <w:rFonts w:cs="OpenSymbol"/>
    </w:rPr>
  </w:style>
  <w:style w:type="character" w:customStyle="1" w:styleId="ListLabel197">
    <w:name w:val="ListLabel 197"/>
    <w:qFormat/>
    <w:rsid w:val="009B1233"/>
    <w:rPr>
      <w:rFonts w:cs="OpenSymbol"/>
    </w:rPr>
  </w:style>
  <w:style w:type="character" w:customStyle="1" w:styleId="ListLabel198">
    <w:name w:val="ListLabel 198"/>
    <w:qFormat/>
    <w:rsid w:val="009B1233"/>
    <w:rPr>
      <w:rFonts w:cs="OpenSymbol"/>
    </w:rPr>
  </w:style>
  <w:style w:type="character" w:customStyle="1" w:styleId="ListLabel199">
    <w:name w:val="ListLabel 199"/>
    <w:qFormat/>
    <w:rsid w:val="009B1233"/>
    <w:rPr>
      <w:rFonts w:cs="OpenSymbol"/>
    </w:rPr>
  </w:style>
  <w:style w:type="character" w:customStyle="1" w:styleId="ListLabel200">
    <w:name w:val="ListLabel 200"/>
    <w:qFormat/>
    <w:rsid w:val="009B1233"/>
    <w:rPr>
      <w:rFonts w:cs="OpenSymbol"/>
    </w:rPr>
  </w:style>
  <w:style w:type="character" w:customStyle="1" w:styleId="ListLabel201">
    <w:name w:val="ListLabel 201"/>
    <w:qFormat/>
    <w:rsid w:val="009B1233"/>
    <w:rPr>
      <w:rFonts w:cs="OpenSymbol"/>
    </w:rPr>
  </w:style>
  <w:style w:type="character" w:customStyle="1" w:styleId="ListLabel202">
    <w:name w:val="ListLabel 202"/>
    <w:qFormat/>
    <w:rsid w:val="009B1233"/>
    <w:rPr>
      <w:rFonts w:cs="OpenSymbol"/>
    </w:rPr>
  </w:style>
  <w:style w:type="character" w:customStyle="1" w:styleId="ListLabel203">
    <w:name w:val="ListLabel 203"/>
    <w:qFormat/>
    <w:rsid w:val="009B1233"/>
    <w:rPr>
      <w:rFonts w:cs="OpenSymbol"/>
    </w:rPr>
  </w:style>
  <w:style w:type="paragraph" w:customStyle="1" w:styleId="Ttulo10">
    <w:name w:val="Título1"/>
    <w:basedOn w:val="Normal"/>
    <w:next w:val="Corpodetexto"/>
    <w:qFormat/>
    <w:rsid w:val="008B779C"/>
    <w:pPr>
      <w:keepNext/>
      <w:shd w:val="clear" w:color="auto" w:fill="FFFFFF"/>
      <w:spacing w:before="240" w:after="120"/>
    </w:pPr>
    <w:rPr>
      <w:rFonts w:ascii="Liberation Sans" w:eastAsia="Arial Unicode MS" w:hAnsi="Liberation Sans" w:cs="Arial Unicode MS"/>
      <w:sz w:val="28"/>
      <w:szCs w:val="28"/>
    </w:rPr>
  </w:style>
  <w:style w:type="paragraph" w:styleId="Corpodetexto">
    <w:name w:val="Body Text"/>
    <w:basedOn w:val="Normal"/>
    <w:unhideWhenUsed/>
    <w:rsid w:val="008B779C"/>
    <w:pPr>
      <w:shd w:val="clear" w:color="auto" w:fill="FFFFFF"/>
      <w:spacing w:after="120"/>
    </w:pPr>
  </w:style>
  <w:style w:type="paragraph" w:styleId="Lista">
    <w:name w:val="List"/>
    <w:basedOn w:val="Corpodetexto"/>
    <w:rsid w:val="008B779C"/>
  </w:style>
  <w:style w:type="paragraph" w:styleId="Legenda">
    <w:name w:val="caption"/>
    <w:basedOn w:val="Normal"/>
    <w:qFormat/>
    <w:rsid w:val="008B779C"/>
    <w:pPr>
      <w:shd w:val="clear" w:color="auto" w:fill="FFFFFF"/>
      <w:spacing w:before="120" w:after="120"/>
    </w:pPr>
    <w:rPr>
      <w:i/>
      <w:iCs/>
    </w:rPr>
  </w:style>
  <w:style w:type="paragraph" w:customStyle="1" w:styleId="ndice">
    <w:name w:val="Índice"/>
    <w:basedOn w:val="Normal"/>
    <w:qFormat/>
    <w:rsid w:val="008B779C"/>
    <w:pPr>
      <w:shd w:val="clear" w:color="auto" w:fill="FFFFFF"/>
    </w:pPr>
  </w:style>
  <w:style w:type="paragraph" w:styleId="SemEspaamento">
    <w:name w:val="No Spacing"/>
    <w:uiPriority w:val="1"/>
    <w:qFormat/>
    <w:rsid w:val="008B779C"/>
    <w:rPr>
      <w:sz w:val="24"/>
    </w:rPr>
  </w:style>
  <w:style w:type="paragraph" w:styleId="Subttulo">
    <w:name w:val="Subtitle"/>
    <w:basedOn w:val="Normal"/>
    <w:uiPriority w:val="11"/>
    <w:qFormat/>
    <w:rsid w:val="008B779C"/>
    <w:pPr>
      <w:shd w:val="clear" w:color="auto" w:fill="FFFFFF"/>
      <w:spacing w:before="200" w:after="200"/>
    </w:pPr>
  </w:style>
  <w:style w:type="paragraph" w:styleId="Citao">
    <w:name w:val="Quote"/>
    <w:basedOn w:val="Normal"/>
    <w:uiPriority w:val="29"/>
    <w:qFormat/>
    <w:rsid w:val="008B779C"/>
    <w:pPr>
      <w:shd w:val="clear" w:color="auto" w:fill="FFFFFF"/>
      <w:ind w:left="720" w:right="720"/>
    </w:pPr>
    <w:rPr>
      <w:i/>
    </w:rPr>
  </w:style>
  <w:style w:type="paragraph" w:styleId="CitaoIntensa">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odenotaderodap">
    <w:name w:val="footnote text"/>
    <w:basedOn w:val="Normal"/>
    <w:uiPriority w:val="99"/>
    <w:semiHidden/>
    <w:unhideWhenUsed/>
    <w:rsid w:val="008B779C"/>
    <w:pPr>
      <w:shd w:val="clear" w:color="auto" w:fill="FFFFFF"/>
      <w:spacing w:after="40"/>
    </w:pPr>
    <w:rPr>
      <w:sz w:val="18"/>
    </w:rPr>
  </w:style>
  <w:style w:type="paragraph" w:styleId="Sumrio1">
    <w:name w:val="toc 1"/>
    <w:basedOn w:val="Normal"/>
    <w:uiPriority w:val="39"/>
    <w:unhideWhenUsed/>
    <w:rsid w:val="008B779C"/>
    <w:pPr>
      <w:shd w:val="clear" w:color="auto" w:fill="FFFFFF"/>
      <w:spacing w:after="57"/>
    </w:pPr>
  </w:style>
  <w:style w:type="paragraph" w:styleId="Sumrio2">
    <w:name w:val="toc 2"/>
    <w:basedOn w:val="Normal"/>
    <w:uiPriority w:val="39"/>
    <w:unhideWhenUsed/>
    <w:rsid w:val="008B779C"/>
    <w:pPr>
      <w:shd w:val="clear" w:color="auto" w:fill="FFFFFF"/>
      <w:spacing w:after="57"/>
      <w:ind w:left="283"/>
    </w:pPr>
  </w:style>
  <w:style w:type="paragraph" w:styleId="Sumrio3">
    <w:name w:val="toc 3"/>
    <w:basedOn w:val="Normal"/>
    <w:uiPriority w:val="39"/>
    <w:unhideWhenUsed/>
    <w:rsid w:val="008B779C"/>
    <w:pPr>
      <w:shd w:val="clear" w:color="auto" w:fill="FFFFFF"/>
      <w:spacing w:after="57"/>
      <w:ind w:left="567"/>
    </w:pPr>
  </w:style>
  <w:style w:type="paragraph" w:styleId="Sumrio4">
    <w:name w:val="toc 4"/>
    <w:basedOn w:val="Normal"/>
    <w:uiPriority w:val="39"/>
    <w:unhideWhenUsed/>
    <w:rsid w:val="008B779C"/>
    <w:pPr>
      <w:shd w:val="clear" w:color="auto" w:fill="FFFFFF"/>
      <w:spacing w:after="57"/>
      <w:ind w:left="850"/>
    </w:pPr>
  </w:style>
  <w:style w:type="paragraph" w:styleId="Sumrio5">
    <w:name w:val="toc 5"/>
    <w:basedOn w:val="Normal"/>
    <w:uiPriority w:val="39"/>
    <w:unhideWhenUsed/>
    <w:rsid w:val="008B779C"/>
    <w:pPr>
      <w:shd w:val="clear" w:color="auto" w:fill="FFFFFF"/>
      <w:spacing w:after="57"/>
      <w:ind w:left="1134"/>
    </w:pPr>
  </w:style>
  <w:style w:type="paragraph" w:styleId="Sumrio6">
    <w:name w:val="toc 6"/>
    <w:basedOn w:val="Normal"/>
    <w:uiPriority w:val="39"/>
    <w:unhideWhenUsed/>
    <w:rsid w:val="008B779C"/>
    <w:pPr>
      <w:shd w:val="clear" w:color="auto" w:fill="FFFFFF"/>
      <w:spacing w:after="57"/>
      <w:ind w:left="1417"/>
    </w:pPr>
  </w:style>
  <w:style w:type="paragraph" w:styleId="Sumrio7">
    <w:name w:val="toc 7"/>
    <w:basedOn w:val="Normal"/>
    <w:uiPriority w:val="39"/>
    <w:unhideWhenUsed/>
    <w:rsid w:val="008B779C"/>
    <w:pPr>
      <w:shd w:val="clear" w:color="auto" w:fill="FFFFFF"/>
      <w:spacing w:after="57"/>
      <w:ind w:left="1701"/>
    </w:pPr>
  </w:style>
  <w:style w:type="paragraph" w:styleId="Sumrio8">
    <w:name w:val="toc 8"/>
    <w:basedOn w:val="Normal"/>
    <w:uiPriority w:val="39"/>
    <w:unhideWhenUsed/>
    <w:rsid w:val="008B779C"/>
    <w:pPr>
      <w:shd w:val="clear" w:color="auto" w:fill="FFFFFF"/>
      <w:spacing w:after="57"/>
      <w:ind w:left="1984"/>
    </w:pPr>
  </w:style>
  <w:style w:type="paragraph" w:styleId="Sumrio9">
    <w:name w:val="toc 9"/>
    <w:basedOn w:val="Normal"/>
    <w:uiPriority w:val="39"/>
    <w:unhideWhenUsed/>
    <w:rsid w:val="008B779C"/>
    <w:pPr>
      <w:shd w:val="clear" w:color="auto" w:fill="FFFFFF"/>
      <w:spacing w:after="57"/>
      <w:ind w:left="2268"/>
    </w:pPr>
  </w:style>
  <w:style w:type="paragraph" w:styleId="CabealhodoSumrio">
    <w:name w:val="TOC Heading"/>
    <w:uiPriority w:val="39"/>
    <w:unhideWhenUsed/>
    <w:qFormat/>
    <w:rsid w:val="008B779C"/>
    <w:rPr>
      <w:sz w:val="24"/>
    </w:rPr>
  </w:style>
  <w:style w:type="paragraph" w:customStyle="1" w:styleId="Apresentao">
    <w:name w:val="Apresentação"/>
    <w:basedOn w:val="Normal"/>
    <w:qFormat/>
    <w:rsid w:val="008B779C"/>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8B779C"/>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8B779C"/>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PargrafodaLista">
    <w:name w:val="List Paragraph"/>
    <w:basedOn w:val="Normal"/>
    <w:uiPriority w:val="34"/>
    <w:qFormat/>
    <w:rsid w:val="008B779C"/>
    <w:pPr>
      <w:widowControl w:val="0"/>
      <w:shd w:val="clear" w:color="auto" w:fill="FFFFFF"/>
      <w:ind w:left="284"/>
      <w:contextualSpacing/>
    </w:pPr>
    <w:rPr>
      <w:rFonts w:ascii="Times New Roman" w:eastAsia="Arial Unicode MS" w:hAnsi="Times New Roman"/>
      <w:lang w:eastAsia="pt-BR"/>
    </w:rPr>
  </w:style>
  <w:style w:type="paragraph" w:styleId="Cabealho">
    <w:name w:val="header"/>
    <w:basedOn w:val="Normal"/>
    <w:uiPriority w:val="99"/>
    <w:unhideWhenUsed/>
    <w:rsid w:val="008B779C"/>
    <w:pPr>
      <w:shd w:val="clear" w:color="auto" w:fill="FFFFFF"/>
      <w:tabs>
        <w:tab w:val="center" w:pos="4320"/>
        <w:tab w:val="right" w:pos="8640"/>
      </w:tabs>
    </w:pPr>
  </w:style>
  <w:style w:type="paragraph" w:styleId="Rodap">
    <w:name w:val="footer"/>
    <w:basedOn w:val="Normal"/>
    <w:uiPriority w:val="99"/>
    <w:unhideWhenUsed/>
    <w:rsid w:val="008B779C"/>
    <w:pPr>
      <w:shd w:val="clear" w:color="auto" w:fill="FFFFFF"/>
      <w:tabs>
        <w:tab w:val="center" w:pos="4320"/>
        <w:tab w:val="right" w:pos="8640"/>
      </w:tabs>
    </w:pPr>
  </w:style>
  <w:style w:type="paragraph" w:styleId="Textodebalo">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customStyle="1" w:styleId="titulo">
    <w:name w:val="titulo"/>
    <w:basedOn w:val="Normal"/>
    <w:qFormat/>
    <w:rsid w:val="008B779C"/>
    <w:pPr>
      <w:widowControl w:val="0"/>
      <w:shd w:val="clear" w:color="auto" w:fill="FFFFFF"/>
      <w:jc w:val="center"/>
    </w:pPr>
    <w:rPr>
      <w:rFonts w:ascii="Verdana" w:eastAsia="Arial Unicode MS" w:hAnsi="Verdana"/>
      <w:b/>
      <w:bCs/>
      <w:color w:val="000080"/>
      <w:lang w:eastAsia="ar-SA"/>
    </w:rPr>
  </w:style>
  <w:style w:type="paragraph" w:styleId="Ttulo">
    <w:name w:val="Title"/>
    <w:basedOn w:val="Normal"/>
    <w:uiPriority w:val="10"/>
    <w:qFormat/>
    <w:rsid w:val="008B779C"/>
    <w:pPr>
      <w:shd w:val="clear" w:color="auto" w:fill="FFFFFF"/>
      <w:contextualSpacing/>
    </w:pPr>
    <w:rPr>
      <w:rFonts w:ascii="Calibri" w:eastAsia="MS Gothic" w:hAnsi="Calibri"/>
      <w:spacing w:val="-9"/>
      <w:sz w:val="56"/>
      <w:szCs w:val="56"/>
    </w:rPr>
  </w:style>
  <w:style w:type="paragraph" w:customStyle="1" w:styleId="Contedodoquadro">
    <w:name w:val="Conteúdo do quadro"/>
    <w:basedOn w:val="Normal"/>
    <w:qFormat/>
    <w:rsid w:val="008B779C"/>
    <w:pPr>
      <w:shd w:val="clear" w:color="auto" w:fill="FFFFFF"/>
    </w:pPr>
  </w:style>
  <w:style w:type="paragraph" w:customStyle="1" w:styleId="Corpodetexto21">
    <w:name w:val="Corpo de texto 21"/>
    <w:basedOn w:val="Normal"/>
    <w:qFormat/>
    <w:rsid w:val="008B779C"/>
    <w:pPr>
      <w:shd w:val="clear" w:color="auto" w:fill="FFFFFF"/>
      <w:jc w:val="both"/>
    </w:pPr>
    <w:rPr>
      <w:rFonts w:ascii="Arial" w:hAnsi="Arial" w:cs="Arial"/>
    </w:rPr>
  </w:style>
  <w:style w:type="paragraph" w:styleId="Pr-formataoHTML">
    <w:name w:val="HTML Preformatted"/>
    <w:basedOn w:val="Normal"/>
    <w:uiPriority w:val="99"/>
    <w:qFormat/>
    <w:rsid w:val="008B7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8B779C"/>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8B779C"/>
    <w:pPr>
      <w:suppressLineNumbers/>
      <w:shd w:val="clear" w:color="auto" w:fill="FFFFFF"/>
    </w:pPr>
  </w:style>
  <w:style w:type="paragraph" w:customStyle="1" w:styleId="Ttulodetabela">
    <w:name w:val="Título de tabela"/>
    <w:basedOn w:val="Contedodatabela"/>
    <w:qFormat/>
    <w:rsid w:val="008B779C"/>
    <w:pPr>
      <w:jc w:val="center"/>
    </w:pPr>
    <w:rPr>
      <w:b/>
      <w:bCs/>
    </w:rPr>
  </w:style>
  <w:style w:type="numbering" w:customStyle="1" w:styleId="Style1">
    <w:name w:val="Style1"/>
    <w:uiPriority w:val="99"/>
    <w:qFormat/>
    <w:rsid w:val="008B779C"/>
  </w:style>
  <w:style w:type="table" w:customStyle="1" w:styleId="Lined">
    <w:name w:val="Lined"/>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elanormal"/>
    <w:uiPriority w:val="99"/>
    <w:rsid w:val="008B779C"/>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anormal"/>
    <w:uiPriority w:val="99"/>
    <w:rsid w:val="008B779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elanormal"/>
    <w:uiPriority w:val="99"/>
    <w:rsid w:val="008B779C"/>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elanormal"/>
    <w:uiPriority w:val="99"/>
    <w:rsid w:val="008B779C"/>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elanormal"/>
    <w:uiPriority w:val="99"/>
    <w:rsid w:val="008B779C"/>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elanormal"/>
    <w:uiPriority w:val="99"/>
    <w:rsid w:val="008B779C"/>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elanormal"/>
    <w:uiPriority w:val="99"/>
    <w:rsid w:val="008B779C"/>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elanormal"/>
    <w:uiPriority w:val="99"/>
    <w:rsid w:val="008B779C"/>
    <w:rPr>
      <w:color w:val="404040"/>
      <w:szCs w:val="20"/>
      <w:lang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elanormal"/>
    <w:uiPriority w:val="99"/>
    <w:rsid w:val="008B779C"/>
    <w:rPr>
      <w:color w:val="404040"/>
      <w:szCs w:val="20"/>
      <w:lang w:eastAsia="pt-B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elanormal"/>
    <w:uiPriority w:val="99"/>
    <w:rsid w:val="008B779C"/>
    <w:rPr>
      <w:color w:val="404040"/>
      <w:szCs w:val="20"/>
      <w:lang w:eastAsia="pt-B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elanormal"/>
    <w:uiPriority w:val="99"/>
    <w:rsid w:val="008B779C"/>
    <w:rPr>
      <w:color w:val="404040"/>
      <w:szCs w:val="20"/>
      <w:lang w:eastAsia="pt-B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elanormal"/>
    <w:uiPriority w:val="99"/>
    <w:rsid w:val="008B779C"/>
    <w:rPr>
      <w:color w:val="404040"/>
      <w:szCs w:val="20"/>
      <w:lang w:eastAsia="pt-B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elanormal"/>
    <w:uiPriority w:val="99"/>
    <w:rsid w:val="008B779C"/>
    <w:rPr>
      <w:color w:val="404040"/>
      <w:szCs w:val="20"/>
      <w:lang w:eastAsia="pt-B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elanormal"/>
    <w:uiPriority w:val="99"/>
    <w:rsid w:val="008B779C"/>
    <w:rPr>
      <w:color w:val="404040"/>
      <w:szCs w:val="20"/>
      <w:lang w:eastAsia="pt-B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elanormal"/>
    <w:uiPriority w:val="99"/>
    <w:rsid w:val="008B779C"/>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elacomgrade">
    <w:name w:val="Table Grid"/>
    <w:basedOn w:val="Tabelanormal"/>
    <w:uiPriority w:val="59"/>
    <w:rsid w:val="008B7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5Escura-nfase21">
    <w:name w:val="Tabela de Grade 5 Escura - Ênfase 2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8B779C"/>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8B779C"/>
    <w:rPr>
      <w:color w:val="8A3F54" w:themeColor="accent4" w:themeShade="BF"/>
    </w:rPr>
    <w:tblPr>
      <w:tblStyleRowBandSize w:val="1"/>
      <w:tblStyleColBandSize w:val="1"/>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elanormal"/>
    <w:uiPriority w:val="99"/>
    <w:rsid w:val="008B779C"/>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customStyle="1" w:styleId="WW8Num2z0">
    <w:name w:val="WW8Num2z0"/>
    <w:rsid w:val="009768D5"/>
    <w:rPr>
      <w:rFonts w:ascii="Symbol" w:hAnsi="Symbol"/>
    </w:rPr>
  </w:style>
  <w:style w:type="character" w:styleId="Forte">
    <w:name w:val="Strong"/>
    <w:basedOn w:val="Fontepargpadro"/>
    <w:qFormat/>
    <w:rsid w:val="009768D5"/>
    <w:rPr>
      <w:b/>
      <w:bCs/>
    </w:rPr>
  </w:style>
  <w:style w:type="character" w:styleId="nfase">
    <w:name w:val="Emphasis"/>
    <w:basedOn w:val="Fontepargpadro"/>
    <w:qFormat/>
    <w:rsid w:val="002A4B6D"/>
    <w:rPr>
      <w:i/>
      <w:iCs/>
    </w:rPr>
  </w:style>
  <w:style w:type="paragraph" w:styleId="NormalWeb">
    <w:name w:val="Normal (Web)"/>
    <w:basedOn w:val="Normal"/>
    <w:rsid w:val="00661F9A"/>
    <w:pPr>
      <w:widowControl w:val="0"/>
      <w:suppressAutoHyphens/>
      <w:spacing w:before="105"/>
    </w:pPr>
    <w:rPr>
      <w:rFonts w:ascii="Times New Roman" w:eastAsia="Arial Unicode MS" w:hAnsi="Times New Roman"/>
      <w:kern w:val="1"/>
      <w:lang w:val="en-GB" w:eastAsia="ar-SA"/>
    </w:rPr>
  </w:style>
  <w:style w:type="paragraph" w:customStyle="1" w:styleId="font8">
    <w:name w:val="font8"/>
    <w:basedOn w:val="Normal"/>
    <w:rsid w:val="00B54F75"/>
    <w:pPr>
      <w:spacing w:before="100" w:beforeAutospacing="1" w:after="100" w:afterAutospacing="1"/>
    </w:pPr>
    <w:rPr>
      <w:rFonts w:ascii="Times New Roman" w:eastAsia="Times New Roman" w:hAnsi="Times New Roman"/>
      <w:lang w:eastAsia="pt-BR"/>
    </w:rPr>
  </w:style>
  <w:style w:type="character" w:styleId="Hyperlink">
    <w:name w:val="Hyperlink"/>
    <w:rsid w:val="009A184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Microsoft Office User</cp:lastModifiedBy>
  <cp:revision>3</cp:revision>
  <dcterms:created xsi:type="dcterms:W3CDTF">2020-02-07T20:11:00Z</dcterms:created>
  <dcterms:modified xsi:type="dcterms:W3CDTF">2021-02-08T14:04:00Z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