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1B70" w14:textId="77777777" w:rsidR="00071458" w:rsidRPr="00C45664" w:rsidRDefault="00071458" w:rsidP="00C45664">
      <w:pPr>
        <w:jc w:val="center"/>
        <w:rPr>
          <w:rFonts w:ascii="Lato" w:hAnsi="Lato" w:cs="Arial"/>
          <w:b/>
          <w:bCs/>
        </w:rPr>
      </w:pPr>
    </w:p>
    <w:p w14:paraId="48F23DAD" w14:textId="13086242" w:rsidR="00314F1C" w:rsidRPr="00C45664" w:rsidRDefault="00314F1C" w:rsidP="00C45664">
      <w:pPr>
        <w:jc w:val="center"/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</w:pPr>
      <w:r w:rsidRPr="00C45664"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  <w:t>Portugal</w:t>
      </w:r>
    </w:p>
    <w:p w14:paraId="1034F337" w14:textId="77777777" w:rsidR="00314F1C" w:rsidRPr="00C45664" w:rsidRDefault="00314F1C" w:rsidP="00C45664">
      <w:pPr>
        <w:jc w:val="center"/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</w:pPr>
      <w:r w:rsidRPr="00C45664"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  <w:t>Ilha de São Miguel, Açores – Funchal, Ilha da Madeira - Lisboa</w:t>
      </w:r>
    </w:p>
    <w:p w14:paraId="5A633588" w14:textId="43AE4875" w:rsidR="00314F1C" w:rsidRPr="00C45664" w:rsidRDefault="00314F1C" w:rsidP="00C45664">
      <w:pPr>
        <w:jc w:val="center"/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</w:pPr>
      <w:r w:rsidRPr="00C45664">
        <w:rPr>
          <w:rFonts w:ascii="Lato" w:eastAsia="DejaVu Sans" w:hAnsi="Lato" w:cstheme="majorHAnsi"/>
          <w:b/>
          <w:bCs/>
          <w:sz w:val="28"/>
          <w:szCs w:val="28"/>
          <w:lang w:eastAsia="pt-BR" w:bidi="pt-BR"/>
        </w:rPr>
        <w:t>12 dias</w:t>
      </w:r>
    </w:p>
    <w:p w14:paraId="2B099739" w14:textId="77777777" w:rsidR="00071458" w:rsidRPr="00C45664" w:rsidRDefault="00071458" w:rsidP="00F5715B">
      <w:pPr>
        <w:jc w:val="center"/>
        <w:rPr>
          <w:rFonts w:ascii="Lato" w:hAnsi="Lato" w:cs="Arial"/>
          <w:b/>
          <w:bCs/>
        </w:rPr>
      </w:pPr>
    </w:p>
    <w:p w14:paraId="29FB2001" w14:textId="77777777" w:rsidR="009B1233" w:rsidRPr="00C45664" w:rsidRDefault="009B123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220785FB" w14:textId="77777777" w:rsidR="009B1233" w:rsidRPr="00C45664" w:rsidRDefault="0048667F">
      <w:pPr>
        <w:shd w:val="clear" w:color="auto" w:fill="FFFFFF"/>
        <w:spacing w:line="276" w:lineRule="auto"/>
        <w:jc w:val="center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noProof/>
          <w:sz w:val="22"/>
          <w:szCs w:val="22"/>
          <w:lang w:eastAsia="pt-BR"/>
        </w:rPr>
        <w:drawing>
          <wp:inline distT="0" distB="0" distL="0" distR="0" wp14:anchorId="1565D832" wp14:editId="7F23B94C">
            <wp:extent cx="5759450" cy="3309278"/>
            <wp:effectExtent l="19050" t="0" r="0" b="0"/>
            <wp:docPr id="16" name="Picture 16" descr="Resultado de imagem para são miguel aç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são miguel aç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BA9D4" w14:textId="77777777" w:rsidR="00E1667C" w:rsidRPr="00C45664" w:rsidRDefault="00E1667C">
      <w:pPr>
        <w:shd w:val="clear" w:color="auto" w:fill="FFFFFF"/>
        <w:tabs>
          <w:tab w:val="left" w:pos="-1319"/>
        </w:tabs>
        <w:jc w:val="both"/>
        <w:rPr>
          <w:rFonts w:ascii="Lato" w:hAnsi="Lato" w:cstheme="majorHAnsi"/>
          <w:b/>
          <w:bCs/>
          <w:sz w:val="22"/>
          <w:szCs w:val="22"/>
          <w:highlight w:val="white"/>
        </w:rPr>
      </w:pPr>
    </w:p>
    <w:p w14:paraId="759EF3F8" w14:textId="77777777" w:rsidR="0048667F" w:rsidRPr="00C45664" w:rsidRDefault="0048667F" w:rsidP="0048667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C45664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1º dia – </w:t>
      </w:r>
      <w:r w:rsidRPr="00C45664">
        <w:rPr>
          <w:rFonts w:ascii="Lato" w:hAnsi="Lato" w:cstheme="majorHAnsi"/>
          <w:b/>
          <w:bCs/>
          <w:sz w:val="22"/>
          <w:szCs w:val="22"/>
        </w:rPr>
        <w:t xml:space="preserve">Ilha de São Miguel, Açores  </w:t>
      </w:r>
    </w:p>
    <w:p w14:paraId="6E0255A5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 xml:space="preserve">Chegada no aeroporto da Ilha de São Miguel, Açores. Recepção e traslado ao hotel. Hospedagem por 3 noites, com café da manhã. </w:t>
      </w:r>
    </w:p>
    <w:p w14:paraId="6A9C9226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</w:p>
    <w:p w14:paraId="139FBBB6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71F0EAEA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2º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Ilha de São Miguel, Açores</w:t>
      </w:r>
    </w:p>
    <w:p w14:paraId="4270FCE2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>Café da manhã no hotel e saida em passeio de dia inteiro à Lagoa de Fogo e Furnas, conhecendo o Centro histórico da Ribeira Grande e o Parque Natural da Caldeira Velha.</w:t>
      </w:r>
    </w:p>
    <w:p w14:paraId="03A236E8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</w:p>
    <w:p w14:paraId="01211CBB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6E57D91E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3º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Ilha de São Miguel, Açores</w:t>
      </w:r>
    </w:p>
    <w:p w14:paraId="3B315407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>Café da manhã no hotel e saida para passeio na região de Sete Cidades, região de paisagens deslumbrantes.</w:t>
      </w:r>
    </w:p>
    <w:p w14:paraId="6E7166C8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</w:p>
    <w:p w14:paraId="0F81097C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64559337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4º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Ilha de São Miguel, Açores – Funchal, Ilha da Madeira</w:t>
      </w:r>
    </w:p>
    <w:p w14:paraId="41FD9586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>Café da manhã no hotel. Traslado ao aeroporto para embarque com destino a Funchal, Ilha da Madeira. Recepção e traslado ao hotel. Hospedagem por 3 noites, com café da manhã.</w:t>
      </w:r>
    </w:p>
    <w:p w14:paraId="385E08C7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0A837EA2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719DB323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49EE3EF3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3CF8E21D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5º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Funchal, Ilha da Madeira</w:t>
      </w:r>
    </w:p>
    <w:p w14:paraId="330753B8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 xml:space="preserve">Café da manhã no hotel e saida para passeio de meio dia, conhecendo Monte, vilarejo conhecido pelos seus belos jarding e a Igreja de Nossa Senhora do Monte. No Monte, sugerimos descida nos carros de cesto, típicos da região. Em seguida, continuação para o Jardim Botânico, verdadeiro museu natural com suas mais de 2000 espécies de plantas oriundas de todos os continentes. Tarde livre. </w:t>
      </w:r>
    </w:p>
    <w:p w14:paraId="3B2383E0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5C86ED88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3F536D59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6º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 Funchal, Ilha da Madeira</w:t>
      </w:r>
    </w:p>
    <w:p w14:paraId="7E96BB3B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>Após o café da manhã, sugerimos passeio privativo de meio dia conhecendo Curral das Freiras, região de magníficas paisagens. No Pico de Barcelos pode-se observar a charmosa cidade de Funchal.</w:t>
      </w:r>
    </w:p>
    <w:p w14:paraId="7799C6B5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</w:p>
    <w:p w14:paraId="61690CC1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  <w:lang w:eastAsia="pt-BR" w:bidi="pt-BR"/>
        </w:rPr>
      </w:pPr>
    </w:p>
    <w:p w14:paraId="161B43D3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7º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Funchal, Ilha da Madeira - Lisboa</w:t>
      </w:r>
    </w:p>
    <w:p w14:paraId="2F05A4DC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>Café da manhã no hotel e traslado ao aeroporto para embarque com destino a Lisboa. Recepção e traslado ao hotel. Hospedagem por 5 noites, com café da manhã.</w:t>
      </w:r>
    </w:p>
    <w:p w14:paraId="06925009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36152104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63A075AF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8º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 Lisboa</w:t>
      </w:r>
    </w:p>
    <w:p w14:paraId="1DCFB59C" w14:textId="77777777" w:rsidR="0048667F" w:rsidRPr="00C45664" w:rsidRDefault="0048667F" w:rsidP="0048667F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 xml:space="preserve">Após o café da manhã,  </w:t>
      </w:r>
      <w:r w:rsidRPr="00C45664">
        <w:rPr>
          <w:rFonts w:ascii="Lato" w:hAnsi="Lato" w:cstheme="majorHAnsi"/>
          <w:color w:val="000000"/>
          <w:sz w:val="22"/>
          <w:szCs w:val="22"/>
        </w:rPr>
        <w:t xml:space="preserve">passeio de meio dia pela cidade, para conhecer um pouco de sua riqueza histórica e cultural. Os famosos bairros Chiado, Alfama o mais antigo da cidade, de aspecto medieval, o charmoso Bairro Alto. Debruçados sobre o Tejo encontram-se 2 monumentos referentes aos descobrimentos portugueses: o Mosteiro dos Jerónimos e a Torre de Belém, onde pode-se saborear o delicioso pastel de nata. </w:t>
      </w: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 xml:space="preserve"> </w:t>
      </w:r>
      <w:r w:rsidRPr="00C45664">
        <w:rPr>
          <w:rFonts w:ascii="Lato" w:hAnsi="Lato" w:cstheme="majorHAnsi"/>
          <w:sz w:val="22"/>
          <w:szCs w:val="22"/>
          <w:lang w:eastAsia="pt-BR" w:bidi="pt-BR"/>
        </w:rPr>
        <w:t>Tarde livre.</w:t>
      </w:r>
    </w:p>
    <w:p w14:paraId="4476DEE3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1F5193AB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  <w:r w:rsidRPr="00C45664">
        <w:rPr>
          <w:rFonts w:ascii="Lato" w:hAnsi="Lato" w:cstheme="majorHAnsi"/>
          <w:b/>
          <w:noProof/>
          <w:sz w:val="22"/>
          <w:szCs w:val="22"/>
          <w:lang w:eastAsia="pt-BR"/>
        </w:rPr>
        <w:drawing>
          <wp:inline distT="0" distB="0" distL="0" distR="0" wp14:anchorId="18888F39" wp14:editId="49EB45DD">
            <wp:extent cx="5875867" cy="3733800"/>
            <wp:effectExtent l="0" t="0" r="0" b="0"/>
            <wp:docPr id="4" name="Imagem 1" descr="http://eventos.fct.unl.pt/sites/default/files/enterface13/files/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ventos.fct.unl.pt/sites/default/files/enterface13/files/t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6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BB80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</w:p>
    <w:p w14:paraId="2617CFB4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9º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Lisboa </w:t>
      </w:r>
    </w:p>
    <w:p w14:paraId="7A87FAB0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</w:rPr>
        <w:t xml:space="preserve">Café da manhã no hotel. Dia livre. Sugerimos passei à região de Sintra </w:t>
      </w:r>
      <w:r w:rsidRPr="00C45664">
        <w:rPr>
          <w:rFonts w:ascii="Lato" w:hAnsi="Lato" w:cstheme="majorHAnsi"/>
          <w:color w:val="000000"/>
          <w:sz w:val="22"/>
          <w:szCs w:val="22"/>
        </w:rPr>
        <w:t>onde a Paisagem Cultural de Sintra é considerada Patrimônio da Humanidade pela UNESCO.</w:t>
      </w:r>
    </w:p>
    <w:p w14:paraId="4DA92B05" w14:textId="77777777" w:rsidR="0048667F" w:rsidRPr="00C45664" w:rsidRDefault="0048667F" w:rsidP="0048667F">
      <w:pPr>
        <w:jc w:val="both"/>
        <w:rPr>
          <w:rFonts w:ascii="Lato" w:hAnsi="Lato" w:cstheme="majorHAnsi"/>
          <w:sz w:val="22"/>
          <w:szCs w:val="22"/>
        </w:rPr>
      </w:pPr>
    </w:p>
    <w:p w14:paraId="6DE44D09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10º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Lisboa </w:t>
      </w:r>
    </w:p>
    <w:p w14:paraId="6A6C3386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  <w:r w:rsidRPr="00C45664">
        <w:rPr>
          <w:rFonts w:ascii="Lato" w:hAnsi="Lato" w:cstheme="majorHAnsi"/>
          <w:sz w:val="22"/>
          <w:szCs w:val="22"/>
        </w:rPr>
        <w:t>Café da manhã no hotel. Dia livre. Sugerimos passeio para a região de Évora.</w:t>
      </w:r>
    </w:p>
    <w:p w14:paraId="54019330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5B788DC6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11º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Lisboa </w:t>
      </w:r>
    </w:p>
    <w:p w14:paraId="3AE3D001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  <w:r w:rsidRPr="00C45664">
        <w:rPr>
          <w:rFonts w:ascii="Lato" w:hAnsi="Lato" w:cstheme="majorHAnsi"/>
          <w:sz w:val="22"/>
          <w:szCs w:val="22"/>
        </w:rPr>
        <w:t>Café da manhã no hotel. Dia livre. Sugerimos passeio de dia inteiro para Fátima, Óbidos, Alcobaça, Nazaré e Batalha.</w:t>
      </w:r>
    </w:p>
    <w:p w14:paraId="50AF7F7E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  <w:lang w:eastAsia="pt-BR" w:bidi="pt-BR"/>
        </w:rPr>
      </w:pPr>
    </w:p>
    <w:p w14:paraId="77BAE966" w14:textId="77777777" w:rsidR="0048667F" w:rsidRPr="00C45664" w:rsidRDefault="0048667F" w:rsidP="0048667F">
      <w:pPr>
        <w:jc w:val="both"/>
        <w:rPr>
          <w:rFonts w:ascii="Lato" w:hAnsi="Lato" w:cstheme="majorHAnsi"/>
          <w:b/>
          <w:sz w:val="22"/>
          <w:szCs w:val="22"/>
        </w:rPr>
      </w:pPr>
      <w:r w:rsidRPr="00C45664">
        <w:rPr>
          <w:rFonts w:ascii="Lato" w:hAnsi="Lato" w:cstheme="majorHAnsi"/>
          <w:b/>
          <w:sz w:val="22"/>
          <w:szCs w:val="22"/>
          <w:lang w:eastAsia="pt-BR" w:bidi="pt-BR"/>
        </w:rPr>
        <w:t>12º dia –</w:t>
      </w:r>
      <w:r w:rsidRPr="00C45664">
        <w:rPr>
          <w:rFonts w:ascii="Lato" w:hAnsi="Lato" w:cstheme="majorHAnsi"/>
          <w:b/>
          <w:sz w:val="22"/>
          <w:szCs w:val="22"/>
        </w:rPr>
        <w:t xml:space="preserve">Lisboa </w:t>
      </w:r>
    </w:p>
    <w:p w14:paraId="686C45A8" w14:textId="101E791D" w:rsidR="009B1233" w:rsidRPr="00C45664" w:rsidRDefault="0048667F" w:rsidP="00C45664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C45664">
        <w:rPr>
          <w:rFonts w:ascii="Lato" w:hAnsi="Lato" w:cstheme="majorHAnsi"/>
          <w:sz w:val="22"/>
          <w:szCs w:val="22"/>
        </w:rPr>
        <w:t xml:space="preserve">Café da manhã no hotel.  Em horário a ser determinado, traslado ao aeroporto para embarque. </w:t>
      </w:r>
    </w:p>
    <w:p w14:paraId="1CB92EF3" w14:textId="77777777" w:rsidR="009B1233" w:rsidRPr="00C45664" w:rsidRDefault="009B1233">
      <w:pPr>
        <w:shd w:val="clear" w:color="auto" w:fill="FFFFFF"/>
        <w:ind w:left="-29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74AEFDB" w14:textId="77777777" w:rsidR="009B1233" w:rsidRPr="00C45664" w:rsidRDefault="00567A27">
      <w:pPr>
        <w:shd w:val="clear" w:color="auto" w:fill="FFFFFF"/>
        <w:ind w:left="-29"/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60E05449" w14:textId="77777777" w:rsidR="009B1233" w:rsidRPr="00C45664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theme="majorHAnsi"/>
          <w:sz w:val="22"/>
          <w:szCs w:val="22"/>
          <w:lang w:eastAsia="pt-BR"/>
        </w:rPr>
      </w:pPr>
    </w:p>
    <w:p w14:paraId="190E6969" w14:textId="77777777" w:rsidR="009B1233" w:rsidRPr="00C45664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14:paraId="58EEA268" w14:textId="77777777" w:rsidR="009B1233" w:rsidRPr="00C45664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sz w:val="22"/>
          <w:szCs w:val="22"/>
          <w:lang w:eastAsia="pt-BR"/>
        </w:rPr>
        <w:t xml:space="preserve">Visto: não é necessário visto para </w:t>
      </w:r>
      <w:r w:rsidR="00F25F98" w:rsidRPr="00C45664">
        <w:rPr>
          <w:rFonts w:ascii="Lato" w:hAnsi="Lato" w:cstheme="majorHAnsi"/>
          <w:sz w:val="22"/>
          <w:szCs w:val="22"/>
          <w:lang w:eastAsia="pt-BR"/>
        </w:rPr>
        <w:t>Portugal</w:t>
      </w:r>
    </w:p>
    <w:p w14:paraId="55D951A3" w14:textId="77777777" w:rsidR="009B1233" w:rsidRPr="00C45664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theme="majorHAnsi"/>
          <w:sz w:val="22"/>
          <w:szCs w:val="22"/>
        </w:rPr>
      </w:pPr>
      <w:r w:rsidRPr="00C45664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C45664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C45664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C45664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C45664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14:paraId="0D1DBC99" w14:textId="77777777" w:rsidR="009B1233" w:rsidRPr="00C45664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48D90004" w14:textId="77777777" w:rsidR="009B1233" w:rsidRPr="00C45664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color w:val="111111"/>
          <w:sz w:val="22"/>
          <w:szCs w:val="22"/>
        </w:rPr>
      </w:pPr>
    </w:p>
    <w:p w14:paraId="47E26967" w14:textId="77777777" w:rsidR="009B1233" w:rsidRPr="00C45664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14:paraId="53F266FD" w14:textId="77777777" w:rsidR="009B1233" w:rsidRPr="00C45664" w:rsidRDefault="007520CE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C45664">
        <w:rPr>
          <w:rFonts w:ascii="Lato" w:hAnsi="Lato" w:cstheme="majorHAnsi"/>
          <w:b/>
          <w:color w:val="111111"/>
          <w:sz w:val="22"/>
          <w:szCs w:val="22"/>
        </w:rPr>
        <w:t>10</w:t>
      </w:r>
      <w:r w:rsidR="00567A27" w:rsidRPr="00C45664">
        <w:rPr>
          <w:rFonts w:ascii="Lato" w:hAnsi="Lato" w:cstheme="majorHAnsi"/>
          <w:b/>
          <w:color w:val="111111"/>
          <w:sz w:val="22"/>
          <w:szCs w:val="22"/>
        </w:rPr>
        <w:t>/0</w:t>
      </w:r>
      <w:r w:rsidR="00F25F98" w:rsidRPr="00C45664">
        <w:rPr>
          <w:rFonts w:ascii="Lato" w:hAnsi="Lato" w:cstheme="majorHAnsi"/>
          <w:b/>
          <w:color w:val="111111"/>
          <w:sz w:val="22"/>
          <w:szCs w:val="22"/>
        </w:rPr>
        <w:t>2</w:t>
      </w:r>
      <w:r w:rsidR="00567A27" w:rsidRPr="00C45664">
        <w:rPr>
          <w:rFonts w:ascii="Lato" w:hAnsi="Lato" w:cstheme="majorHAnsi"/>
          <w:b/>
          <w:color w:val="111111"/>
          <w:sz w:val="22"/>
          <w:szCs w:val="22"/>
        </w:rPr>
        <w:t>/2020</w:t>
      </w:r>
    </w:p>
    <w:sectPr w:rsidR="009B1233" w:rsidRPr="00C45664" w:rsidSect="009B1233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23B1" w14:textId="77777777" w:rsidR="00FF3EE8" w:rsidRDefault="00FF3EE8" w:rsidP="009B1233">
      <w:r>
        <w:separator/>
      </w:r>
    </w:p>
  </w:endnote>
  <w:endnote w:type="continuationSeparator" w:id="0">
    <w:p w14:paraId="09CF261E" w14:textId="77777777" w:rsidR="00FF3EE8" w:rsidRDefault="00FF3EE8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FF3EE8" w14:paraId="01D5FDAE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14D2B90A" w14:textId="77777777" w:rsidR="00FF3EE8" w:rsidRDefault="00FF3EE8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22BECFE" wp14:editId="6A2F8AC3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45664">
            <w:rPr>
              <w:noProof/>
            </w:rPr>
          </w:r>
          <w:r w:rsidR="00C45664">
            <w:rPr>
              <w:noProof/>
            </w:rPr>
            <w:pict w14:anchorId="3CEB476A">
              <v:rect 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28E2D341" w14:textId="77777777" w:rsidR="00FF3EE8" w:rsidRDefault="00D6674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FF3EE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63B2F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C45664">
            <w:rPr>
              <w:noProof/>
            </w:rPr>
          </w:r>
          <w:r w:rsidR="00C45664">
            <w:rPr>
              <w:noProof/>
            </w:rPr>
            <w:pict w14:anchorId="386D4074">
              <v:rect 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44E47021" w14:textId="77777777" w:rsidR="00FF3EE8" w:rsidRDefault="00FF3EE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731182DB" w14:textId="77777777" w:rsidR="00FF3EE8" w:rsidRDefault="00FF3EE8">
          <w:pPr>
            <w:pStyle w:val="Rodap"/>
            <w:jc w:val="center"/>
          </w:pPr>
        </w:p>
      </w:tc>
    </w:tr>
    <w:tr w:rsidR="00FF3EE8" w14:paraId="7080692C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0971A1E7" w14:textId="77777777" w:rsidR="00FF3EE8" w:rsidRDefault="00FF3EE8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675CDC68" w14:textId="2CF44D1E" w:rsidR="00FF3EE8" w:rsidRDefault="00FF3EE8" w:rsidP="00C45664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94FA104" w14:textId="77777777" w:rsidR="00FF3EE8" w:rsidRDefault="00FF3E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060D" w14:textId="77777777" w:rsidR="00FF3EE8" w:rsidRDefault="00FF3EE8" w:rsidP="009B1233">
      <w:r>
        <w:separator/>
      </w:r>
    </w:p>
  </w:footnote>
  <w:footnote w:type="continuationSeparator" w:id="0">
    <w:p w14:paraId="5235617B" w14:textId="77777777" w:rsidR="00FF3EE8" w:rsidRDefault="00FF3EE8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FF3EE8" w14:paraId="09D7051E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79AD1DBA" w14:textId="77777777" w:rsidR="00FF3EE8" w:rsidRDefault="00FF3EE8" w:rsidP="00F57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54A0B31" wp14:editId="549C1058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15A5A17" w14:textId="77777777" w:rsidR="00FF3EE8" w:rsidRDefault="00FF3EE8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23EDF07" w14:textId="77777777" w:rsidR="00FF3EE8" w:rsidRDefault="00FF3EE8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40FECBA3" w14:textId="77777777" w:rsidR="00FF3EE8" w:rsidRDefault="00FF3EE8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FF3EE8" w14:paraId="33B16FD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8EC1369" w14:textId="77777777" w:rsidR="00FF3EE8" w:rsidRDefault="00FF3EE8">
          <w:pPr>
            <w:pStyle w:val="Cabealho"/>
            <w:jc w:val="center"/>
          </w:pPr>
        </w:p>
      </w:tc>
    </w:tr>
  </w:tbl>
  <w:p w14:paraId="391D97DA" w14:textId="77777777" w:rsidR="00FF3EE8" w:rsidRDefault="00FF3E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071458"/>
    <w:rsid w:val="000C03BC"/>
    <w:rsid w:val="0012612F"/>
    <w:rsid w:val="00172E37"/>
    <w:rsid w:val="001D0A7D"/>
    <w:rsid w:val="001D0F46"/>
    <w:rsid w:val="002377BA"/>
    <w:rsid w:val="002C2B42"/>
    <w:rsid w:val="002C42EA"/>
    <w:rsid w:val="002E718A"/>
    <w:rsid w:val="00314F1C"/>
    <w:rsid w:val="00373171"/>
    <w:rsid w:val="003A30CD"/>
    <w:rsid w:val="003B575B"/>
    <w:rsid w:val="004372A8"/>
    <w:rsid w:val="0048667F"/>
    <w:rsid w:val="00486B9F"/>
    <w:rsid w:val="004F2992"/>
    <w:rsid w:val="00552A66"/>
    <w:rsid w:val="00567A27"/>
    <w:rsid w:val="00593C16"/>
    <w:rsid w:val="005D235A"/>
    <w:rsid w:val="005E6AC2"/>
    <w:rsid w:val="006A720A"/>
    <w:rsid w:val="00704957"/>
    <w:rsid w:val="007520CE"/>
    <w:rsid w:val="0079311B"/>
    <w:rsid w:val="007E3F37"/>
    <w:rsid w:val="007E5EBC"/>
    <w:rsid w:val="00810FCD"/>
    <w:rsid w:val="00844CB7"/>
    <w:rsid w:val="0086689A"/>
    <w:rsid w:val="008B405A"/>
    <w:rsid w:val="00917F7D"/>
    <w:rsid w:val="00963B2F"/>
    <w:rsid w:val="009B1233"/>
    <w:rsid w:val="009E7375"/>
    <w:rsid w:val="00A02710"/>
    <w:rsid w:val="00A35831"/>
    <w:rsid w:val="00AA2F73"/>
    <w:rsid w:val="00AB2944"/>
    <w:rsid w:val="00B20332"/>
    <w:rsid w:val="00B63B71"/>
    <w:rsid w:val="00B935B0"/>
    <w:rsid w:val="00C40748"/>
    <w:rsid w:val="00C45664"/>
    <w:rsid w:val="00CC7613"/>
    <w:rsid w:val="00D66749"/>
    <w:rsid w:val="00DA09F6"/>
    <w:rsid w:val="00E1667C"/>
    <w:rsid w:val="00EB4735"/>
    <w:rsid w:val="00F117B6"/>
    <w:rsid w:val="00F25F98"/>
    <w:rsid w:val="00F5715B"/>
    <w:rsid w:val="00F73AEA"/>
    <w:rsid w:val="00FE5CED"/>
    <w:rsid w:val="00FF1FA1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831B2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Forte">
    <w:name w:val="Strong"/>
    <w:basedOn w:val="Fontepargpadro"/>
    <w:uiPriority w:val="22"/>
    <w:qFormat/>
    <w:rsid w:val="00FF1FA1"/>
    <w:rPr>
      <w:b/>
      <w:bCs/>
    </w:rPr>
  </w:style>
  <w:style w:type="paragraph" w:styleId="NormalWeb">
    <w:name w:val="Normal (Web)"/>
    <w:basedOn w:val="Normal"/>
    <w:rsid w:val="003A30CD"/>
    <w:pPr>
      <w:spacing w:before="105"/>
    </w:pPr>
    <w:rPr>
      <w:rFonts w:ascii="Times New Roman" w:eastAsia="Times New Roman" w:hAnsi="Times New Roman"/>
      <w:kern w:val="1"/>
      <w:lang w:val="en-GB" w:eastAsia="ar-SA"/>
    </w:rPr>
  </w:style>
  <w:style w:type="character" w:styleId="nfase">
    <w:name w:val="Emphasis"/>
    <w:basedOn w:val="Fontepargpadro"/>
    <w:qFormat/>
    <w:rsid w:val="00752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4</cp:revision>
  <dcterms:created xsi:type="dcterms:W3CDTF">2020-02-11T19:25:00Z</dcterms:created>
  <dcterms:modified xsi:type="dcterms:W3CDTF">2021-02-10T18:18:00Z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