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F26E" w14:textId="77777777" w:rsidR="00D06ED5" w:rsidRPr="00D06ED5" w:rsidRDefault="00D06ED5" w:rsidP="00D06ED5">
      <w:pPr>
        <w:jc w:val="center"/>
        <w:rPr>
          <w:rFonts w:ascii="Lato" w:hAnsi="Lato" w:cstheme="minorHAnsi"/>
          <w:b/>
          <w:color w:val="000000" w:themeColor="text1"/>
          <w:sz w:val="28"/>
          <w:szCs w:val="28"/>
        </w:rPr>
      </w:pPr>
      <w:r w:rsidRPr="00D06ED5">
        <w:rPr>
          <w:rFonts w:ascii="Lato" w:hAnsi="Lato" w:cstheme="minorHAnsi"/>
          <w:b/>
          <w:color w:val="000000" w:themeColor="text1"/>
          <w:sz w:val="28"/>
          <w:szCs w:val="28"/>
        </w:rPr>
        <w:t xml:space="preserve">Holanda &amp; Bélgica </w:t>
      </w:r>
    </w:p>
    <w:p w14:paraId="576951C8" w14:textId="77777777" w:rsidR="00D06ED5" w:rsidRPr="00D06ED5" w:rsidRDefault="00D06ED5" w:rsidP="00D06ED5">
      <w:pPr>
        <w:jc w:val="center"/>
        <w:rPr>
          <w:rFonts w:ascii="Lato" w:hAnsi="Lato" w:cstheme="minorHAnsi"/>
          <w:b/>
          <w:color w:val="000000" w:themeColor="text1"/>
          <w:sz w:val="28"/>
          <w:szCs w:val="28"/>
        </w:rPr>
      </w:pPr>
      <w:r w:rsidRPr="00D06ED5">
        <w:rPr>
          <w:rFonts w:ascii="Lato" w:hAnsi="Lato" w:cstheme="minorHAnsi"/>
          <w:b/>
          <w:color w:val="000000" w:themeColor="text1"/>
          <w:sz w:val="28"/>
          <w:szCs w:val="28"/>
        </w:rPr>
        <w:t xml:space="preserve">Amsterdam - </w:t>
      </w:r>
      <w:proofErr w:type="spellStart"/>
      <w:r w:rsidRPr="00D06ED5">
        <w:rPr>
          <w:rFonts w:ascii="Lato" w:hAnsi="Lato" w:cstheme="minorHAnsi"/>
          <w:b/>
          <w:color w:val="000000" w:themeColor="text1"/>
          <w:sz w:val="28"/>
          <w:szCs w:val="28"/>
        </w:rPr>
        <w:t>Bruges</w:t>
      </w:r>
      <w:proofErr w:type="spellEnd"/>
      <w:r w:rsidRPr="00D06ED5">
        <w:rPr>
          <w:rFonts w:ascii="Lato" w:hAnsi="Lato" w:cstheme="minorHAnsi"/>
          <w:b/>
          <w:color w:val="000000" w:themeColor="text1"/>
          <w:sz w:val="28"/>
          <w:szCs w:val="28"/>
        </w:rPr>
        <w:t xml:space="preserve"> - Bruxelas</w:t>
      </w:r>
    </w:p>
    <w:p w14:paraId="7E734E1A" w14:textId="77777777" w:rsidR="00D06ED5" w:rsidRPr="00D06ED5" w:rsidRDefault="00D06ED5" w:rsidP="00D06ED5">
      <w:pPr>
        <w:jc w:val="center"/>
        <w:rPr>
          <w:rFonts w:ascii="Lato" w:hAnsi="Lato" w:cstheme="minorHAnsi"/>
          <w:b/>
          <w:color w:val="000000" w:themeColor="text1"/>
          <w:sz w:val="28"/>
          <w:szCs w:val="28"/>
        </w:rPr>
      </w:pPr>
      <w:r w:rsidRPr="00D06ED5">
        <w:rPr>
          <w:rFonts w:ascii="Lato" w:hAnsi="Lato" w:cstheme="minorHAnsi"/>
          <w:b/>
          <w:color w:val="000000" w:themeColor="text1"/>
          <w:sz w:val="28"/>
          <w:szCs w:val="28"/>
        </w:rPr>
        <w:t>9 dias</w:t>
      </w:r>
    </w:p>
    <w:p w14:paraId="28884397" w14:textId="77777777" w:rsidR="00D06ED5" w:rsidRPr="00D06ED5" w:rsidRDefault="00D06ED5" w:rsidP="00D06ED5">
      <w:pPr>
        <w:rPr>
          <w:rFonts w:ascii="Lato" w:hAnsi="Lato" w:cs="Tahoma"/>
          <w:b/>
          <w:color w:val="000080"/>
          <w:sz w:val="26"/>
          <w:szCs w:val="26"/>
        </w:rPr>
      </w:pPr>
    </w:p>
    <w:p w14:paraId="0E95D359" w14:textId="77777777" w:rsidR="00D06ED5" w:rsidRPr="00D06ED5" w:rsidRDefault="00D06ED5" w:rsidP="00D06ED5">
      <w:pPr>
        <w:jc w:val="center"/>
        <w:rPr>
          <w:rFonts w:ascii="Lato" w:eastAsia="DejaVu Sans" w:hAnsi="Lato" w:cs="Tahoma"/>
          <w:b/>
          <w:sz w:val="22"/>
          <w:szCs w:val="22"/>
          <w:lang w:eastAsia="pt-BR" w:bidi="pt-BR"/>
        </w:rPr>
      </w:pPr>
      <w:r w:rsidRPr="00D06ED5">
        <w:rPr>
          <w:rFonts w:ascii="Lato" w:eastAsia="DejaVu Sans" w:hAnsi="Lato" w:cs="Tahoma"/>
          <w:b/>
          <w:noProof/>
          <w:sz w:val="22"/>
          <w:szCs w:val="22"/>
          <w:lang w:eastAsia="pt-BR" w:bidi="pt-BR"/>
        </w:rPr>
        <w:drawing>
          <wp:inline distT="0" distB="0" distL="0" distR="0" wp14:anchorId="2D5F4B85" wp14:editId="488D6282">
            <wp:extent cx="5689600" cy="3556000"/>
            <wp:effectExtent l="0" t="0" r="0" b="0"/>
            <wp:docPr id="5" name="Picture 1" descr="Resultado de imagem para Kinderd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Kinderdij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82" cy="355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9A87E" w14:textId="77777777" w:rsidR="00D06ED5" w:rsidRPr="00D06ED5" w:rsidRDefault="00D06ED5" w:rsidP="00D06ED5">
      <w:pPr>
        <w:jc w:val="both"/>
        <w:rPr>
          <w:rFonts w:ascii="Lato" w:eastAsia="DejaVu Sans" w:hAnsi="Lato" w:cs="Tahoma"/>
          <w:b/>
          <w:sz w:val="22"/>
          <w:szCs w:val="22"/>
          <w:lang w:eastAsia="pt-BR" w:bidi="pt-BR"/>
        </w:rPr>
      </w:pPr>
    </w:p>
    <w:p w14:paraId="4D21B53A" w14:textId="77777777" w:rsidR="00D06ED5" w:rsidRPr="00D06ED5" w:rsidRDefault="00D06ED5" w:rsidP="00D06ED5">
      <w:pPr>
        <w:jc w:val="both"/>
        <w:rPr>
          <w:rFonts w:ascii="Lato" w:eastAsia="DejaVu Sans" w:hAnsi="Lato" w:cs="Tahoma"/>
          <w:b/>
          <w:sz w:val="22"/>
          <w:szCs w:val="22"/>
          <w:lang w:eastAsia="pt-BR" w:bidi="pt-BR"/>
        </w:rPr>
      </w:pPr>
    </w:p>
    <w:p w14:paraId="2132488A" w14:textId="77777777" w:rsidR="00D06ED5" w:rsidRPr="00D06ED5" w:rsidRDefault="00D06ED5" w:rsidP="00D06ED5">
      <w:pPr>
        <w:rPr>
          <w:rFonts w:ascii="Lato" w:hAnsi="Lato" w:cstheme="minorHAnsi"/>
          <w:b/>
          <w:sz w:val="22"/>
          <w:szCs w:val="22"/>
        </w:rPr>
      </w:pPr>
      <w:r w:rsidRPr="00D06ED5">
        <w:rPr>
          <w:rFonts w:ascii="Lato" w:hAnsi="Lato" w:cstheme="minorHAnsi"/>
          <w:b/>
          <w:sz w:val="22"/>
          <w:szCs w:val="22"/>
        </w:rPr>
        <w:t>1º dia - Amsterdam</w:t>
      </w:r>
    </w:p>
    <w:p w14:paraId="2115A123" w14:textId="77777777" w:rsidR="00D06ED5" w:rsidRPr="00D06ED5" w:rsidRDefault="00D06ED5" w:rsidP="00D06ED5">
      <w:pPr>
        <w:jc w:val="both"/>
        <w:rPr>
          <w:rFonts w:ascii="Lato" w:hAnsi="Lato" w:cstheme="minorHAnsi"/>
          <w:b/>
          <w:color w:val="000000"/>
          <w:sz w:val="22"/>
          <w:szCs w:val="22"/>
        </w:rPr>
      </w:pPr>
      <w:r w:rsidRPr="00D06ED5">
        <w:rPr>
          <w:rFonts w:ascii="Lato" w:hAnsi="Lato" w:cstheme="minorHAnsi"/>
          <w:sz w:val="22"/>
          <w:szCs w:val="22"/>
        </w:rPr>
        <w:t xml:space="preserve">Chegada a Amsterdam. Recepção e traslado ao hotel. Hospedagem por 2 noites, com café da manhã. </w:t>
      </w:r>
      <w:proofErr w:type="gramStart"/>
      <w:r w:rsidRPr="00D06ED5">
        <w:rPr>
          <w:rFonts w:ascii="Lato" w:hAnsi="Lato" w:cstheme="minorHAnsi"/>
          <w:sz w:val="22"/>
          <w:szCs w:val="22"/>
        </w:rPr>
        <w:t>A</w:t>
      </w:r>
      <w:proofErr w:type="gramEnd"/>
      <w:r w:rsidRPr="00D06ED5">
        <w:rPr>
          <w:rFonts w:ascii="Lato" w:hAnsi="Lato" w:cstheme="minorHAnsi"/>
          <w:sz w:val="22"/>
          <w:szCs w:val="22"/>
        </w:rPr>
        <w:t xml:space="preserve"> tarde, </w:t>
      </w:r>
      <w:proofErr w:type="spellStart"/>
      <w:r w:rsidRPr="00D06ED5">
        <w:rPr>
          <w:rFonts w:ascii="Lato" w:hAnsi="Lato" w:cstheme="minorHAnsi"/>
          <w:sz w:val="22"/>
          <w:szCs w:val="22"/>
        </w:rPr>
        <w:t>saida</w:t>
      </w:r>
      <w:proofErr w:type="spellEnd"/>
      <w:r w:rsidRPr="00D06ED5">
        <w:rPr>
          <w:rFonts w:ascii="Lato" w:hAnsi="Lato" w:cstheme="minorHAnsi"/>
          <w:sz w:val="22"/>
          <w:szCs w:val="22"/>
        </w:rPr>
        <w:t xml:space="preserve"> em passeio a pé, acompanhado de guia para conhecer o centro histórico da cidade, com suas casas comerciais, ruas antigas e museus. Continuação para visita ao famoso Museu Van Gogh, que abriga a maior coleção do mundo deste pintor impressionista. </w:t>
      </w:r>
    </w:p>
    <w:p w14:paraId="55D38EBC" w14:textId="77777777" w:rsidR="00D06ED5" w:rsidRPr="00D06ED5" w:rsidRDefault="00D06ED5" w:rsidP="00D06ED5">
      <w:pPr>
        <w:jc w:val="both"/>
        <w:rPr>
          <w:rFonts w:ascii="Lato" w:hAnsi="Lato" w:cstheme="minorHAnsi"/>
          <w:b/>
          <w:color w:val="000000"/>
          <w:sz w:val="22"/>
          <w:szCs w:val="22"/>
        </w:rPr>
      </w:pPr>
    </w:p>
    <w:p w14:paraId="3017A607" w14:textId="77777777" w:rsidR="00D06ED5" w:rsidRPr="00D06ED5" w:rsidRDefault="00D06ED5" w:rsidP="00D06ED5">
      <w:pPr>
        <w:jc w:val="both"/>
        <w:rPr>
          <w:rFonts w:ascii="Lato" w:hAnsi="Lato" w:cstheme="minorHAnsi"/>
          <w:b/>
          <w:color w:val="000000"/>
          <w:sz w:val="22"/>
          <w:szCs w:val="22"/>
        </w:rPr>
      </w:pPr>
      <w:r w:rsidRPr="00D06ED5">
        <w:rPr>
          <w:rFonts w:ascii="Lato" w:hAnsi="Lato" w:cstheme="minorHAnsi"/>
          <w:b/>
          <w:color w:val="000000"/>
          <w:sz w:val="22"/>
          <w:szCs w:val="22"/>
        </w:rPr>
        <w:t xml:space="preserve">2º dia - Amsterdam - </w:t>
      </w:r>
      <w:proofErr w:type="spellStart"/>
      <w:r w:rsidRPr="00D06ED5">
        <w:rPr>
          <w:rFonts w:ascii="Lato" w:hAnsi="Lato" w:cstheme="minorHAnsi"/>
          <w:b/>
          <w:color w:val="000000"/>
          <w:sz w:val="22"/>
          <w:szCs w:val="22"/>
        </w:rPr>
        <w:t>Marken</w:t>
      </w:r>
      <w:proofErr w:type="spellEnd"/>
      <w:r w:rsidRPr="00D06ED5">
        <w:rPr>
          <w:rFonts w:ascii="Lato" w:hAnsi="Lato" w:cstheme="minorHAnsi"/>
          <w:b/>
          <w:color w:val="000000"/>
          <w:sz w:val="22"/>
          <w:szCs w:val="22"/>
        </w:rPr>
        <w:t xml:space="preserve"> -Amsterdam</w:t>
      </w:r>
    </w:p>
    <w:p w14:paraId="16492B52" w14:textId="77777777" w:rsidR="00D06ED5" w:rsidRPr="00D06ED5" w:rsidRDefault="00D06ED5" w:rsidP="00D06ED5">
      <w:pPr>
        <w:jc w:val="both"/>
        <w:rPr>
          <w:rFonts w:ascii="Lato" w:hAnsi="Lato" w:cstheme="minorHAnsi"/>
          <w:color w:val="000000"/>
          <w:sz w:val="22"/>
          <w:szCs w:val="22"/>
        </w:rPr>
      </w:pPr>
      <w:r w:rsidRPr="00D06ED5">
        <w:rPr>
          <w:rFonts w:ascii="Lato" w:hAnsi="Lato" w:cstheme="minorHAnsi"/>
          <w:color w:val="000000"/>
          <w:sz w:val="22"/>
          <w:szCs w:val="22"/>
        </w:rPr>
        <w:t xml:space="preserve">Café da manhã no hotel e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saida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 para passeio de meio dia ao vilarejo de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Marken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, ao norte de Amsterdam. Antiga região de pesca, as aldeias preservaram a natureza local, conservando </w:t>
      </w:r>
      <w:proofErr w:type="gramStart"/>
      <w:r w:rsidRPr="00D06ED5">
        <w:rPr>
          <w:rFonts w:ascii="Lato" w:hAnsi="Lato" w:cstheme="minorHAnsi"/>
          <w:color w:val="000000"/>
          <w:sz w:val="22"/>
          <w:szCs w:val="22"/>
        </w:rPr>
        <w:t>suas tradição cultural</w:t>
      </w:r>
      <w:proofErr w:type="gramEnd"/>
      <w:r w:rsidRPr="00D06ED5">
        <w:rPr>
          <w:rFonts w:ascii="Lato" w:hAnsi="Lato" w:cstheme="minorHAnsi"/>
          <w:color w:val="000000"/>
          <w:sz w:val="22"/>
          <w:szCs w:val="22"/>
        </w:rPr>
        <w:t xml:space="preserve"> e forma de vida. No percurso, visita a uma fábrica de queijos e a uma fábrica dos autênticos tamancos de madeira. Retorno a Amsterdam.  </w:t>
      </w:r>
    </w:p>
    <w:p w14:paraId="100F94ED" w14:textId="77777777" w:rsidR="00D06ED5" w:rsidRPr="00D06ED5" w:rsidRDefault="00D06ED5" w:rsidP="00D06ED5">
      <w:pPr>
        <w:jc w:val="both"/>
        <w:rPr>
          <w:rFonts w:ascii="Lato" w:hAnsi="Lato" w:cstheme="minorHAnsi"/>
          <w:b/>
          <w:color w:val="000000"/>
          <w:sz w:val="22"/>
          <w:szCs w:val="22"/>
        </w:rPr>
      </w:pPr>
    </w:p>
    <w:p w14:paraId="40D0FB0D" w14:textId="77777777" w:rsidR="00D06ED5" w:rsidRPr="00D06ED5" w:rsidRDefault="00D06ED5" w:rsidP="00D06ED5">
      <w:pPr>
        <w:jc w:val="both"/>
        <w:rPr>
          <w:rFonts w:ascii="Lato" w:hAnsi="Lato" w:cstheme="minorHAnsi"/>
          <w:b/>
          <w:color w:val="000000"/>
          <w:sz w:val="22"/>
          <w:szCs w:val="22"/>
        </w:rPr>
      </w:pPr>
      <w:r w:rsidRPr="00D06ED5">
        <w:rPr>
          <w:rFonts w:ascii="Lato" w:hAnsi="Lato" w:cstheme="minorHAnsi"/>
          <w:b/>
          <w:color w:val="000000"/>
          <w:sz w:val="22"/>
          <w:szCs w:val="22"/>
        </w:rPr>
        <w:t xml:space="preserve">3º dia - Amsterdam - Antuérpia - </w:t>
      </w:r>
      <w:proofErr w:type="spellStart"/>
      <w:r w:rsidRPr="00D06ED5">
        <w:rPr>
          <w:rFonts w:ascii="Lato" w:hAnsi="Lato" w:cstheme="minorHAnsi"/>
          <w:b/>
          <w:color w:val="000000"/>
          <w:sz w:val="22"/>
          <w:szCs w:val="22"/>
        </w:rPr>
        <w:t>Bruges</w:t>
      </w:r>
      <w:proofErr w:type="spellEnd"/>
    </w:p>
    <w:p w14:paraId="2C3BE8FB" w14:textId="7308E1F4" w:rsidR="00D06ED5" w:rsidRDefault="00D06ED5" w:rsidP="00D06ED5">
      <w:pPr>
        <w:jc w:val="both"/>
        <w:rPr>
          <w:rFonts w:ascii="Lato" w:hAnsi="Lato" w:cstheme="minorHAnsi"/>
          <w:bCs/>
          <w:sz w:val="22"/>
          <w:szCs w:val="22"/>
          <w:lang w:bidi="pt-BR"/>
        </w:rPr>
      </w:pPr>
      <w:r w:rsidRPr="00D06ED5">
        <w:rPr>
          <w:rFonts w:ascii="Lato" w:hAnsi="Lato" w:cstheme="minorHAnsi"/>
          <w:bCs/>
          <w:sz w:val="22"/>
          <w:szCs w:val="22"/>
          <w:lang w:bidi="pt-BR"/>
        </w:rPr>
        <w:t xml:space="preserve">Café da manhã no hotel e partida com destino a Brugges. No percurso, parada em </w:t>
      </w:r>
      <w:proofErr w:type="spellStart"/>
      <w:r w:rsidRPr="00D06ED5">
        <w:rPr>
          <w:rFonts w:ascii="Lato" w:hAnsi="Lato" w:cstheme="minorHAnsi"/>
          <w:bCs/>
          <w:sz w:val="22"/>
          <w:szCs w:val="22"/>
          <w:lang w:bidi="pt-BR"/>
        </w:rPr>
        <w:t>Kinderdijk</w:t>
      </w:r>
      <w:proofErr w:type="spellEnd"/>
      <w:r w:rsidRPr="00D06ED5">
        <w:rPr>
          <w:rFonts w:ascii="Lato" w:hAnsi="Lato" w:cstheme="minorHAnsi"/>
          <w:bCs/>
          <w:sz w:val="22"/>
          <w:szCs w:val="22"/>
          <w:lang w:bidi="pt-BR"/>
        </w:rPr>
        <w:t xml:space="preserve"> para apreciar a típica paisagem holandesa. Autênticos moinhos de vento datados de 1700, </w:t>
      </w:r>
      <w:proofErr w:type="spellStart"/>
      <w:r w:rsidRPr="00D06ED5">
        <w:rPr>
          <w:rFonts w:ascii="Lato" w:hAnsi="Lato" w:cstheme="minorHAnsi"/>
          <w:bCs/>
          <w:sz w:val="22"/>
          <w:szCs w:val="22"/>
          <w:lang w:bidi="pt-BR"/>
        </w:rPr>
        <w:t>construidos</w:t>
      </w:r>
      <w:proofErr w:type="spellEnd"/>
      <w:r w:rsidRPr="00D06ED5">
        <w:rPr>
          <w:rFonts w:ascii="Lato" w:hAnsi="Lato" w:cstheme="minorHAnsi"/>
          <w:bCs/>
          <w:sz w:val="22"/>
          <w:szCs w:val="22"/>
          <w:lang w:bidi="pt-BR"/>
        </w:rPr>
        <w:t xml:space="preserve">   ao longo dos canais em bela paisagem, fazem parte do Patrimônio Mundial da UNSECO. Continuação para Antuérpia. Após o almoço, continuação para </w:t>
      </w:r>
      <w:proofErr w:type="spellStart"/>
      <w:r w:rsidRPr="00D06ED5">
        <w:rPr>
          <w:rFonts w:ascii="Lato" w:hAnsi="Lato" w:cstheme="minorHAnsi"/>
          <w:bCs/>
          <w:sz w:val="22"/>
          <w:szCs w:val="22"/>
          <w:lang w:bidi="pt-BR"/>
        </w:rPr>
        <w:t>Bruges</w:t>
      </w:r>
      <w:proofErr w:type="spellEnd"/>
      <w:r w:rsidRPr="00D06ED5">
        <w:rPr>
          <w:rFonts w:ascii="Lato" w:hAnsi="Lato" w:cstheme="minorHAnsi"/>
          <w:bCs/>
          <w:sz w:val="22"/>
          <w:szCs w:val="22"/>
          <w:lang w:bidi="pt-BR"/>
        </w:rPr>
        <w:t>, conhecida como a Pérola da Bélgica e a Veneza do Norte. Hospedagem por 2 noites, com café da manhã.</w:t>
      </w:r>
    </w:p>
    <w:p w14:paraId="36D132F2" w14:textId="129C3792" w:rsidR="00D06ED5" w:rsidRDefault="00D06ED5" w:rsidP="00D06ED5">
      <w:pPr>
        <w:jc w:val="both"/>
        <w:rPr>
          <w:rFonts w:ascii="Lato" w:hAnsi="Lato" w:cstheme="minorHAnsi"/>
          <w:bCs/>
          <w:sz w:val="22"/>
          <w:szCs w:val="22"/>
          <w:lang w:bidi="pt-BR"/>
        </w:rPr>
      </w:pPr>
    </w:p>
    <w:p w14:paraId="0E0CA4B9" w14:textId="77777777" w:rsidR="00D06ED5" w:rsidRPr="00D06ED5" w:rsidRDefault="00D06ED5" w:rsidP="00D06ED5">
      <w:pPr>
        <w:jc w:val="both"/>
        <w:rPr>
          <w:rFonts w:ascii="Lato" w:hAnsi="Lato" w:cstheme="minorHAnsi"/>
          <w:bCs/>
          <w:sz w:val="22"/>
          <w:szCs w:val="22"/>
          <w:lang w:bidi="pt-BR"/>
        </w:rPr>
      </w:pPr>
    </w:p>
    <w:p w14:paraId="59708839" w14:textId="77777777" w:rsidR="00D06ED5" w:rsidRPr="00D06ED5" w:rsidRDefault="00D06ED5" w:rsidP="00D06ED5">
      <w:pPr>
        <w:jc w:val="both"/>
        <w:rPr>
          <w:rFonts w:ascii="Lato" w:hAnsi="Lato" w:cstheme="minorHAnsi"/>
          <w:b/>
          <w:color w:val="000000"/>
          <w:sz w:val="22"/>
          <w:szCs w:val="22"/>
        </w:rPr>
      </w:pPr>
    </w:p>
    <w:p w14:paraId="05DFCC0E" w14:textId="77777777" w:rsidR="00D06ED5" w:rsidRPr="00D06ED5" w:rsidRDefault="00D06ED5" w:rsidP="00D06ED5">
      <w:pPr>
        <w:jc w:val="both"/>
        <w:rPr>
          <w:rFonts w:ascii="Lato" w:hAnsi="Lato" w:cstheme="minorHAnsi"/>
          <w:sz w:val="22"/>
          <w:szCs w:val="22"/>
        </w:rPr>
      </w:pPr>
      <w:r w:rsidRPr="00D06ED5">
        <w:rPr>
          <w:rFonts w:ascii="Lato" w:hAnsi="Lato" w:cstheme="minorHAnsi"/>
          <w:b/>
          <w:color w:val="000000"/>
          <w:sz w:val="22"/>
          <w:szCs w:val="22"/>
        </w:rPr>
        <w:lastRenderedPageBreak/>
        <w:t xml:space="preserve">4º dia - </w:t>
      </w:r>
      <w:proofErr w:type="spellStart"/>
      <w:r w:rsidRPr="00D06ED5">
        <w:rPr>
          <w:rFonts w:ascii="Lato" w:hAnsi="Lato" w:cstheme="minorHAnsi"/>
          <w:b/>
          <w:color w:val="000000"/>
          <w:sz w:val="22"/>
          <w:szCs w:val="22"/>
        </w:rPr>
        <w:t>Bruges</w:t>
      </w:r>
      <w:proofErr w:type="spellEnd"/>
      <w:r w:rsidRPr="00D06ED5">
        <w:rPr>
          <w:rFonts w:ascii="Lato" w:hAnsi="Lato" w:cstheme="minorHAnsi"/>
          <w:b/>
          <w:color w:val="000000"/>
          <w:sz w:val="22"/>
          <w:szCs w:val="22"/>
        </w:rPr>
        <w:t xml:space="preserve"> </w:t>
      </w:r>
    </w:p>
    <w:p w14:paraId="75A3F320" w14:textId="77777777" w:rsidR="00D06ED5" w:rsidRPr="00D06ED5" w:rsidRDefault="00D06ED5" w:rsidP="00D06ED5">
      <w:pPr>
        <w:jc w:val="both"/>
        <w:rPr>
          <w:rFonts w:ascii="Lato" w:hAnsi="Lato" w:cstheme="minorHAnsi"/>
          <w:bCs/>
          <w:sz w:val="22"/>
          <w:szCs w:val="22"/>
          <w:shd w:val="clear" w:color="auto" w:fill="FFFFFF"/>
        </w:rPr>
      </w:pPr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Após café da manhã, </w:t>
      </w:r>
      <w:proofErr w:type="spell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saida</w:t>
      </w:r>
      <w:proofErr w:type="spell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 para passeio de 3hs a pé pela cidade. </w:t>
      </w:r>
      <w:r w:rsidRPr="00D06ED5">
        <w:rPr>
          <w:rFonts w:ascii="Lato" w:hAnsi="Lato" w:cstheme="minorHAnsi"/>
          <w:sz w:val="22"/>
          <w:szCs w:val="22"/>
        </w:rPr>
        <w:t xml:space="preserve">O charme de Brugges se mantém intacto como a alguns séculos atrás. Uma majestosa praça central iluminada por grandes candelabros, carruagens, ruelas estreitas com calçamento de pedras e canais bucólicos emolduram essa cidade medieval, romântica por natureza. Linda, como num conto de fadas, seu centro histórico foi merecidamente tombado como </w:t>
      </w:r>
      <w:r w:rsidRPr="00D06ED5">
        <w:rPr>
          <w:rFonts w:ascii="Lato" w:hAnsi="Lato" w:cstheme="minorHAnsi"/>
          <w:b/>
          <w:bCs/>
          <w:sz w:val="22"/>
          <w:szCs w:val="22"/>
        </w:rPr>
        <w:t>Patrimônio da Humanidade pela Unesco</w:t>
      </w:r>
      <w:r w:rsidRPr="00D06ED5">
        <w:rPr>
          <w:rFonts w:ascii="Lato" w:hAnsi="Lato" w:cstheme="minorHAnsi"/>
          <w:sz w:val="22"/>
          <w:szCs w:val="22"/>
        </w:rPr>
        <w:t xml:space="preserve">, em 2000 e logo depois, em 2002 ganhou o título de </w:t>
      </w:r>
      <w:r w:rsidRPr="00D06ED5">
        <w:rPr>
          <w:rFonts w:ascii="Lato" w:hAnsi="Lato" w:cstheme="minorHAnsi"/>
          <w:b/>
          <w:bCs/>
          <w:sz w:val="22"/>
          <w:szCs w:val="22"/>
        </w:rPr>
        <w:t xml:space="preserve">Capital </w:t>
      </w:r>
      <w:proofErr w:type="spellStart"/>
      <w:r w:rsidRPr="00D06ED5">
        <w:rPr>
          <w:rFonts w:ascii="Lato" w:hAnsi="Lato" w:cstheme="minorHAnsi"/>
          <w:b/>
          <w:bCs/>
          <w:sz w:val="22"/>
          <w:szCs w:val="22"/>
        </w:rPr>
        <w:t>Européia</w:t>
      </w:r>
      <w:proofErr w:type="spellEnd"/>
      <w:r w:rsidRPr="00D06ED5">
        <w:rPr>
          <w:rFonts w:ascii="Lato" w:hAnsi="Lato" w:cstheme="minorHAnsi"/>
          <w:b/>
          <w:bCs/>
          <w:sz w:val="22"/>
          <w:szCs w:val="22"/>
        </w:rPr>
        <w:t xml:space="preserve"> da Cultura</w:t>
      </w:r>
      <w:r w:rsidRPr="00D06ED5">
        <w:rPr>
          <w:rFonts w:ascii="Lato" w:hAnsi="Lato" w:cstheme="minorHAnsi"/>
          <w:sz w:val="22"/>
          <w:szCs w:val="22"/>
        </w:rPr>
        <w:t xml:space="preserve">. </w:t>
      </w:r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Suas ruas de paralelepípedos, lindas floreiras que revestem os canais, antigos </w:t>
      </w:r>
      <w:proofErr w:type="spell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guildhalls</w:t>
      </w:r>
      <w:proofErr w:type="spell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 e igrejas, é também famosa pela sua fina renda belga e chocolate. Durante o </w:t>
      </w:r>
      <w:proofErr w:type="gram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passeio,  visita</w:t>
      </w:r>
      <w:proofErr w:type="gram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 aos pontos de maior relevância, como o </w:t>
      </w:r>
      <w:proofErr w:type="spell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Beguinage</w:t>
      </w:r>
      <w:proofErr w:type="spell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, a Igreja de Nossa Senhora com a Virgem e a Criança de Michelangelo e a Praça do Mercado. Em seguida, passeio de aprox. 20min pelos canais da cidade medieval de </w:t>
      </w:r>
      <w:proofErr w:type="spell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Bruges</w:t>
      </w:r>
      <w:proofErr w:type="spell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. </w:t>
      </w:r>
      <w:proofErr w:type="gram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A</w:t>
      </w:r>
      <w:proofErr w:type="gram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 tarde, motorista/guia a disposição para conhecer o interior flamengo. Visita a encantadora </w:t>
      </w:r>
      <w:proofErr w:type="spell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Lissewege</w:t>
      </w:r>
      <w:proofErr w:type="spell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, cidade de casas caiadas e a igreja Nossa Senhora da Visitação, de arquitetura gótica. Continuação para Damme, outrora fortaleza militar espanhola. No elegante vilarejo De </w:t>
      </w:r>
      <w:proofErr w:type="spell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Haan</w:t>
      </w:r>
      <w:proofErr w:type="spell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, pode se observar a bela vista para o oceano.  </w:t>
      </w:r>
    </w:p>
    <w:p w14:paraId="2DB2FBC0" w14:textId="77777777" w:rsidR="00D06ED5" w:rsidRPr="00D06ED5" w:rsidRDefault="00D06ED5" w:rsidP="00D06ED5">
      <w:pPr>
        <w:rPr>
          <w:rFonts w:ascii="Lato" w:hAnsi="Lato" w:cstheme="minorHAnsi"/>
          <w:b/>
          <w:color w:val="000000"/>
          <w:sz w:val="22"/>
          <w:szCs w:val="22"/>
        </w:rPr>
      </w:pPr>
    </w:p>
    <w:p w14:paraId="4670C898" w14:textId="77777777" w:rsidR="00D06ED5" w:rsidRPr="00D06ED5" w:rsidRDefault="00D06ED5" w:rsidP="00D06ED5">
      <w:pPr>
        <w:rPr>
          <w:rFonts w:ascii="Lato" w:hAnsi="Lato" w:cstheme="minorHAnsi"/>
          <w:b/>
          <w:color w:val="000000"/>
          <w:sz w:val="22"/>
          <w:szCs w:val="22"/>
        </w:rPr>
      </w:pPr>
      <w:r w:rsidRPr="00D06ED5">
        <w:rPr>
          <w:rFonts w:ascii="Lato" w:hAnsi="Lato" w:cstheme="minorHAnsi"/>
          <w:b/>
          <w:color w:val="000000"/>
          <w:sz w:val="22"/>
          <w:szCs w:val="22"/>
        </w:rPr>
        <w:t xml:space="preserve">5º dia - </w:t>
      </w:r>
      <w:proofErr w:type="spellStart"/>
      <w:r w:rsidRPr="00D06ED5">
        <w:rPr>
          <w:rFonts w:ascii="Lato" w:hAnsi="Lato" w:cstheme="minorHAnsi"/>
          <w:b/>
          <w:color w:val="000000"/>
          <w:sz w:val="22"/>
          <w:szCs w:val="22"/>
        </w:rPr>
        <w:t>Bruges</w:t>
      </w:r>
      <w:proofErr w:type="spellEnd"/>
      <w:r w:rsidRPr="00D06ED5">
        <w:rPr>
          <w:rFonts w:ascii="Lato" w:hAnsi="Lato" w:cstheme="minorHAnsi"/>
          <w:b/>
          <w:color w:val="000000"/>
          <w:sz w:val="22"/>
          <w:szCs w:val="22"/>
        </w:rPr>
        <w:t xml:space="preserve"> - Bruxelas</w:t>
      </w:r>
    </w:p>
    <w:p w14:paraId="6FCC52DF" w14:textId="77777777" w:rsidR="00D06ED5" w:rsidRPr="00D06ED5" w:rsidRDefault="00D06ED5" w:rsidP="00D06ED5">
      <w:pPr>
        <w:jc w:val="both"/>
        <w:rPr>
          <w:rFonts w:ascii="Lato" w:hAnsi="Lato" w:cstheme="minorHAnsi"/>
          <w:color w:val="000000"/>
          <w:sz w:val="22"/>
          <w:szCs w:val="22"/>
        </w:rPr>
      </w:pPr>
      <w:r w:rsidRPr="00D06ED5">
        <w:rPr>
          <w:rFonts w:ascii="Lato" w:hAnsi="Lato" w:cstheme="minorHAnsi"/>
          <w:color w:val="000000"/>
          <w:sz w:val="22"/>
          <w:szCs w:val="22"/>
        </w:rPr>
        <w:t xml:space="preserve">Café da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amnhã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 no hotel e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saida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 com destino a Bruxelas. No percurso, visita a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Ghent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, pérola escondida com vestígios da Idade Média em suas construções, como o Campanário, a Igreja de São Nicolau e o Castelo dos Condes de Flandres. Encontro com guia local para passeio de 2h a pé, incluindo visita a Catedral de St.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Bavo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 onde se encontra o famoso trabalho do pintor Van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Eyck’s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>, considerado uma das obras mais importantes da Bélgica. Sugerimos almoçar na região. Em seguida, continuação para Bruxelas. Hospedagem por 2 noites, com café da manhã.</w:t>
      </w:r>
    </w:p>
    <w:p w14:paraId="0C94252F" w14:textId="77777777" w:rsidR="00D06ED5" w:rsidRPr="00D06ED5" w:rsidRDefault="00D06ED5" w:rsidP="00D06ED5">
      <w:pPr>
        <w:rPr>
          <w:rFonts w:ascii="Lato" w:hAnsi="Lato" w:cstheme="minorHAnsi"/>
          <w:color w:val="000000"/>
          <w:sz w:val="22"/>
          <w:szCs w:val="22"/>
        </w:rPr>
      </w:pPr>
    </w:p>
    <w:p w14:paraId="2A632C68" w14:textId="77777777" w:rsidR="00D06ED5" w:rsidRPr="00D06ED5" w:rsidRDefault="00D06ED5" w:rsidP="00D06ED5">
      <w:pPr>
        <w:rPr>
          <w:rFonts w:ascii="Lato" w:hAnsi="Lato" w:cstheme="minorHAnsi"/>
          <w:color w:val="000000"/>
          <w:sz w:val="22"/>
          <w:szCs w:val="22"/>
        </w:rPr>
      </w:pPr>
      <w:r w:rsidRPr="00D06ED5">
        <w:rPr>
          <w:rFonts w:ascii="Lato" w:hAnsi="Lato" w:cstheme="minorHAnsi"/>
          <w:b/>
          <w:color w:val="000000"/>
          <w:sz w:val="22"/>
          <w:szCs w:val="22"/>
        </w:rPr>
        <w:t>6º dia - Bruxelas</w:t>
      </w:r>
    </w:p>
    <w:p w14:paraId="39AB4B54" w14:textId="77777777" w:rsidR="00D06ED5" w:rsidRPr="00D06ED5" w:rsidRDefault="00D06ED5" w:rsidP="00D06ED5">
      <w:pPr>
        <w:jc w:val="both"/>
        <w:rPr>
          <w:rFonts w:ascii="Lato" w:hAnsi="Lato" w:cstheme="minorHAnsi"/>
          <w:color w:val="000000"/>
          <w:sz w:val="22"/>
          <w:szCs w:val="22"/>
        </w:rPr>
      </w:pPr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Café da manhã no hotel. </w:t>
      </w:r>
      <w:r w:rsidRPr="00D06ED5">
        <w:rPr>
          <w:rFonts w:ascii="Lato" w:hAnsi="Lato" w:cstheme="minorHAnsi"/>
          <w:color w:val="000000"/>
          <w:sz w:val="22"/>
          <w:szCs w:val="22"/>
        </w:rPr>
        <w:t xml:space="preserve">Bruxelas é uma estrada histórica entre Paris - Amsterdã,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Bruges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 e Colônia. A criação de novas extensões fora do centro histórico no século XIX, a organização de exposições internacionais e, além disso, a sede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européia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 conferiram à cidade um papel histórico importante na Europa contemporânea.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Saida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 em passeio panorâmico de 6hs para descobrir as diferentes faces da cidade: o incrível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Atomium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, o parque do Centenário com o seu arco de triunfo e museus interessantes, a residência real e muitas outras maravilhas, incluindo o distrito do Parlamento Europeu de Bruxelas. O passeio inclui também o centro de Bruxelas, no famoso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Grand'Place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, com a prefeitura do século XV, cercada pelas casas das guildas e pelas estreitas ruas medievais, local perfeito para provar os melhores </w:t>
      </w:r>
      <w:proofErr w:type="spellStart"/>
      <w:r w:rsidRPr="00D06ED5">
        <w:rPr>
          <w:rFonts w:ascii="Lato" w:hAnsi="Lato" w:cstheme="minorHAnsi"/>
          <w:color w:val="000000"/>
          <w:sz w:val="22"/>
          <w:szCs w:val="22"/>
        </w:rPr>
        <w:t>waffles</w:t>
      </w:r>
      <w:proofErr w:type="spellEnd"/>
      <w:r w:rsidRPr="00D06ED5">
        <w:rPr>
          <w:rFonts w:ascii="Lato" w:hAnsi="Lato" w:cstheme="minorHAnsi"/>
          <w:color w:val="000000"/>
          <w:sz w:val="22"/>
          <w:szCs w:val="22"/>
        </w:rPr>
        <w:t xml:space="preserve"> e desfrutar dos famosos chocolates belgas.</w:t>
      </w:r>
    </w:p>
    <w:p w14:paraId="7B759C2B" w14:textId="77777777" w:rsidR="00D06ED5" w:rsidRPr="00D06ED5" w:rsidRDefault="00D06ED5" w:rsidP="00D06ED5">
      <w:pPr>
        <w:rPr>
          <w:rFonts w:ascii="Lato" w:hAnsi="Lato" w:cstheme="minorHAnsi"/>
          <w:color w:val="000000"/>
          <w:sz w:val="22"/>
          <w:szCs w:val="22"/>
        </w:rPr>
      </w:pPr>
    </w:p>
    <w:p w14:paraId="69F528D6" w14:textId="77777777" w:rsidR="00D06ED5" w:rsidRPr="00D06ED5" w:rsidRDefault="00D06ED5" w:rsidP="00D06ED5">
      <w:pPr>
        <w:rPr>
          <w:rFonts w:ascii="Lato" w:hAnsi="Lato" w:cstheme="minorHAnsi"/>
          <w:b/>
          <w:color w:val="000000"/>
          <w:sz w:val="22"/>
          <w:szCs w:val="22"/>
        </w:rPr>
      </w:pPr>
      <w:r w:rsidRPr="00D06ED5">
        <w:rPr>
          <w:rFonts w:ascii="Lato" w:hAnsi="Lato" w:cstheme="minorHAnsi"/>
          <w:b/>
          <w:color w:val="000000"/>
          <w:sz w:val="22"/>
          <w:szCs w:val="22"/>
        </w:rPr>
        <w:t>7º dia - Bruxelas - Delft - Amsterdam</w:t>
      </w:r>
    </w:p>
    <w:p w14:paraId="7D2C8676" w14:textId="77777777" w:rsidR="00D06ED5" w:rsidRPr="00D06ED5" w:rsidRDefault="00D06ED5" w:rsidP="00D06ED5">
      <w:pPr>
        <w:rPr>
          <w:rFonts w:ascii="Lato" w:hAnsi="Lato" w:cstheme="minorHAnsi"/>
          <w:bCs/>
          <w:sz w:val="22"/>
          <w:szCs w:val="22"/>
          <w:shd w:val="clear" w:color="auto" w:fill="FFFFFF"/>
        </w:rPr>
      </w:pPr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Café da manhã no hotel e manhã livre para aproveitar a simpática cidade. Em horário a ser determinado, partida para Amsterdam. No percurso, visita a cidade medieval de Delft, com seus charmosos </w:t>
      </w:r>
      <w:proofErr w:type="spell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canaiso</w:t>
      </w:r>
      <w:proofErr w:type="spell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 centro </w:t>
      </w:r>
      <w:proofErr w:type="spellStart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Vermeer</w:t>
      </w:r>
      <w:proofErr w:type="spellEnd"/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 xml:space="preserve"> e a fábrica Royal Delft, datada do séc. 17, onde as tradicionais peças de porcelana são pintadas a mão. Hospedagem por 2 noites, com café da manhã.</w:t>
      </w:r>
    </w:p>
    <w:p w14:paraId="302F4C36" w14:textId="77777777" w:rsidR="00D06ED5" w:rsidRPr="00D06ED5" w:rsidRDefault="00D06ED5" w:rsidP="00D06ED5">
      <w:pPr>
        <w:rPr>
          <w:rFonts w:ascii="Lato" w:hAnsi="Lato" w:cstheme="minorHAnsi"/>
          <w:bCs/>
          <w:sz w:val="22"/>
          <w:szCs w:val="22"/>
          <w:shd w:val="clear" w:color="auto" w:fill="FFFFFF"/>
        </w:rPr>
      </w:pPr>
    </w:p>
    <w:p w14:paraId="218B8A76" w14:textId="77777777" w:rsidR="00D06ED5" w:rsidRPr="00D06ED5" w:rsidRDefault="00D06ED5" w:rsidP="00D06ED5">
      <w:pPr>
        <w:rPr>
          <w:rFonts w:ascii="Lato" w:hAnsi="Lato" w:cstheme="minorHAnsi"/>
          <w:b/>
          <w:color w:val="000000"/>
          <w:sz w:val="22"/>
          <w:szCs w:val="22"/>
        </w:rPr>
      </w:pPr>
      <w:r w:rsidRPr="00D06ED5">
        <w:rPr>
          <w:rFonts w:ascii="Lato" w:hAnsi="Lato" w:cstheme="minorHAnsi"/>
          <w:b/>
          <w:color w:val="000000"/>
          <w:sz w:val="22"/>
          <w:szCs w:val="22"/>
        </w:rPr>
        <w:t>8º dia - Amsterdam</w:t>
      </w:r>
    </w:p>
    <w:p w14:paraId="014B985A" w14:textId="4D26D589" w:rsidR="00D06ED5" w:rsidRDefault="00D06ED5" w:rsidP="00D06ED5">
      <w:pPr>
        <w:rPr>
          <w:rFonts w:ascii="Lato" w:hAnsi="Lato" w:cstheme="minorHAnsi"/>
          <w:bCs/>
          <w:sz w:val="22"/>
          <w:szCs w:val="22"/>
          <w:shd w:val="clear" w:color="auto" w:fill="FFFFFF"/>
        </w:rPr>
      </w:pPr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Café da manhã no hotel. Dia livre para apreciar a cidade. Sugerimos visita a casa Anne Frank, ou tomar chá no Museu de Sacolas e Bolsas.</w:t>
      </w:r>
    </w:p>
    <w:p w14:paraId="65DAD903" w14:textId="17C425AE" w:rsidR="00D06ED5" w:rsidRDefault="00D06ED5" w:rsidP="00D06ED5">
      <w:pPr>
        <w:rPr>
          <w:rFonts w:ascii="Lato" w:hAnsi="Lato" w:cstheme="minorHAnsi"/>
          <w:bCs/>
          <w:sz w:val="22"/>
          <w:szCs w:val="22"/>
          <w:shd w:val="clear" w:color="auto" w:fill="FFFFFF"/>
        </w:rPr>
      </w:pPr>
    </w:p>
    <w:p w14:paraId="5AE632AA" w14:textId="77777777" w:rsidR="00D06ED5" w:rsidRPr="00D06ED5" w:rsidRDefault="00D06ED5" w:rsidP="00D06ED5">
      <w:pPr>
        <w:rPr>
          <w:rFonts w:ascii="Lato" w:hAnsi="Lato" w:cstheme="minorHAnsi"/>
          <w:bCs/>
          <w:sz w:val="22"/>
          <w:szCs w:val="22"/>
          <w:shd w:val="clear" w:color="auto" w:fill="FFFFFF"/>
        </w:rPr>
      </w:pPr>
    </w:p>
    <w:p w14:paraId="4C20731C" w14:textId="77777777" w:rsidR="00D06ED5" w:rsidRPr="00D06ED5" w:rsidRDefault="00D06ED5" w:rsidP="00D06ED5">
      <w:pPr>
        <w:rPr>
          <w:rFonts w:ascii="Lato" w:hAnsi="Lato" w:cstheme="minorHAnsi"/>
          <w:bCs/>
          <w:sz w:val="22"/>
          <w:szCs w:val="22"/>
          <w:shd w:val="clear" w:color="auto" w:fill="FFFFFF"/>
        </w:rPr>
      </w:pPr>
    </w:p>
    <w:p w14:paraId="13ECDEC7" w14:textId="77777777" w:rsidR="00D06ED5" w:rsidRPr="00D06ED5" w:rsidRDefault="00D06ED5" w:rsidP="00D06ED5">
      <w:pPr>
        <w:rPr>
          <w:rFonts w:ascii="Lato" w:hAnsi="Lato" w:cstheme="minorHAnsi"/>
          <w:b/>
          <w:color w:val="000000"/>
          <w:sz w:val="22"/>
          <w:szCs w:val="22"/>
        </w:rPr>
      </w:pPr>
      <w:r w:rsidRPr="00D06ED5">
        <w:rPr>
          <w:rFonts w:ascii="Lato" w:hAnsi="Lato" w:cstheme="minorHAnsi"/>
          <w:b/>
          <w:color w:val="000000"/>
          <w:sz w:val="22"/>
          <w:szCs w:val="22"/>
        </w:rPr>
        <w:lastRenderedPageBreak/>
        <w:t>9º dia - Amsterdam</w:t>
      </w:r>
    </w:p>
    <w:p w14:paraId="49DE8C99" w14:textId="5E106831" w:rsidR="00D06ED5" w:rsidRPr="00D06ED5" w:rsidRDefault="00D06ED5" w:rsidP="00D06ED5">
      <w:pPr>
        <w:rPr>
          <w:rFonts w:ascii="Lato" w:eastAsia="DejaVu Sans" w:hAnsi="Lato" w:cs="Tahoma"/>
          <w:sz w:val="22"/>
          <w:szCs w:val="22"/>
          <w:lang w:eastAsia="pt-BR" w:bidi="pt-BR"/>
        </w:rPr>
      </w:pPr>
      <w:r w:rsidRPr="00D06ED5">
        <w:rPr>
          <w:rFonts w:ascii="Lato" w:hAnsi="Lato" w:cstheme="minorHAnsi"/>
          <w:bCs/>
          <w:sz w:val="22"/>
          <w:szCs w:val="22"/>
          <w:shd w:val="clear" w:color="auto" w:fill="FFFFFF"/>
        </w:rPr>
        <w:t>Café da manhã no hotel. Em horário a ser determinado, traslado ao aeroporto para embarque.</w:t>
      </w:r>
    </w:p>
    <w:p w14:paraId="79C49315" w14:textId="77777777" w:rsidR="00D06ED5" w:rsidRPr="00D06ED5" w:rsidRDefault="00D06ED5" w:rsidP="00D06ED5">
      <w:pPr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054B941A" w14:textId="77777777" w:rsidR="00D06ED5" w:rsidRPr="00D06ED5" w:rsidRDefault="00D06ED5" w:rsidP="00D06ED5">
      <w:pPr>
        <w:tabs>
          <w:tab w:val="num" w:pos="0"/>
        </w:tabs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D06ED5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para portadores de passaporte brasileiro:</w:t>
      </w:r>
    </w:p>
    <w:p w14:paraId="3F7D6C82" w14:textId="77777777" w:rsidR="00D06ED5" w:rsidRPr="00D06ED5" w:rsidRDefault="00D06ED5" w:rsidP="00D06ED5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D06ED5">
        <w:rPr>
          <w:rFonts w:ascii="Lato" w:eastAsia="DejaVu Sans" w:hAnsi="Lato" w:cs="Tahoma"/>
          <w:sz w:val="22"/>
          <w:szCs w:val="22"/>
          <w:lang w:eastAsia="pt-BR" w:bidi="pt-BR"/>
        </w:rPr>
        <w:t>Passaporte: com validade mínima de 6 meses da data de embarque e com mais duas folhas em branco</w:t>
      </w:r>
    </w:p>
    <w:p w14:paraId="49B88082" w14:textId="77777777" w:rsidR="00D06ED5" w:rsidRPr="00D06ED5" w:rsidRDefault="00D06ED5" w:rsidP="00D06ED5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eastAsia="DejaVu Sans" w:hAnsi="Lato" w:cs="Lucidasans"/>
          <w:sz w:val="22"/>
          <w:szCs w:val="22"/>
          <w:lang w:eastAsia="pt-BR" w:bidi="pt-BR"/>
        </w:rPr>
      </w:pPr>
      <w:r w:rsidRPr="00D06ED5">
        <w:rPr>
          <w:rFonts w:ascii="Lato" w:eastAsia="DejaVu Sans" w:hAnsi="Lato" w:cs="Tahoma"/>
          <w:sz w:val="22"/>
          <w:szCs w:val="22"/>
          <w:lang w:eastAsia="pt-BR" w:bidi="pt-BR"/>
        </w:rPr>
        <w:t>Visto:</w:t>
      </w:r>
      <w:r w:rsidRPr="00D06ED5">
        <w:rPr>
          <w:rFonts w:ascii="Lato" w:eastAsia="DejaVu Sans" w:hAnsi="Lato" w:cs="Lucidasans"/>
          <w:sz w:val="22"/>
          <w:szCs w:val="22"/>
          <w:lang w:eastAsia="pt-BR" w:bidi="pt-BR"/>
        </w:rPr>
        <w:t xml:space="preserve"> não é necessário visto para a Holanda e Bélgica</w:t>
      </w:r>
    </w:p>
    <w:p w14:paraId="4626C76E" w14:textId="77777777" w:rsidR="00D06ED5" w:rsidRPr="00D06ED5" w:rsidRDefault="00D06ED5" w:rsidP="00D06ED5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hAnsi="Lato" w:cs="Arial"/>
          <w:sz w:val="22"/>
          <w:szCs w:val="22"/>
        </w:rPr>
      </w:pPr>
      <w:r w:rsidRPr="00D06ED5">
        <w:rPr>
          <w:rFonts w:ascii="Lato" w:eastAsia="DejaVu Sans" w:hAnsi="Lato" w:cs="Tahoma"/>
          <w:sz w:val="22"/>
          <w:szCs w:val="22"/>
          <w:lang w:eastAsia="pt-BR" w:bidi="pt-BR"/>
        </w:rPr>
        <w:t xml:space="preserve">Vacina: não </w:t>
      </w:r>
      <w:r w:rsidRPr="00D06ED5">
        <w:rPr>
          <w:rFonts w:ascii="Lato" w:hAnsi="Lato" w:cs="Arial"/>
          <w:sz w:val="22"/>
          <w:szCs w:val="22"/>
        </w:rPr>
        <w:t xml:space="preserve">é necessário  </w:t>
      </w:r>
    </w:p>
    <w:p w14:paraId="58BD9662" w14:textId="77777777" w:rsidR="00D06ED5" w:rsidRPr="00D06ED5" w:rsidRDefault="00D06ED5" w:rsidP="00D06ED5">
      <w:pPr>
        <w:tabs>
          <w:tab w:val="left" w:pos="360"/>
        </w:tabs>
        <w:jc w:val="both"/>
        <w:rPr>
          <w:rFonts w:ascii="Lato" w:hAnsi="Lato" w:cs="Arial"/>
          <w:sz w:val="22"/>
          <w:szCs w:val="22"/>
        </w:rPr>
      </w:pPr>
    </w:p>
    <w:p w14:paraId="27E094B8" w14:textId="77777777" w:rsidR="00D06ED5" w:rsidRPr="00D06ED5" w:rsidRDefault="00D06ED5" w:rsidP="00D06ED5">
      <w:pPr>
        <w:tabs>
          <w:tab w:val="left" w:pos="420"/>
        </w:tabs>
        <w:snapToGrid w:val="0"/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</w:pPr>
      <w:r w:rsidRPr="00D06ED5"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  <w:t>Valores em euros por pessoa, sujeitos à disponibilidade e alteração sem aviso prévio.</w:t>
      </w:r>
    </w:p>
    <w:p w14:paraId="7C3F1C1E" w14:textId="77777777" w:rsidR="00D06ED5" w:rsidRPr="00D06ED5" w:rsidRDefault="00D06ED5" w:rsidP="00D06ED5">
      <w:pPr>
        <w:rPr>
          <w:rFonts w:ascii="Lato" w:hAnsi="Lato"/>
          <w:sz w:val="22"/>
          <w:szCs w:val="22"/>
        </w:rPr>
      </w:pPr>
    </w:p>
    <w:p w14:paraId="2C5CDE94" w14:textId="77777777" w:rsidR="00D06ED5" w:rsidRPr="00D06ED5" w:rsidRDefault="00D06ED5" w:rsidP="00D06ED5">
      <w:pPr>
        <w:tabs>
          <w:tab w:val="left" w:pos="720"/>
        </w:tabs>
        <w:jc w:val="both"/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</w:p>
    <w:p w14:paraId="01D39748" w14:textId="77777777" w:rsidR="00D06ED5" w:rsidRPr="00D06ED5" w:rsidRDefault="00D06ED5" w:rsidP="00D06ED5">
      <w:pPr>
        <w:tabs>
          <w:tab w:val="left" w:pos="360"/>
        </w:tabs>
        <w:jc w:val="both"/>
        <w:rPr>
          <w:rFonts w:ascii="Lato" w:hAnsi="Lato" w:cs="Arial"/>
          <w:sz w:val="22"/>
          <w:szCs w:val="22"/>
        </w:rPr>
      </w:pPr>
    </w:p>
    <w:p w14:paraId="7FAF60CC" w14:textId="77777777" w:rsidR="00004142" w:rsidRPr="00D06ED5" w:rsidRDefault="00004142" w:rsidP="00356AA2">
      <w:pPr>
        <w:rPr>
          <w:rFonts w:ascii="Lato" w:hAnsi="Lato"/>
        </w:rPr>
      </w:pPr>
    </w:p>
    <w:sectPr w:rsidR="00004142" w:rsidRPr="00D06ED5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3BE1" w14:textId="77777777" w:rsidR="00EE6EA3" w:rsidRDefault="00EE6EA3">
      <w:r>
        <w:separator/>
      </w:r>
    </w:p>
  </w:endnote>
  <w:endnote w:type="continuationSeparator" w:id="0">
    <w:p w14:paraId="1CC76E5E" w14:textId="77777777" w:rsidR="00EE6EA3" w:rsidRDefault="00EE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ucidasan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8429AF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8429A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8429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6D73E301" w:rsidR="00A6198E" w:rsidRDefault="008429AF" w:rsidP="00096AB9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8193" w14:textId="77777777" w:rsidR="00EE6EA3" w:rsidRDefault="00EE6EA3">
      <w:r>
        <w:separator/>
      </w:r>
    </w:p>
  </w:footnote>
  <w:footnote w:type="continuationSeparator" w:id="0">
    <w:p w14:paraId="28BB3B07" w14:textId="77777777" w:rsidR="00EE6EA3" w:rsidRDefault="00EE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842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5446E283" w:rsidR="00A6198E" w:rsidRDefault="008429AF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D06ED5" w:rsidRPr="00D06ED5">
            <w:rPr>
              <w:rFonts w:ascii="Lato" w:hAnsi="Lato"/>
              <w:b/>
              <w:noProof/>
              <w:sz w:val="18"/>
              <w:szCs w:val="18"/>
              <w:lang w:eastAsia="zh-CN"/>
            </w:rPr>
            <w:t>HOLANDA &amp; BÉLGICA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5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6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004142"/>
    <w:rsid w:val="00084A83"/>
    <w:rsid w:val="00096AB9"/>
    <w:rsid w:val="001957B2"/>
    <w:rsid w:val="00287F08"/>
    <w:rsid w:val="0033018D"/>
    <w:rsid w:val="00356AA2"/>
    <w:rsid w:val="00396601"/>
    <w:rsid w:val="008429AF"/>
    <w:rsid w:val="00A6198E"/>
    <w:rsid w:val="00A623EA"/>
    <w:rsid w:val="00AE3487"/>
    <w:rsid w:val="00D06ED5"/>
    <w:rsid w:val="00EE6EA3"/>
    <w:rsid w:val="00F02649"/>
    <w:rsid w:val="00F32B1A"/>
    <w:rsid w:val="00F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hps">
    <w:name w:val="hps"/>
    <w:basedOn w:val="Fontepargpadro"/>
    <w:rsid w:val="00356AA2"/>
  </w:style>
  <w:style w:type="character" w:styleId="nfase">
    <w:name w:val="Emphasis"/>
    <w:qFormat/>
    <w:rsid w:val="00D06ED5"/>
    <w:rPr>
      <w:i/>
      <w:iCs/>
    </w:rPr>
  </w:style>
  <w:style w:type="character" w:styleId="Forte">
    <w:name w:val="Strong"/>
    <w:qFormat/>
    <w:rsid w:val="00D06ED5"/>
    <w:rPr>
      <w:b/>
      <w:bCs/>
    </w:rPr>
  </w:style>
  <w:style w:type="paragraph" w:customStyle="1" w:styleId="Dia-Descrio">
    <w:name w:val="Dia - Descrição"/>
    <w:basedOn w:val="Normal"/>
    <w:rsid w:val="00D06E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990"/>
      <w:jc w:val="both"/>
    </w:pPr>
    <w:rPr>
      <w:rFonts w:ascii="Tahoma" w:eastAsia="Arial Unicode MS" w:hAnsi="Tahoma"/>
      <w:color w:val="000000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2</cp:revision>
  <dcterms:created xsi:type="dcterms:W3CDTF">2021-02-10T13:44:00Z</dcterms:created>
  <dcterms:modified xsi:type="dcterms:W3CDTF">2021-02-10T13:44:00Z</dcterms:modified>
  <dc:language>pt-BR</dc:language>
</cp:coreProperties>
</file>