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ACE2" w14:textId="77777777" w:rsidR="00E366F3" w:rsidRPr="00590923" w:rsidRDefault="00590923">
      <w:pPr>
        <w:jc w:val="center"/>
        <w:rPr>
          <w:rFonts w:ascii="Lato" w:hAnsi="Lato"/>
        </w:rPr>
      </w:pPr>
      <w:r w:rsidRPr="00590923">
        <w:rPr>
          <w:rFonts w:ascii="Lato" w:hAnsi="Lato" w:cs="Arial"/>
          <w:b/>
          <w:bCs/>
          <w:lang w:bidi="pt-BR"/>
        </w:rPr>
        <w:t xml:space="preserve">Córsega </w:t>
      </w:r>
    </w:p>
    <w:p w14:paraId="12513179" w14:textId="77777777" w:rsidR="00E366F3" w:rsidRPr="00590923" w:rsidRDefault="00590923">
      <w:pPr>
        <w:jc w:val="center"/>
        <w:rPr>
          <w:rFonts w:ascii="Lato" w:hAnsi="Lato"/>
        </w:rPr>
      </w:pPr>
      <w:proofErr w:type="spellStart"/>
      <w:r w:rsidRPr="00590923">
        <w:rPr>
          <w:rFonts w:ascii="Lato" w:hAnsi="Lato" w:cs="Arial"/>
          <w:b/>
          <w:bCs/>
          <w:lang w:bidi="pt-BR"/>
        </w:rPr>
        <w:t>Calvi</w:t>
      </w:r>
      <w:proofErr w:type="spellEnd"/>
      <w:r w:rsidRPr="00590923">
        <w:rPr>
          <w:rFonts w:ascii="Lato" w:hAnsi="Lato" w:cs="Arial"/>
          <w:b/>
          <w:bCs/>
          <w:lang w:bidi="pt-BR"/>
        </w:rPr>
        <w:t xml:space="preserve"> – </w:t>
      </w:r>
      <w:proofErr w:type="spellStart"/>
      <w:r w:rsidRPr="00590923">
        <w:rPr>
          <w:rFonts w:ascii="Lato" w:hAnsi="Lato" w:cs="Arial"/>
          <w:b/>
          <w:bCs/>
          <w:lang w:bidi="pt-BR"/>
        </w:rPr>
        <w:t>Ajaccio</w:t>
      </w:r>
      <w:proofErr w:type="spellEnd"/>
      <w:r w:rsidRPr="00590923">
        <w:rPr>
          <w:rFonts w:ascii="Lato" w:hAnsi="Lato" w:cs="Arial"/>
          <w:b/>
          <w:bCs/>
          <w:lang w:bidi="pt-BR"/>
        </w:rPr>
        <w:t xml:space="preserve"> - Bonifácio</w:t>
      </w:r>
    </w:p>
    <w:p w14:paraId="4FE39A7D" w14:textId="77777777" w:rsidR="00E366F3" w:rsidRPr="00590923" w:rsidRDefault="00590923">
      <w:pPr>
        <w:jc w:val="center"/>
        <w:rPr>
          <w:rFonts w:ascii="Lato" w:hAnsi="Lato"/>
        </w:rPr>
      </w:pPr>
      <w:r w:rsidRPr="00590923">
        <w:rPr>
          <w:rFonts w:ascii="Lato" w:hAnsi="Lato" w:cs="Arial"/>
          <w:b/>
          <w:bCs/>
          <w:lang w:bidi="pt-BR"/>
        </w:rPr>
        <w:t>9 dias</w:t>
      </w:r>
    </w:p>
    <w:p w14:paraId="69AA9BB4" w14:textId="77777777" w:rsidR="00E366F3" w:rsidRPr="00590923" w:rsidRDefault="00E366F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  <w:sz w:val="22"/>
          <w:szCs w:val="22"/>
        </w:rPr>
      </w:pPr>
    </w:p>
    <w:p w14:paraId="5124309D" w14:textId="77777777" w:rsidR="00E366F3" w:rsidRPr="00590923" w:rsidRDefault="00590923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590923">
        <w:rPr>
          <w:rFonts w:ascii="Lato" w:hAnsi="Lato"/>
          <w:noProof/>
        </w:rPr>
        <w:drawing>
          <wp:inline distT="0" distB="0" distL="0" distR="0" wp14:anchorId="13C79EA8" wp14:editId="6C1E4C59">
            <wp:extent cx="6119495" cy="4041775"/>
            <wp:effectExtent l="0" t="0" r="0" b="0"/>
            <wp:docPr id="1" name="Picture 1" descr="Resultado de imagem para bonif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m para bonifa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9EA46" w14:textId="77777777" w:rsidR="00E366F3" w:rsidRPr="00590923" w:rsidRDefault="00E366F3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1E4D6735" w14:textId="77777777" w:rsidR="00E366F3" w:rsidRPr="00590923" w:rsidRDefault="00E366F3">
      <w:pPr>
        <w:jc w:val="both"/>
        <w:rPr>
          <w:rFonts w:ascii="Lato" w:hAnsi="Lato" w:cs="Arial"/>
          <w:b/>
          <w:sz w:val="22"/>
          <w:szCs w:val="22"/>
        </w:rPr>
      </w:pPr>
    </w:p>
    <w:p w14:paraId="1A7D25C3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1º dia – </w:t>
      </w:r>
      <w:proofErr w:type="spellStart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Calvi</w:t>
      </w:r>
      <w:proofErr w:type="spellEnd"/>
    </w:p>
    <w:p w14:paraId="4E1E6495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Chegada ao aeroporto de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Calvi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.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Recepção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e traslado ao hotel. Hospedagem por 2 noites, com café da manhã.</w:t>
      </w:r>
    </w:p>
    <w:p w14:paraId="7F05918D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13ADBDDE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2º dia – </w:t>
      </w:r>
      <w:proofErr w:type="spellStart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Calvi</w:t>
      </w:r>
      <w:proofErr w:type="spellEnd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  </w:t>
      </w:r>
    </w:p>
    <w:p w14:paraId="0B59BA01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Café da manhã no hotel. Sugerimos passeio de dia </w:t>
      </w:r>
      <w:proofErr w:type="gram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inteiro,  </w:t>
      </w: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conhecendo</w:t>
      </w:r>
      <w:proofErr w:type="gram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a bela região.</w:t>
      </w:r>
    </w:p>
    <w:p w14:paraId="0C416F5D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455A02B3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3º dia – </w:t>
      </w:r>
      <w:proofErr w:type="spellStart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Calvi</w:t>
      </w:r>
      <w:proofErr w:type="spellEnd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 - </w:t>
      </w:r>
      <w:proofErr w:type="spellStart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Ajaccio</w:t>
      </w:r>
      <w:proofErr w:type="spellEnd"/>
    </w:p>
    <w:p w14:paraId="2926648C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Café da manhã no hotel e traslado ao porto de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Ajaccio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e embarque em barco privativo, com destino a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Ajaccio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. No percurso, parada para conhecer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Calanques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de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Piana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. Chegada a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Ajaccio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e desembarque.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Recepção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</w:t>
      </w: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e hospedagem por 1 noite, com café da manhã.</w:t>
      </w:r>
    </w:p>
    <w:p w14:paraId="40EC0854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3A086492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4º dia – </w:t>
      </w:r>
      <w:proofErr w:type="spellStart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Ajaccio</w:t>
      </w:r>
      <w:proofErr w:type="spellEnd"/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 - Bonifácio</w:t>
      </w:r>
    </w:p>
    <w:p w14:paraId="6F06F7A6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Café da manhã no hotel e saída em traslado privativo com destino a Bonifácio. Hospedagem por 5 noites, com café da manhã.</w:t>
      </w:r>
    </w:p>
    <w:p w14:paraId="7957877F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2DF61E6E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5º dia – Bonifácio</w:t>
      </w:r>
    </w:p>
    <w:p w14:paraId="55FA2F36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Café da manhã no hotel.  Dia livre para</w:t>
      </w: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 explorar a bela região.</w:t>
      </w:r>
    </w:p>
    <w:p w14:paraId="79F20EDE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56315C33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3EAAEC9D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  <w:lang w:val="pt-PT"/>
        </w:rPr>
      </w:pPr>
    </w:p>
    <w:p w14:paraId="3E4425F1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 xml:space="preserve">6º dia – Bonifácio  </w:t>
      </w:r>
    </w:p>
    <w:p w14:paraId="57705F66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Café da manhã no hotel. Dia livre para atividades independentes. Sugerimos passeio de barco para conhecer a ilha vizinha, Sardenha. </w:t>
      </w:r>
    </w:p>
    <w:p w14:paraId="0D08A586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/>
          <w:bCs/>
          <w:sz w:val="20"/>
          <w:szCs w:val="22"/>
        </w:rPr>
      </w:pPr>
    </w:p>
    <w:p w14:paraId="1FC2B483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</w:rPr>
        <w:t>7º dia - Bonifácio</w:t>
      </w:r>
    </w:p>
    <w:p w14:paraId="0B93CD3A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Café da manhã no hotel. Dia livre para atividades independentes. Sugerimos passeio de barco, </w:t>
      </w: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 xml:space="preserve">conhecendo a bela ilha </w:t>
      </w:r>
      <w:proofErr w:type="spellStart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Cavallo</w:t>
      </w:r>
      <w:proofErr w:type="spellEnd"/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.</w:t>
      </w:r>
    </w:p>
    <w:p w14:paraId="4034D00F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Cs/>
          <w:sz w:val="20"/>
          <w:szCs w:val="22"/>
          <w:lang w:val="pt-PT"/>
        </w:rPr>
      </w:pPr>
    </w:p>
    <w:p w14:paraId="451EACCF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8º dia – Bonifácio</w:t>
      </w:r>
    </w:p>
    <w:p w14:paraId="44D8677A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Cs/>
          <w:sz w:val="20"/>
          <w:szCs w:val="22"/>
          <w:lang w:val="pt-PT"/>
        </w:rPr>
        <w:t>Café da manhã no hotel. Dia livre para atividades independentes.</w:t>
      </w:r>
    </w:p>
    <w:p w14:paraId="3D068AD6" w14:textId="77777777" w:rsidR="00E366F3" w:rsidRPr="00590923" w:rsidRDefault="00E366F3">
      <w:pPr>
        <w:jc w:val="both"/>
        <w:textAlignment w:val="top"/>
        <w:rPr>
          <w:rFonts w:ascii="Lato" w:eastAsia="Times New Roman" w:hAnsi="Lato" w:cs="Tahoma"/>
          <w:bCs/>
          <w:sz w:val="20"/>
          <w:szCs w:val="22"/>
          <w:lang w:val="pt-PT"/>
        </w:rPr>
      </w:pPr>
    </w:p>
    <w:p w14:paraId="3F091393" w14:textId="77777777" w:rsidR="00E366F3" w:rsidRPr="00590923" w:rsidRDefault="00590923">
      <w:pPr>
        <w:jc w:val="both"/>
        <w:textAlignment w:val="top"/>
        <w:rPr>
          <w:rFonts w:ascii="Lato" w:hAnsi="Lato"/>
        </w:rPr>
      </w:pPr>
      <w:r w:rsidRPr="00590923">
        <w:rPr>
          <w:rFonts w:ascii="Lato" w:eastAsia="Times New Roman" w:hAnsi="Lato" w:cs="Tahoma"/>
          <w:b/>
          <w:bCs/>
          <w:sz w:val="20"/>
          <w:szCs w:val="22"/>
          <w:lang w:val="pt-PT"/>
        </w:rPr>
        <w:t>9º dia – Bonifácio</w:t>
      </w:r>
    </w:p>
    <w:p w14:paraId="1EAEF90A" w14:textId="4DD94E1D" w:rsidR="00E366F3" w:rsidRPr="00590923" w:rsidRDefault="00590923" w:rsidP="00590923">
      <w:pPr>
        <w:jc w:val="both"/>
        <w:textAlignment w:val="top"/>
        <w:rPr>
          <w:rFonts w:ascii="Lato" w:eastAsia="DejaVu Sans" w:hAnsi="Lato" w:cs="Arial"/>
          <w:sz w:val="22"/>
          <w:szCs w:val="22"/>
          <w:lang w:bidi="pt-BR"/>
        </w:rPr>
      </w:pPr>
      <w:r w:rsidRPr="00590923">
        <w:rPr>
          <w:rFonts w:ascii="Lato" w:eastAsia="Times New Roman" w:hAnsi="Lato" w:cs="Tahoma"/>
          <w:sz w:val="20"/>
          <w:szCs w:val="22"/>
          <w:lang w:val="pt-PT"/>
        </w:rPr>
        <w:t xml:space="preserve">Café da manhã no hotel. Em horário a ser determinado, traslado ao aeroporto para embarque. </w:t>
      </w:r>
    </w:p>
    <w:p w14:paraId="3994BB84" w14:textId="77777777" w:rsidR="00E366F3" w:rsidRPr="00590923" w:rsidRDefault="00E366F3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19EA8A5A" w14:textId="77777777" w:rsidR="00E366F3" w:rsidRPr="00590923" w:rsidRDefault="00590923">
      <w:pPr>
        <w:shd w:val="clear" w:color="auto" w:fill="FFFFFF"/>
        <w:ind w:left="-29"/>
        <w:jc w:val="both"/>
        <w:rPr>
          <w:rFonts w:ascii="Lato" w:hAnsi="Lato" w:cs="Arial"/>
        </w:rPr>
      </w:pPr>
      <w:r w:rsidRPr="00590923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55CA588A" w14:textId="77777777" w:rsidR="00E366F3" w:rsidRPr="00590923" w:rsidRDefault="00E366F3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="Arial"/>
          <w:sz w:val="22"/>
          <w:szCs w:val="22"/>
          <w:lang w:eastAsia="pt-BR"/>
        </w:rPr>
      </w:pPr>
    </w:p>
    <w:p w14:paraId="4EB388AA" w14:textId="77777777" w:rsidR="00E366F3" w:rsidRPr="00590923" w:rsidRDefault="00590923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="Arial"/>
        </w:rPr>
      </w:pPr>
      <w:r w:rsidRPr="00590923">
        <w:rPr>
          <w:rFonts w:ascii="Lato" w:hAnsi="Lato" w:cs="Arial"/>
          <w:sz w:val="22"/>
          <w:szCs w:val="22"/>
          <w:lang w:eastAsia="pt-BR"/>
        </w:rPr>
        <w:t xml:space="preserve">Passaporte: com validade de 6 meses a </w:t>
      </w:r>
      <w:r w:rsidRPr="00590923">
        <w:rPr>
          <w:rFonts w:ascii="Lato" w:hAnsi="Lato" w:cs="Arial"/>
          <w:sz w:val="22"/>
          <w:szCs w:val="22"/>
          <w:lang w:eastAsia="pt-BR"/>
        </w:rPr>
        <w:t>partir da data de embarque com 2 páginas em branco</w:t>
      </w:r>
    </w:p>
    <w:p w14:paraId="588EB620" w14:textId="77777777" w:rsidR="00E366F3" w:rsidRPr="00590923" w:rsidRDefault="00590923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="Arial"/>
        </w:rPr>
      </w:pPr>
      <w:r w:rsidRPr="00590923">
        <w:rPr>
          <w:rFonts w:ascii="Lato" w:hAnsi="Lato" w:cs="Arial"/>
          <w:sz w:val="22"/>
          <w:szCs w:val="22"/>
          <w:lang w:eastAsia="pt-BR"/>
        </w:rPr>
        <w:t>Visto: não é necessário visto para Portugal</w:t>
      </w:r>
    </w:p>
    <w:p w14:paraId="75EDD7B1" w14:textId="77777777" w:rsidR="00E366F3" w:rsidRPr="00590923" w:rsidRDefault="00590923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="Arial"/>
        </w:rPr>
      </w:pPr>
      <w:r w:rsidRPr="00590923">
        <w:rPr>
          <w:rFonts w:ascii="Lato" w:eastAsia="Arial Unicode MS" w:hAnsi="Lato" w:cs="Arial"/>
          <w:bCs/>
          <w:iCs/>
          <w:color w:val="000000"/>
          <w:sz w:val="22"/>
          <w:szCs w:val="22"/>
          <w:lang w:eastAsia="pt-BR"/>
        </w:rPr>
        <w:t xml:space="preserve">Vacina: não é necessário Certificado Internacional de vacina </w:t>
      </w:r>
    </w:p>
    <w:p w14:paraId="40789AFC" w14:textId="77777777" w:rsidR="00E366F3" w:rsidRPr="00590923" w:rsidRDefault="00E366F3">
      <w:pPr>
        <w:shd w:val="clear" w:color="auto" w:fill="FFFFFF"/>
        <w:spacing w:line="276" w:lineRule="auto"/>
        <w:rPr>
          <w:rFonts w:ascii="Lato" w:hAnsi="Lato" w:cs="Arial"/>
        </w:rPr>
      </w:pPr>
    </w:p>
    <w:p w14:paraId="6DDE8EC9" w14:textId="77777777" w:rsidR="00E366F3" w:rsidRPr="00590923" w:rsidRDefault="00E366F3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color w:val="111111"/>
          <w:sz w:val="18"/>
          <w:szCs w:val="18"/>
        </w:rPr>
      </w:pPr>
    </w:p>
    <w:p w14:paraId="6118E9A1" w14:textId="1CAA9BDE" w:rsidR="00E366F3" w:rsidRPr="00590923" w:rsidRDefault="00590923">
      <w:pPr>
        <w:shd w:val="clear" w:color="auto" w:fill="FFFFFF"/>
        <w:tabs>
          <w:tab w:val="left" w:pos="420"/>
        </w:tabs>
        <w:rPr>
          <w:rFonts w:ascii="Lato" w:hAnsi="Lato" w:cs="Arial"/>
          <w:sz w:val="22"/>
          <w:szCs w:val="22"/>
        </w:rPr>
      </w:pPr>
      <w:r w:rsidRPr="00590923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</w:t>
      </w:r>
      <w:r w:rsidRPr="00590923">
        <w:rPr>
          <w:rFonts w:ascii="Lato" w:hAnsi="Lato" w:cs="Arial"/>
          <w:b/>
          <w:color w:val="111111"/>
          <w:sz w:val="22"/>
          <w:szCs w:val="22"/>
        </w:rPr>
        <w:t>.</w:t>
      </w:r>
    </w:p>
    <w:p w14:paraId="582A58A8" w14:textId="77777777" w:rsidR="00590923" w:rsidRPr="00590923" w:rsidRDefault="00590923">
      <w:pPr>
        <w:shd w:val="clear" w:color="auto" w:fill="FFFFFF"/>
        <w:tabs>
          <w:tab w:val="left" w:pos="420"/>
        </w:tabs>
        <w:rPr>
          <w:rFonts w:ascii="Lato" w:hAnsi="Lato" w:cs="Arial"/>
          <w:sz w:val="22"/>
          <w:szCs w:val="22"/>
        </w:rPr>
      </w:pPr>
    </w:p>
    <w:sectPr w:rsidR="00590923" w:rsidRPr="0059092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160F" w14:textId="77777777" w:rsidR="00000000" w:rsidRDefault="00590923">
      <w:r>
        <w:separator/>
      </w:r>
    </w:p>
  </w:endnote>
  <w:endnote w:type="continuationSeparator" w:id="0">
    <w:p w14:paraId="01F4C413" w14:textId="77777777" w:rsidR="00000000" w:rsidRDefault="0059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41"/>
      <w:gridCol w:w="8745"/>
    </w:tblGrid>
    <w:tr w:rsidR="00E366F3" w14:paraId="09C44D95" w14:textId="77777777">
      <w:trPr>
        <w:trHeight w:val="281"/>
      </w:trPr>
      <w:tc>
        <w:tcPr>
          <w:tcW w:w="516" w:type="dxa"/>
          <w:vMerge w:val="restart"/>
          <w:shd w:val="clear" w:color="auto" w:fill="auto"/>
          <w:vAlign w:val="center"/>
        </w:tcPr>
        <w:p w14:paraId="53DC40DE" w14:textId="77777777" w:rsidR="00E366F3" w:rsidRDefault="00590923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5A7966C2" wp14:editId="7E67FA5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75FAC718" wp14:editId="30B4E39F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85F3849" w14:textId="77777777" w:rsidR="00E366F3" w:rsidRDefault="00590923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fillcolor="white" stroked="f" style="position:absolute;margin-left:-0.3pt;margin-top:0.05pt;width:15.55pt;height:9.05pt;mso-position-horizontal:center">
                    <w10:wrap type="squar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8" behindDoc="1" locked="0" layoutInCell="1" allowOverlap="1" wp14:anchorId="268D2700" wp14:editId="101DF57B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Quadro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7A4123C" w14:textId="77777777" w:rsidR="00E366F3" w:rsidRDefault="00E366F3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2" fillcolor="white" stroked="f" style="position:absolute;margin-left:315.05pt;margin-top:-2.85pt;width:15.55pt;height:13.85pt;mso-position-horizontal-relative:page">
                    <w10:wrap type="non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553" w:type="dxa"/>
          <w:shd w:val="clear" w:color="auto" w:fill="auto"/>
          <w:vAlign w:val="center"/>
        </w:tcPr>
        <w:p w14:paraId="43B17437" w14:textId="77777777" w:rsidR="00E366F3" w:rsidRDefault="00E366F3">
          <w:pPr>
            <w:pStyle w:val="Rodap"/>
            <w:jc w:val="center"/>
          </w:pPr>
        </w:p>
      </w:tc>
    </w:tr>
    <w:tr w:rsidR="00E366F3" w14:paraId="097AB6C3" w14:textId="77777777">
      <w:trPr>
        <w:trHeight w:val="281"/>
      </w:trPr>
      <w:tc>
        <w:tcPr>
          <w:tcW w:w="516" w:type="dxa"/>
          <w:vMerge/>
          <w:shd w:val="clear" w:color="auto" w:fill="auto"/>
          <w:vAlign w:val="center"/>
        </w:tcPr>
        <w:p w14:paraId="4AE0FA4F" w14:textId="77777777" w:rsidR="00E366F3" w:rsidRDefault="00E366F3">
          <w:pPr>
            <w:pStyle w:val="Rodap"/>
            <w:jc w:val="center"/>
          </w:pPr>
        </w:p>
      </w:tc>
      <w:tc>
        <w:tcPr>
          <w:tcW w:w="8553" w:type="dxa"/>
          <w:shd w:val="clear" w:color="auto" w:fill="auto"/>
          <w:vAlign w:val="center"/>
        </w:tcPr>
        <w:p w14:paraId="33EF96D8" w14:textId="10F64640" w:rsidR="00E366F3" w:rsidRDefault="00590923" w:rsidP="00590923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3C20598" w14:textId="77777777" w:rsidR="00E366F3" w:rsidRDefault="00E366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F0CF" w14:textId="77777777" w:rsidR="00000000" w:rsidRDefault="00590923">
      <w:r>
        <w:separator/>
      </w:r>
    </w:p>
  </w:footnote>
  <w:footnote w:type="continuationSeparator" w:id="0">
    <w:p w14:paraId="50409BF4" w14:textId="77777777" w:rsidR="00000000" w:rsidRDefault="0059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E366F3" w14:paraId="3EED6709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3AD23F3D" w14:textId="77777777" w:rsidR="00E366F3" w:rsidRDefault="00590923">
          <w:pPr>
            <w:pStyle w:val="Cabealho"/>
          </w:pPr>
          <w:r>
            <w:rPr>
              <w:noProof/>
            </w:rPr>
            <w:drawing>
              <wp:inline distT="0" distB="0" distL="0" distR="0" wp14:anchorId="3E01FA69" wp14:editId="6CF051A7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ED0D1A4" w14:textId="77777777" w:rsidR="00E366F3" w:rsidRDefault="00E366F3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C074930" w14:textId="77777777" w:rsidR="00E366F3" w:rsidRDefault="00590923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Arial"/>
              <w:b/>
              <w:bCs/>
              <w:sz w:val="20"/>
              <w:szCs w:val="20"/>
            </w:rPr>
            <w:t>E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UROPA</w:t>
          </w:r>
        </w:p>
        <w:p w14:paraId="5E8F6A49" w14:textId="77777777" w:rsidR="00E366F3" w:rsidRDefault="00E366F3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E366F3" w14:paraId="0E14AE30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3496890E" w14:textId="77777777" w:rsidR="00E366F3" w:rsidRDefault="00E366F3">
          <w:pPr>
            <w:pStyle w:val="Cabealho"/>
            <w:jc w:val="center"/>
          </w:pPr>
        </w:p>
      </w:tc>
    </w:tr>
  </w:tbl>
  <w:p w14:paraId="4A6B2195" w14:textId="77777777" w:rsidR="00E366F3" w:rsidRDefault="00E366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50D4"/>
    <w:multiLevelType w:val="multilevel"/>
    <w:tmpl w:val="4E14E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A20564"/>
    <w:multiLevelType w:val="multilevel"/>
    <w:tmpl w:val="E98E7FDC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</w:abstractNum>
  <w:abstractNum w:abstractNumId="2" w15:restartNumberingAfterBreak="0">
    <w:nsid w:val="75CC75E0"/>
    <w:multiLevelType w:val="multilevel"/>
    <w:tmpl w:val="D66C7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F93AC8"/>
    <w:multiLevelType w:val="multilevel"/>
    <w:tmpl w:val="B22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6F3"/>
    <w:rsid w:val="00590923"/>
    <w:rsid w:val="00E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772CF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character" w:customStyle="1" w:styleId="ListLabel204">
    <w:name w:val="ListLabel 204"/>
    <w:qFormat/>
    <w:rPr>
      <w:rFonts w:ascii="Arial" w:hAnsi="Arial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ascii="Arial" w:hAnsi="Arial"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Arial" w:hAnsi="Arial" w:cs="Symbol"/>
      <w:sz w:val="22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ascii="Arial" w:hAnsi="Arial"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Arial" w:hAnsi="Arial" w:cs="Symbol"/>
      <w:sz w:val="22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23</cp:revision>
  <dcterms:created xsi:type="dcterms:W3CDTF">2020-01-10T19:41:00Z</dcterms:created>
  <dcterms:modified xsi:type="dcterms:W3CDTF">2021-02-10T19:16:00Z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