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A6796" w14:textId="77777777" w:rsidR="001957B2" w:rsidRPr="001957B2" w:rsidRDefault="001957B2" w:rsidP="001957B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proofErr w:type="spellStart"/>
      <w:proofErr w:type="gramStart"/>
      <w:r w:rsidRPr="001957B2">
        <w:rPr>
          <w:rFonts w:ascii="Lato" w:hAnsi="Lato" w:cs="Tahoma"/>
          <w:color w:val="000000" w:themeColor="text1"/>
          <w:sz w:val="26"/>
          <w:szCs w:val="26"/>
        </w:rPr>
        <w:t>Piemonte</w:t>
      </w:r>
      <w:proofErr w:type="spellEnd"/>
      <w:r w:rsidRPr="001957B2">
        <w:rPr>
          <w:rFonts w:ascii="Lato" w:hAnsi="Lato" w:cs="Tahoma"/>
          <w:color w:val="000000" w:themeColor="text1"/>
          <w:sz w:val="26"/>
          <w:szCs w:val="26"/>
        </w:rPr>
        <w:t xml:space="preserve">  &amp;</w:t>
      </w:r>
      <w:proofErr w:type="gramEnd"/>
      <w:r w:rsidRPr="001957B2">
        <w:rPr>
          <w:rFonts w:ascii="Lato" w:hAnsi="Lato" w:cs="Tahoma"/>
          <w:color w:val="000000" w:themeColor="text1"/>
          <w:sz w:val="26"/>
          <w:szCs w:val="26"/>
        </w:rPr>
        <w:t xml:space="preserve"> Toscana - 2020</w:t>
      </w:r>
    </w:p>
    <w:p w14:paraId="7674C5D9" w14:textId="77777777" w:rsidR="001957B2" w:rsidRPr="001957B2" w:rsidRDefault="001957B2" w:rsidP="001957B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1957B2">
        <w:rPr>
          <w:rFonts w:ascii="Lato" w:hAnsi="Lato" w:cs="Tahoma"/>
          <w:color w:val="000000" w:themeColor="text1"/>
          <w:sz w:val="26"/>
          <w:szCs w:val="26"/>
        </w:rPr>
        <w:t xml:space="preserve">Trufas e Vinhos </w:t>
      </w:r>
    </w:p>
    <w:p w14:paraId="78D71D4D" w14:textId="77777777" w:rsidR="001957B2" w:rsidRPr="001957B2" w:rsidRDefault="001957B2" w:rsidP="001957B2">
      <w:pPr>
        <w:pStyle w:val="titulo"/>
        <w:rPr>
          <w:rFonts w:ascii="Lato" w:hAnsi="Lato" w:cs="Tahoma"/>
          <w:color w:val="000000" w:themeColor="text1"/>
          <w:sz w:val="26"/>
          <w:szCs w:val="26"/>
        </w:rPr>
      </w:pPr>
      <w:r w:rsidRPr="001957B2">
        <w:rPr>
          <w:rFonts w:ascii="Lato" w:hAnsi="Lato" w:cs="Tahoma"/>
          <w:color w:val="000000" w:themeColor="text1"/>
          <w:sz w:val="26"/>
          <w:szCs w:val="26"/>
        </w:rPr>
        <w:t>7 dias</w:t>
      </w:r>
    </w:p>
    <w:p w14:paraId="6F8BFC65" w14:textId="77777777" w:rsidR="001957B2" w:rsidRPr="001957B2" w:rsidRDefault="001957B2" w:rsidP="001957B2">
      <w:pPr>
        <w:pStyle w:val="titulo"/>
        <w:rPr>
          <w:rFonts w:ascii="Lato" w:hAnsi="Lato" w:cs="Tahoma"/>
          <w:sz w:val="26"/>
          <w:szCs w:val="26"/>
        </w:rPr>
      </w:pPr>
    </w:p>
    <w:p w14:paraId="685E9E68" w14:textId="77777777" w:rsidR="001957B2" w:rsidRPr="001957B2" w:rsidRDefault="001957B2" w:rsidP="001957B2">
      <w:pPr>
        <w:pStyle w:val="titulo"/>
        <w:rPr>
          <w:rFonts w:ascii="Lato" w:hAnsi="Lato" w:cs="Tahoma"/>
          <w:sz w:val="26"/>
          <w:szCs w:val="26"/>
        </w:rPr>
      </w:pPr>
      <w:r w:rsidRPr="001957B2">
        <w:rPr>
          <w:rFonts w:ascii="Lato" w:hAnsi="Lato"/>
          <w:noProof/>
          <w:lang w:eastAsia="pt-BR"/>
        </w:rPr>
        <w:drawing>
          <wp:inline distT="0" distB="0" distL="0" distR="0" wp14:anchorId="7B0C44B7" wp14:editId="20B51D17">
            <wp:extent cx="5714999" cy="2827867"/>
            <wp:effectExtent l="0" t="0" r="635" b="0"/>
            <wp:docPr id="6" name="Imagem 6" descr="https://res.cloudinary.com/hsei4tdqf/image/upload/ihfjka0ce57e28qso0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.cloudinary.com/hsei4tdqf/image/upload/ihfjka0ce57e28qso0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72" cy="283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FF565" w14:textId="77777777" w:rsidR="001957B2" w:rsidRPr="001957B2" w:rsidRDefault="001957B2" w:rsidP="001957B2">
      <w:pPr>
        <w:pStyle w:val="titulo"/>
        <w:rPr>
          <w:rFonts w:ascii="Lato" w:hAnsi="Lato" w:cs="Tahoma"/>
          <w:sz w:val="26"/>
          <w:szCs w:val="26"/>
        </w:rPr>
      </w:pPr>
    </w:p>
    <w:p w14:paraId="60A5CF99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541A0B5B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t xml:space="preserve">1º </w:t>
      </w:r>
      <w:proofErr w:type="gramStart"/>
      <w:r w:rsidRPr="001957B2">
        <w:rPr>
          <w:rFonts w:ascii="Lato" w:eastAsia="Times New Roman" w:hAnsi="Lato" w:cs="Tahoma"/>
          <w:b/>
          <w:sz w:val="22"/>
          <w:szCs w:val="22"/>
        </w:rPr>
        <w:t xml:space="preserve">dia - </w:t>
      </w:r>
      <w:r w:rsidRPr="001957B2">
        <w:rPr>
          <w:rFonts w:ascii="Lato" w:eastAsia="Times New Roman" w:hAnsi="Lato" w:cs="Tahoma"/>
          <w:b/>
          <w:bCs/>
          <w:sz w:val="22"/>
          <w:szCs w:val="22"/>
        </w:rPr>
        <w:t>Santo</w:t>
      </w:r>
      <w:proofErr w:type="gramEnd"/>
      <w:r w:rsidRPr="001957B2">
        <w:rPr>
          <w:rFonts w:ascii="Lato" w:eastAsia="Times New Roman" w:hAnsi="Lato" w:cs="Tahoma"/>
          <w:b/>
          <w:bCs/>
          <w:sz w:val="22"/>
          <w:szCs w:val="22"/>
        </w:rPr>
        <w:t xml:space="preserve"> Stefano </w:t>
      </w:r>
      <w:proofErr w:type="spellStart"/>
      <w:r w:rsidRPr="001957B2">
        <w:rPr>
          <w:rFonts w:ascii="Lato" w:eastAsia="Times New Roman" w:hAnsi="Lato" w:cs="Tahoma"/>
          <w:b/>
          <w:bCs/>
          <w:sz w:val="22"/>
          <w:szCs w:val="22"/>
        </w:rPr>
        <w:t>Belbo</w:t>
      </w:r>
      <w:proofErr w:type="spellEnd"/>
    </w:p>
    <w:p w14:paraId="063275AF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Chegada a Santo Stefano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Belbo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hospedagem por 3 noites no Relais San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Maurizio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na região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enogastronômica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do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Piemonte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. Localizada aos pés dos Alpes Marítimos conhecida pela produção dos famosos vinhos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Barolo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e Barbaresco e região das preciosas Trufas Brancas. Cidadelas charmosas enriquecem a </w:t>
      </w:r>
      <w:proofErr w:type="gramStart"/>
      <w:r w:rsidRPr="001957B2">
        <w:rPr>
          <w:rFonts w:ascii="Lato" w:eastAsia="Times New Roman" w:hAnsi="Lato" w:cs="Tahoma"/>
          <w:sz w:val="22"/>
          <w:szCs w:val="22"/>
        </w:rPr>
        <w:t>paisagem,  cercadas</w:t>
      </w:r>
      <w:proofErr w:type="gramEnd"/>
      <w:r w:rsidRPr="001957B2">
        <w:rPr>
          <w:rFonts w:ascii="Lato" w:eastAsia="Times New Roman" w:hAnsi="Lato" w:cs="Tahoma"/>
          <w:sz w:val="22"/>
          <w:szCs w:val="22"/>
        </w:rPr>
        <w:t xml:space="preserve"> por muralhas da idade média como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Asti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de origem Celta conhecida como a cidade das 100 torres, onde se produz espumante de uva moscatel.    </w:t>
      </w:r>
      <w:proofErr w:type="spellStart"/>
      <w:proofErr w:type="gramStart"/>
      <w:r w:rsidRPr="001957B2">
        <w:rPr>
          <w:rFonts w:ascii="Lato" w:eastAsia="Times New Roman" w:hAnsi="Lato" w:cs="Tahoma"/>
          <w:sz w:val="22"/>
          <w:szCs w:val="22"/>
        </w:rPr>
        <w:t>Neive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 e</w:t>
      </w:r>
      <w:proofErr w:type="gram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Biella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também merecem uma visita. Em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Langhe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Barolo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encontra-se o Castello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Falletti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e em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Cuneo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Castell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di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Fossano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. Sugerimos jantar no fantástico restaurante do hotel - </w:t>
      </w:r>
      <w:r w:rsidRPr="001957B2">
        <w:rPr>
          <w:rFonts w:ascii="Lato" w:eastAsia="Times New Roman" w:hAnsi="Lato" w:cs="Tahoma"/>
          <w:b/>
          <w:sz w:val="22"/>
          <w:szCs w:val="22"/>
        </w:rPr>
        <w:t>Guido Castiglione</w:t>
      </w:r>
      <w:r w:rsidRPr="001957B2">
        <w:rPr>
          <w:rFonts w:ascii="Lato" w:eastAsia="Times New Roman" w:hAnsi="Lato" w:cs="Tahoma"/>
          <w:sz w:val="22"/>
          <w:szCs w:val="22"/>
        </w:rPr>
        <w:t>.</w:t>
      </w:r>
    </w:p>
    <w:p w14:paraId="58D962F6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26B64D89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t xml:space="preserve"> 2º </w:t>
      </w:r>
      <w:proofErr w:type="gramStart"/>
      <w:r w:rsidRPr="001957B2">
        <w:rPr>
          <w:rFonts w:ascii="Lato" w:eastAsia="Times New Roman" w:hAnsi="Lato" w:cs="Tahoma"/>
          <w:b/>
          <w:sz w:val="22"/>
          <w:szCs w:val="22"/>
        </w:rPr>
        <w:t>dia - Santo</w:t>
      </w:r>
      <w:proofErr w:type="gramEnd"/>
      <w:r w:rsidRPr="001957B2">
        <w:rPr>
          <w:rFonts w:ascii="Lato" w:eastAsia="Times New Roman" w:hAnsi="Lato" w:cs="Tahoma"/>
          <w:b/>
          <w:sz w:val="22"/>
          <w:szCs w:val="22"/>
        </w:rPr>
        <w:t xml:space="preserve"> Stefano </w:t>
      </w:r>
      <w:proofErr w:type="spellStart"/>
      <w:r w:rsidRPr="001957B2">
        <w:rPr>
          <w:rFonts w:ascii="Lato" w:eastAsia="Times New Roman" w:hAnsi="Lato" w:cs="Tahoma"/>
          <w:b/>
          <w:sz w:val="22"/>
          <w:szCs w:val="22"/>
        </w:rPr>
        <w:t>Belbo</w:t>
      </w:r>
      <w:proofErr w:type="spellEnd"/>
    </w:p>
    <w:p w14:paraId="3AC95643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Dia livre para atividades independentes. Sugerimos passeio a alguma vinícola da região. Durante o percurso, descortinam-se lindas paisagens como as colinas </w:t>
      </w:r>
      <w:proofErr w:type="gramStart"/>
      <w:r w:rsidRPr="001957B2">
        <w:rPr>
          <w:rFonts w:ascii="Lato" w:eastAsia="Times New Roman" w:hAnsi="Lato" w:cs="Tahoma"/>
          <w:sz w:val="22"/>
          <w:szCs w:val="22"/>
        </w:rPr>
        <w:t>de Barbaresco</w:t>
      </w:r>
      <w:proofErr w:type="gramEnd"/>
      <w:r w:rsidRPr="001957B2">
        <w:rPr>
          <w:rFonts w:ascii="Lato" w:eastAsia="Times New Roman" w:hAnsi="Lato" w:cs="Tahoma"/>
          <w:sz w:val="22"/>
          <w:szCs w:val="22"/>
        </w:rPr>
        <w:t xml:space="preserve"> ou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Serralunga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D’Alba.  Sugerimos para jantar no</w:t>
      </w:r>
      <w:r w:rsidRPr="001957B2">
        <w:rPr>
          <w:rFonts w:ascii="Lato" w:eastAsia="Times New Roman" w:hAnsi="Lato" w:cs="Tahoma"/>
          <w:b/>
          <w:sz w:val="22"/>
          <w:szCs w:val="22"/>
        </w:rPr>
        <w:t xml:space="preserve"> Restaurante</w:t>
      </w:r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r w:rsidRPr="001957B2">
        <w:rPr>
          <w:rFonts w:ascii="Lato" w:eastAsia="Times New Roman" w:hAnsi="Lato" w:cs="Tahoma"/>
          <w:b/>
          <w:sz w:val="22"/>
          <w:szCs w:val="22"/>
        </w:rPr>
        <w:t xml:space="preserve">San Marco </w:t>
      </w:r>
      <w:proofErr w:type="spellStart"/>
      <w:r w:rsidRPr="001957B2">
        <w:rPr>
          <w:rFonts w:ascii="Lato" w:eastAsia="Times New Roman" w:hAnsi="Lato" w:cs="Tahoma"/>
          <w:b/>
          <w:sz w:val="22"/>
          <w:szCs w:val="22"/>
        </w:rPr>
        <w:t>Canelli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. </w:t>
      </w:r>
    </w:p>
    <w:p w14:paraId="58FF2BD8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5041DFB3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t xml:space="preserve">3º </w:t>
      </w:r>
      <w:proofErr w:type="gramStart"/>
      <w:r w:rsidRPr="001957B2">
        <w:rPr>
          <w:rFonts w:ascii="Lato" w:eastAsia="Times New Roman" w:hAnsi="Lato" w:cs="Tahoma"/>
          <w:b/>
          <w:sz w:val="22"/>
          <w:szCs w:val="22"/>
        </w:rPr>
        <w:t>dia - Santo</w:t>
      </w:r>
      <w:proofErr w:type="gramEnd"/>
      <w:r w:rsidRPr="001957B2">
        <w:rPr>
          <w:rFonts w:ascii="Lato" w:eastAsia="Times New Roman" w:hAnsi="Lato" w:cs="Tahoma"/>
          <w:b/>
          <w:sz w:val="22"/>
          <w:szCs w:val="22"/>
        </w:rPr>
        <w:t xml:space="preserve"> Stefano </w:t>
      </w:r>
      <w:proofErr w:type="spellStart"/>
      <w:r w:rsidRPr="001957B2">
        <w:rPr>
          <w:rFonts w:ascii="Lato" w:eastAsia="Times New Roman" w:hAnsi="Lato" w:cs="Tahoma"/>
          <w:b/>
          <w:sz w:val="22"/>
          <w:szCs w:val="22"/>
        </w:rPr>
        <w:t>Belbo</w:t>
      </w:r>
      <w:proofErr w:type="spellEnd"/>
      <w:r w:rsidRPr="001957B2">
        <w:rPr>
          <w:rFonts w:ascii="Lato" w:eastAsia="Times New Roman" w:hAnsi="Lato" w:cs="Tahoma"/>
          <w:b/>
          <w:sz w:val="22"/>
          <w:szCs w:val="22"/>
        </w:rPr>
        <w:t xml:space="preserve"> </w:t>
      </w:r>
    </w:p>
    <w:p w14:paraId="0A2FB4E4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Sugerimos passeio à cidade de Alba, visitar o </w:t>
      </w:r>
      <w:proofErr w:type="gramStart"/>
      <w:r w:rsidRPr="001957B2">
        <w:rPr>
          <w:rFonts w:ascii="Lato" w:eastAsia="Times New Roman" w:hAnsi="Lato" w:cs="Tahoma"/>
          <w:sz w:val="22"/>
          <w:szCs w:val="22"/>
        </w:rPr>
        <w:t>charmosa centro</w:t>
      </w:r>
      <w:proofErr w:type="gramEnd"/>
      <w:r w:rsidRPr="001957B2">
        <w:rPr>
          <w:rFonts w:ascii="Lato" w:eastAsia="Times New Roman" w:hAnsi="Lato" w:cs="Tahoma"/>
          <w:sz w:val="22"/>
          <w:szCs w:val="22"/>
        </w:rPr>
        <w:t xml:space="preserve"> antigo e, em época das famosas trufas brancas, a Feira de Trufas onde se comercializa a iguaria apreciada pelos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cheff’s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e gourmets</w:t>
      </w:r>
      <w:r w:rsidRPr="001957B2">
        <w:rPr>
          <w:rFonts w:ascii="Lato" w:eastAsia="Times New Roman" w:hAnsi="Lato" w:cs="Tahoma"/>
          <w:i/>
          <w:sz w:val="22"/>
          <w:szCs w:val="22"/>
        </w:rPr>
        <w:t>.</w:t>
      </w:r>
      <w:r w:rsidRPr="001957B2">
        <w:rPr>
          <w:rFonts w:ascii="Lato" w:hAnsi="Lato"/>
        </w:rPr>
        <w:t xml:space="preserve"> </w:t>
      </w:r>
    </w:p>
    <w:p w14:paraId="633B40A7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732C3EDA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t xml:space="preserve">4º </w:t>
      </w:r>
      <w:proofErr w:type="gramStart"/>
      <w:r w:rsidRPr="001957B2">
        <w:rPr>
          <w:rFonts w:ascii="Lato" w:eastAsia="Times New Roman" w:hAnsi="Lato" w:cs="Tahoma"/>
          <w:b/>
          <w:sz w:val="22"/>
          <w:szCs w:val="22"/>
        </w:rPr>
        <w:t>dia - Santo</w:t>
      </w:r>
      <w:proofErr w:type="gramEnd"/>
      <w:r w:rsidRPr="001957B2">
        <w:rPr>
          <w:rFonts w:ascii="Lato" w:eastAsia="Times New Roman" w:hAnsi="Lato" w:cs="Tahoma"/>
          <w:b/>
          <w:sz w:val="22"/>
          <w:szCs w:val="22"/>
        </w:rPr>
        <w:t xml:space="preserve"> Stefano </w:t>
      </w:r>
      <w:proofErr w:type="spellStart"/>
      <w:r w:rsidRPr="001957B2">
        <w:rPr>
          <w:rFonts w:ascii="Lato" w:eastAsia="Times New Roman" w:hAnsi="Lato" w:cs="Tahoma"/>
          <w:b/>
          <w:sz w:val="22"/>
          <w:szCs w:val="22"/>
        </w:rPr>
        <w:t>Belbo</w:t>
      </w:r>
      <w:proofErr w:type="spellEnd"/>
      <w:r w:rsidRPr="001957B2">
        <w:rPr>
          <w:rFonts w:ascii="Lato" w:eastAsia="Times New Roman" w:hAnsi="Lato" w:cs="Tahoma"/>
          <w:b/>
          <w:sz w:val="22"/>
          <w:szCs w:val="22"/>
        </w:rPr>
        <w:t xml:space="preserve"> - Firenze</w:t>
      </w:r>
    </w:p>
    <w:p w14:paraId="03741887" w14:textId="704C6F67" w:rsid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>Café da manhã no hotel e saída com destino a Firenze.</w:t>
      </w:r>
      <w:r w:rsidRPr="001957B2">
        <w:rPr>
          <w:rFonts w:ascii="Lato" w:eastAsia="Times New Roman" w:hAnsi="Lato" w:cs="Tahoma"/>
          <w:b/>
          <w:sz w:val="22"/>
          <w:szCs w:val="22"/>
        </w:rPr>
        <w:t xml:space="preserve"> </w:t>
      </w:r>
      <w:r w:rsidRPr="001957B2">
        <w:rPr>
          <w:rFonts w:ascii="Lato" w:eastAsia="Times New Roman" w:hAnsi="Lato" w:cs="Tahoma"/>
          <w:sz w:val="22"/>
          <w:szCs w:val="22"/>
        </w:rPr>
        <w:t xml:space="preserve">Hospedagem por 3 noites, com café da manhã.  </w:t>
      </w:r>
    </w:p>
    <w:p w14:paraId="3F5AB608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17DD92BE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</w:p>
    <w:p w14:paraId="2A533022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lastRenderedPageBreak/>
        <w:t>5º dia - Firenze</w:t>
      </w:r>
    </w:p>
    <w:p w14:paraId="546A492A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Após café da manhã, sugerimos passeio a pé pela linda Firenze e visita à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Galleria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dell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'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Accademia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para apreciar a impressionante escultura de David, de Michelangelo e a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Galleria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degli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Uffizi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um dos museus de </w:t>
      </w:r>
    </w:p>
    <w:p w14:paraId="0C85AEAC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7F8AAADD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pintura e escultura mais famosos e antigos do mundo. Sua coleção compreende obras-primas aclamadas, incluindo trabalhos de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Giotto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Piero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della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Francesca,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Fra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Angelico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, Botticelli, Leonardo da Vinci, Raphael, Michelangelo e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Caravaggio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. </w:t>
      </w:r>
    </w:p>
    <w:p w14:paraId="05C9CAD6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</w:p>
    <w:p w14:paraId="2977329C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bCs/>
          <w:sz w:val="22"/>
          <w:szCs w:val="22"/>
        </w:rPr>
      </w:pPr>
      <w:r w:rsidRPr="001957B2">
        <w:rPr>
          <w:rFonts w:ascii="Lato" w:eastAsia="Times New Roman" w:hAnsi="Lato" w:cs="Tahoma"/>
          <w:b/>
          <w:bCs/>
          <w:sz w:val="22"/>
          <w:szCs w:val="22"/>
        </w:rPr>
        <w:t xml:space="preserve">6º dia - Firenze - </w:t>
      </w:r>
      <w:proofErr w:type="spellStart"/>
      <w:r w:rsidRPr="001957B2">
        <w:rPr>
          <w:rFonts w:ascii="Lato" w:eastAsia="Times New Roman" w:hAnsi="Lato" w:cs="Tahoma"/>
          <w:b/>
          <w:bCs/>
          <w:sz w:val="22"/>
          <w:szCs w:val="22"/>
        </w:rPr>
        <w:t>Montepulciano</w:t>
      </w:r>
      <w:proofErr w:type="spellEnd"/>
      <w:r w:rsidRPr="001957B2">
        <w:rPr>
          <w:rFonts w:ascii="Lato" w:eastAsia="Times New Roman" w:hAnsi="Lato" w:cs="Tahoma"/>
          <w:b/>
          <w:bCs/>
          <w:sz w:val="22"/>
          <w:szCs w:val="22"/>
        </w:rPr>
        <w:t xml:space="preserve"> - </w:t>
      </w:r>
      <w:proofErr w:type="spellStart"/>
      <w:r w:rsidRPr="001957B2">
        <w:rPr>
          <w:rFonts w:ascii="Lato" w:eastAsia="Times New Roman" w:hAnsi="Lato" w:cs="Tahoma"/>
          <w:b/>
          <w:bCs/>
          <w:sz w:val="22"/>
          <w:szCs w:val="22"/>
        </w:rPr>
        <w:t>Pienza</w:t>
      </w:r>
      <w:proofErr w:type="spellEnd"/>
      <w:r w:rsidRPr="001957B2">
        <w:rPr>
          <w:rFonts w:ascii="Lato" w:eastAsia="Times New Roman" w:hAnsi="Lato" w:cs="Tahoma"/>
          <w:b/>
          <w:bCs/>
          <w:sz w:val="22"/>
          <w:szCs w:val="22"/>
        </w:rPr>
        <w:t xml:space="preserve"> - Firenze</w:t>
      </w:r>
    </w:p>
    <w:p w14:paraId="5CDD4D5B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</w:rPr>
      </w:pPr>
      <w:r w:rsidRPr="001957B2">
        <w:rPr>
          <w:rFonts w:ascii="Lato" w:eastAsia="Times New Roman" w:hAnsi="Lato" w:cs="Tahoma"/>
          <w:sz w:val="22"/>
          <w:szCs w:val="22"/>
        </w:rPr>
        <w:t xml:space="preserve">Sugerimos conhecer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Montepulciano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 xml:space="preserve"> - simpática cidade medieval erguida toda em pedra no alto da colina. Cercada por muralhas, </w:t>
      </w:r>
      <w:proofErr w:type="gramStart"/>
      <w:r w:rsidRPr="001957B2">
        <w:rPr>
          <w:rFonts w:ascii="Lato" w:eastAsia="Times New Roman" w:hAnsi="Lato" w:cs="Tahoma"/>
          <w:sz w:val="22"/>
          <w:szCs w:val="22"/>
        </w:rPr>
        <w:t>suas viela</w:t>
      </w:r>
      <w:proofErr w:type="gramEnd"/>
      <w:r w:rsidRPr="001957B2">
        <w:rPr>
          <w:rFonts w:ascii="Lato" w:eastAsia="Times New Roman" w:hAnsi="Lato" w:cs="Tahoma"/>
          <w:sz w:val="22"/>
          <w:szCs w:val="22"/>
        </w:rPr>
        <w:t xml:space="preserve"> irregulares são um convite ao passeio para descobrir seus encantos. Já em direção a </w:t>
      </w:r>
      <w:proofErr w:type="spellStart"/>
      <w:r w:rsidRPr="001957B2">
        <w:rPr>
          <w:rFonts w:ascii="Lato" w:eastAsia="Times New Roman" w:hAnsi="Lato" w:cs="Tahoma"/>
          <w:sz w:val="22"/>
          <w:szCs w:val="22"/>
        </w:rPr>
        <w:t>Pienza</w:t>
      </w:r>
      <w:proofErr w:type="spellEnd"/>
      <w:r w:rsidRPr="001957B2">
        <w:rPr>
          <w:rFonts w:ascii="Lato" w:eastAsia="Times New Roman" w:hAnsi="Lato" w:cs="Tahoma"/>
          <w:sz w:val="22"/>
          <w:szCs w:val="22"/>
        </w:rPr>
        <w:t>, encontra-se o Templo de San Biaggio, belo exemplar da arquitetura renascentista. Retorno a Firenze.</w:t>
      </w:r>
    </w:p>
    <w:p w14:paraId="30ED8F3A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</w:p>
    <w:p w14:paraId="249C5E84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sz w:val="22"/>
          <w:szCs w:val="22"/>
          <w:lang w:val="pt-PT"/>
        </w:rPr>
      </w:pPr>
      <w:r w:rsidRPr="001957B2">
        <w:rPr>
          <w:rFonts w:ascii="Lato" w:eastAsia="Times New Roman" w:hAnsi="Lato" w:cs="Tahoma"/>
          <w:b/>
          <w:bCs/>
          <w:sz w:val="22"/>
          <w:szCs w:val="22"/>
          <w:lang w:val="pt-PT"/>
        </w:rPr>
        <w:t xml:space="preserve">7º dia - Firenze </w:t>
      </w:r>
    </w:p>
    <w:p w14:paraId="1DE2BB82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Cs/>
          <w:sz w:val="22"/>
          <w:szCs w:val="22"/>
          <w:lang w:val="pt-PT"/>
        </w:rPr>
      </w:pPr>
      <w:r w:rsidRPr="001957B2">
        <w:rPr>
          <w:rFonts w:ascii="Lato" w:eastAsia="Times New Roman" w:hAnsi="Lato" w:cs="Tahoma"/>
          <w:bCs/>
          <w:sz w:val="22"/>
          <w:szCs w:val="22"/>
          <w:lang w:val="pt-PT"/>
        </w:rPr>
        <w:t>Dia livre para atividades independentes.</w:t>
      </w:r>
    </w:p>
    <w:p w14:paraId="1E401DA1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Cs/>
          <w:sz w:val="22"/>
          <w:szCs w:val="22"/>
          <w:lang w:val="pt-PT"/>
        </w:rPr>
      </w:pPr>
    </w:p>
    <w:p w14:paraId="1CBD7432" w14:textId="77777777" w:rsidR="001957B2" w:rsidRPr="001957B2" w:rsidRDefault="001957B2" w:rsidP="001957B2">
      <w:pPr>
        <w:tabs>
          <w:tab w:val="left" w:pos="9360"/>
        </w:tabs>
        <w:jc w:val="both"/>
        <w:rPr>
          <w:rFonts w:ascii="Lato" w:eastAsia="Times New Roman" w:hAnsi="Lato" w:cs="Tahoma"/>
          <w:b/>
          <w:sz w:val="22"/>
          <w:szCs w:val="22"/>
        </w:rPr>
      </w:pPr>
      <w:r w:rsidRPr="001957B2">
        <w:rPr>
          <w:rFonts w:ascii="Lato" w:eastAsia="Times New Roman" w:hAnsi="Lato" w:cs="Tahoma"/>
          <w:b/>
          <w:sz w:val="22"/>
          <w:szCs w:val="22"/>
        </w:rPr>
        <w:t xml:space="preserve"> </w:t>
      </w:r>
    </w:p>
    <w:tbl>
      <w:tblPr>
        <w:tblW w:w="722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1417"/>
        <w:gridCol w:w="992"/>
      </w:tblGrid>
      <w:tr w:rsidR="001957B2" w:rsidRPr="001957B2" w14:paraId="1BAD2E6A" w14:textId="77777777" w:rsidTr="00986BF1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2B1F5950" w14:textId="77777777" w:rsidR="001957B2" w:rsidRPr="001957B2" w:rsidRDefault="001957B2" w:rsidP="00986BF1">
            <w:pPr>
              <w:ind w:left="-15"/>
              <w:jc w:val="center"/>
              <w:rPr>
                <w:rFonts w:ascii="Lato" w:hAnsi="Lato" w:cs="Arial"/>
                <w:b/>
                <w:color w:val="FFFFFF"/>
                <w:sz w:val="22"/>
                <w:szCs w:val="22"/>
              </w:rPr>
            </w:pPr>
            <w:r w:rsidRPr="001957B2">
              <w:rPr>
                <w:rFonts w:ascii="Lato" w:hAnsi="Lato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6CB21FE9" w14:textId="77777777" w:rsidR="001957B2" w:rsidRPr="001957B2" w:rsidRDefault="001957B2" w:rsidP="00986BF1">
            <w:pPr>
              <w:tabs>
                <w:tab w:val="left" w:pos="420"/>
              </w:tabs>
              <w:ind w:left="420"/>
              <w:jc w:val="center"/>
              <w:rPr>
                <w:rFonts w:ascii="Lato" w:hAnsi="Lato" w:cs="Arial"/>
                <w:b/>
                <w:color w:val="FFFFFF"/>
                <w:sz w:val="22"/>
                <w:szCs w:val="22"/>
              </w:rPr>
            </w:pPr>
            <w:r w:rsidRPr="001957B2">
              <w:rPr>
                <w:rFonts w:ascii="Lato" w:hAnsi="Lato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087F2349" w14:textId="77777777" w:rsidR="001957B2" w:rsidRPr="001957B2" w:rsidRDefault="001957B2" w:rsidP="00986BF1">
            <w:pPr>
              <w:ind w:left="-15"/>
              <w:jc w:val="center"/>
              <w:rPr>
                <w:rFonts w:ascii="Lato" w:hAnsi="Lato" w:cs="Arial"/>
                <w:b/>
                <w:color w:val="FFFFFF"/>
                <w:sz w:val="22"/>
                <w:szCs w:val="22"/>
              </w:rPr>
            </w:pPr>
            <w:r w:rsidRPr="001957B2">
              <w:rPr>
                <w:rFonts w:ascii="Lato" w:hAnsi="Lato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5D2D18" w:themeFill="accent1" w:themeFillShade="BF"/>
            <w:vAlign w:val="center"/>
          </w:tcPr>
          <w:p w14:paraId="107961E4" w14:textId="77777777" w:rsidR="001957B2" w:rsidRPr="001957B2" w:rsidRDefault="001957B2" w:rsidP="00986BF1">
            <w:pPr>
              <w:tabs>
                <w:tab w:val="left" w:pos="420"/>
              </w:tabs>
              <w:jc w:val="center"/>
              <w:rPr>
                <w:rFonts w:ascii="Lato" w:hAnsi="Lato" w:cs="Arial"/>
                <w:b/>
                <w:color w:val="FFFFFF"/>
                <w:sz w:val="22"/>
                <w:szCs w:val="22"/>
              </w:rPr>
            </w:pPr>
            <w:r w:rsidRPr="001957B2">
              <w:rPr>
                <w:rFonts w:ascii="Lato" w:hAnsi="Lato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1957B2" w:rsidRPr="001957B2" w14:paraId="178C295C" w14:textId="77777777" w:rsidTr="00986BF1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14:paraId="5DDA5007" w14:textId="77777777" w:rsidR="001957B2" w:rsidRPr="001957B2" w:rsidRDefault="001957B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  <w:sz w:val="22"/>
                <w:szCs w:val="22"/>
              </w:rPr>
            </w:pPr>
            <w:r w:rsidRPr="001957B2">
              <w:rPr>
                <w:rFonts w:ascii="Lato" w:eastAsia="Andale Sans UI" w:hAnsi="Lato" w:cs="Tahoma"/>
                <w:color w:val="000000"/>
                <w:sz w:val="22"/>
                <w:szCs w:val="22"/>
              </w:rPr>
              <w:t xml:space="preserve">Santo Stefano </w:t>
            </w:r>
            <w:proofErr w:type="spellStart"/>
            <w:r w:rsidRPr="001957B2">
              <w:rPr>
                <w:rFonts w:ascii="Lato" w:eastAsia="Andale Sans UI" w:hAnsi="Lato" w:cs="Tahoma"/>
                <w:color w:val="000000"/>
                <w:sz w:val="22"/>
                <w:szCs w:val="22"/>
              </w:rPr>
              <w:t>Belbo</w:t>
            </w:r>
            <w:proofErr w:type="spellEnd"/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14:paraId="1B3D0D3D" w14:textId="77777777" w:rsidR="001957B2" w:rsidRPr="001957B2" w:rsidRDefault="001957B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  <w:sz w:val="22"/>
                <w:szCs w:val="22"/>
              </w:rPr>
            </w:pPr>
            <w:r w:rsidRPr="001957B2">
              <w:rPr>
                <w:rFonts w:ascii="Lato" w:eastAsia="Andale Sans UI" w:hAnsi="Lato" w:cs="Tahoma"/>
                <w:color w:val="000000"/>
                <w:sz w:val="22"/>
                <w:szCs w:val="22"/>
              </w:rPr>
              <w:t xml:space="preserve">Relais San </w:t>
            </w:r>
            <w:proofErr w:type="spellStart"/>
            <w:r w:rsidRPr="001957B2">
              <w:rPr>
                <w:rFonts w:ascii="Lato" w:eastAsia="Andale Sans UI" w:hAnsi="Lato" w:cs="Tahoma"/>
                <w:color w:val="000000"/>
                <w:sz w:val="22"/>
                <w:szCs w:val="22"/>
              </w:rPr>
              <w:t>Maurizio</w:t>
            </w:r>
            <w:proofErr w:type="spellEnd"/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14:paraId="103197D5" w14:textId="77777777" w:rsidR="001957B2" w:rsidRPr="001957B2" w:rsidRDefault="001957B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1957B2">
              <w:rPr>
                <w:rFonts w:ascii="Lato" w:hAnsi="Lato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14:paraId="599A8278" w14:textId="77777777" w:rsidR="001957B2" w:rsidRPr="001957B2" w:rsidRDefault="001957B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1957B2">
              <w:rPr>
                <w:rFonts w:ascii="Lato" w:hAnsi="Lato"/>
                <w:color w:val="000000"/>
                <w:sz w:val="22"/>
                <w:szCs w:val="22"/>
              </w:rPr>
              <w:t>3</w:t>
            </w:r>
          </w:p>
        </w:tc>
      </w:tr>
      <w:tr w:rsidR="001957B2" w:rsidRPr="001957B2" w14:paraId="7A4D7A27" w14:textId="77777777" w:rsidTr="00986BF1">
        <w:trPr>
          <w:trHeight w:val="243"/>
        </w:trPr>
        <w:tc>
          <w:tcPr>
            <w:tcW w:w="1985" w:type="dxa"/>
            <w:vAlign w:val="center"/>
          </w:tcPr>
          <w:p w14:paraId="771B7A3F" w14:textId="77777777" w:rsidR="001957B2" w:rsidRPr="001957B2" w:rsidRDefault="001957B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  <w:sz w:val="22"/>
                <w:szCs w:val="22"/>
              </w:rPr>
            </w:pPr>
            <w:r w:rsidRPr="001957B2">
              <w:rPr>
                <w:rFonts w:ascii="Lato" w:hAnsi="Lato"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835" w:type="dxa"/>
            <w:vAlign w:val="center"/>
          </w:tcPr>
          <w:p w14:paraId="742DBC31" w14:textId="77777777" w:rsidR="001957B2" w:rsidRPr="001957B2" w:rsidRDefault="001957B2" w:rsidP="00986BF1">
            <w:pPr>
              <w:snapToGrid w:val="0"/>
              <w:jc w:val="center"/>
              <w:rPr>
                <w:rFonts w:ascii="Lato" w:eastAsia="Andale Sans UI" w:hAnsi="Lato" w:cs="Tahoma"/>
                <w:color w:val="000000"/>
                <w:sz w:val="22"/>
                <w:szCs w:val="22"/>
              </w:rPr>
            </w:pPr>
            <w:r w:rsidRPr="001957B2">
              <w:rPr>
                <w:rFonts w:ascii="Lato" w:hAnsi="Lato"/>
                <w:color w:val="000000"/>
                <w:sz w:val="22"/>
                <w:szCs w:val="22"/>
              </w:rPr>
              <w:t xml:space="preserve">JK Firenze </w:t>
            </w:r>
          </w:p>
        </w:tc>
        <w:tc>
          <w:tcPr>
            <w:tcW w:w="1417" w:type="dxa"/>
            <w:vAlign w:val="center"/>
          </w:tcPr>
          <w:p w14:paraId="1999A701" w14:textId="77777777" w:rsidR="001957B2" w:rsidRPr="001957B2" w:rsidRDefault="001957B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1957B2">
              <w:rPr>
                <w:rFonts w:ascii="Lato" w:hAnsi="Lato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14:paraId="36A886F0" w14:textId="77777777" w:rsidR="001957B2" w:rsidRPr="001957B2" w:rsidRDefault="001957B2" w:rsidP="00986BF1">
            <w:pPr>
              <w:snapToGrid w:val="0"/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1957B2">
              <w:rPr>
                <w:rFonts w:ascii="Lato" w:hAnsi="Lato"/>
                <w:color w:val="000000"/>
                <w:sz w:val="22"/>
                <w:szCs w:val="22"/>
              </w:rPr>
              <w:t>3</w:t>
            </w:r>
          </w:p>
        </w:tc>
      </w:tr>
    </w:tbl>
    <w:p w14:paraId="095429A0" w14:textId="77777777" w:rsidR="001957B2" w:rsidRPr="001957B2" w:rsidRDefault="001957B2" w:rsidP="001957B2">
      <w:pPr>
        <w:spacing w:before="240"/>
        <w:jc w:val="both"/>
        <w:rPr>
          <w:rFonts w:ascii="Lato" w:eastAsia="Times New Roman" w:hAnsi="Lato" w:cs="Tahoma"/>
          <w:bCs/>
          <w:sz w:val="22"/>
          <w:szCs w:val="22"/>
        </w:rPr>
      </w:pPr>
      <w:r w:rsidRPr="001957B2">
        <w:rPr>
          <w:rFonts w:ascii="Lato" w:eastAsia="Times New Roman" w:hAnsi="Lato" w:cs="Tahoma"/>
          <w:bCs/>
          <w:sz w:val="22"/>
          <w:szCs w:val="22"/>
        </w:rPr>
        <w:t>Preço do Roteiro Terrestre, por pessoa em Euro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3402"/>
      </w:tblGrid>
      <w:tr w:rsidR="001957B2" w:rsidRPr="001957B2" w14:paraId="73848F51" w14:textId="77777777" w:rsidTr="00986BF1">
        <w:trPr>
          <w:trHeight w:val="243"/>
        </w:trPr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D2D18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CD918C" w14:textId="77777777" w:rsidR="001957B2" w:rsidRPr="001957B2" w:rsidRDefault="001957B2" w:rsidP="00986BF1">
            <w:pPr>
              <w:tabs>
                <w:tab w:val="left" w:pos="420"/>
              </w:tabs>
              <w:snapToGrid w:val="0"/>
              <w:jc w:val="center"/>
              <w:rPr>
                <w:rFonts w:ascii="Lato" w:hAnsi="Lato" w:cs="Arial"/>
                <w:b/>
                <w:color w:val="FFFFFF"/>
                <w:kern w:val="2"/>
                <w:sz w:val="22"/>
                <w:szCs w:val="22"/>
              </w:rPr>
            </w:pPr>
            <w:r w:rsidRPr="001957B2">
              <w:rPr>
                <w:rFonts w:ascii="Lato" w:eastAsia="DejaVu Sans" w:hAnsi="Lato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D2D18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5B16D" w14:textId="77777777" w:rsidR="001957B2" w:rsidRPr="001957B2" w:rsidRDefault="001957B2" w:rsidP="00986BF1">
            <w:pPr>
              <w:tabs>
                <w:tab w:val="left" w:pos="420"/>
              </w:tabs>
              <w:snapToGrid w:val="0"/>
              <w:jc w:val="center"/>
              <w:rPr>
                <w:rFonts w:ascii="Lato" w:hAnsi="Lato" w:cs="Arial"/>
                <w:b/>
                <w:color w:val="FFFFFF"/>
                <w:kern w:val="2"/>
                <w:sz w:val="22"/>
                <w:szCs w:val="22"/>
              </w:rPr>
            </w:pPr>
            <w:r w:rsidRPr="001957B2">
              <w:rPr>
                <w:rFonts w:ascii="Lato" w:hAnsi="Lato" w:cs="Arial"/>
                <w:b/>
                <w:color w:val="FFFFFF"/>
                <w:sz w:val="22"/>
                <w:szCs w:val="22"/>
              </w:rPr>
              <w:t>Até dez 20</w:t>
            </w:r>
          </w:p>
        </w:tc>
      </w:tr>
      <w:tr w:rsidR="001957B2" w:rsidRPr="001957B2" w14:paraId="16B366A6" w14:textId="77777777" w:rsidTr="00986BF1">
        <w:trPr>
          <w:trHeight w:val="227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  <w:hideMark/>
          </w:tcPr>
          <w:p w14:paraId="3F7B05D8" w14:textId="77777777" w:rsidR="001957B2" w:rsidRPr="001957B2" w:rsidRDefault="001957B2" w:rsidP="00986BF1">
            <w:pPr>
              <w:rPr>
                <w:rFonts w:ascii="Lato" w:hAnsi="Lato"/>
                <w:kern w:val="2"/>
                <w:sz w:val="22"/>
                <w:szCs w:val="22"/>
              </w:rPr>
            </w:pPr>
            <w:r w:rsidRPr="001957B2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14:paraId="6D9C0D34" w14:textId="77777777" w:rsidR="001957B2" w:rsidRPr="001957B2" w:rsidRDefault="001957B2" w:rsidP="00986BF1">
            <w:pPr>
              <w:jc w:val="center"/>
              <w:rPr>
                <w:rFonts w:ascii="Lato" w:hAnsi="Lato"/>
                <w:kern w:val="2"/>
                <w:sz w:val="22"/>
                <w:szCs w:val="22"/>
              </w:rPr>
            </w:pPr>
            <w:r w:rsidRPr="001957B2">
              <w:rPr>
                <w:rFonts w:ascii="Lato" w:hAnsi="Lato"/>
                <w:b/>
                <w:sz w:val="22"/>
                <w:szCs w:val="22"/>
              </w:rPr>
              <w:t>a partir de</w:t>
            </w:r>
            <w:r w:rsidRPr="001957B2">
              <w:rPr>
                <w:rFonts w:ascii="Lato" w:hAnsi="Lato"/>
                <w:sz w:val="22"/>
                <w:szCs w:val="22"/>
              </w:rPr>
              <w:t xml:space="preserve"> € 2.895</w:t>
            </w:r>
          </w:p>
        </w:tc>
      </w:tr>
    </w:tbl>
    <w:p w14:paraId="7B75B15D" w14:textId="77777777" w:rsidR="001957B2" w:rsidRPr="001957B2" w:rsidRDefault="001957B2" w:rsidP="001957B2">
      <w:pPr>
        <w:jc w:val="both"/>
        <w:outlineLvl w:val="0"/>
        <w:rPr>
          <w:rFonts w:ascii="Lato" w:hAnsi="Lato" w:cs="Arial"/>
          <w:bCs/>
          <w:sz w:val="22"/>
          <w:szCs w:val="22"/>
        </w:rPr>
      </w:pPr>
    </w:p>
    <w:p w14:paraId="6D222C6D" w14:textId="77777777" w:rsidR="001957B2" w:rsidRPr="001957B2" w:rsidRDefault="001957B2" w:rsidP="001957B2">
      <w:pPr>
        <w:jc w:val="both"/>
        <w:outlineLvl w:val="0"/>
        <w:rPr>
          <w:rFonts w:ascii="Lato" w:hAnsi="Lato" w:cs="Arial"/>
          <w:bCs/>
          <w:sz w:val="22"/>
          <w:szCs w:val="22"/>
        </w:rPr>
      </w:pPr>
    </w:p>
    <w:p w14:paraId="530F4450" w14:textId="77777777" w:rsidR="001957B2" w:rsidRPr="001957B2" w:rsidRDefault="001957B2" w:rsidP="001957B2">
      <w:pPr>
        <w:tabs>
          <w:tab w:val="left" w:pos="5250"/>
        </w:tabs>
        <w:jc w:val="both"/>
        <w:rPr>
          <w:rFonts w:ascii="Lato" w:hAnsi="Lato" w:cs="Tahoma"/>
          <w:b/>
          <w:bCs/>
          <w:sz w:val="22"/>
          <w:szCs w:val="22"/>
        </w:rPr>
      </w:pPr>
      <w:r w:rsidRPr="001957B2">
        <w:rPr>
          <w:rFonts w:ascii="Lato" w:hAnsi="Lato" w:cs="Tahoma"/>
          <w:b/>
          <w:bCs/>
          <w:sz w:val="22"/>
          <w:szCs w:val="22"/>
        </w:rPr>
        <w:t>Observação:</w:t>
      </w:r>
    </w:p>
    <w:p w14:paraId="0BBC8E80" w14:textId="77777777" w:rsidR="001957B2" w:rsidRPr="001957B2" w:rsidRDefault="001957B2" w:rsidP="001957B2">
      <w:pPr>
        <w:jc w:val="both"/>
        <w:rPr>
          <w:rFonts w:ascii="Lato" w:hAnsi="Lato" w:cs="Tahoma"/>
          <w:sz w:val="22"/>
          <w:szCs w:val="22"/>
        </w:rPr>
      </w:pPr>
      <w:r w:rsidRPr="001957B2">
        <w:rPr>
          <w:rFonts w:ascii="Lato" w:hAnsi="Lato" w:cs="Tahoma"/>
          <w:sz w:val="22"/>
          <w:szCs w:val="22"/>
        </w:rPr>
        <w:t>Os hotéis mencionados acima incluem taxas locais.</w:t>
      </w:r>
    </w:p>
    <w:p w14:paraId="5BB38B61" w14:textId="77777777" w:rsidR="001957B2" w:rsidRPr="001957B2" w:rsidRDefault="001957B2" w:rsidP="001957B2">
      <w:pPr>
        <w:jc w:val="both"/>
        <w:rPr>
          <w:rFonts w:ascii="Lato" w:hAnsi="Lato" w:cs="Tahoma"/>
          <w:sz w:val="22"/>
          <w:szCs w:val="22"/>
        </w:rPr>
      </w:pPr>
      <w:r w:rsidRPr="001957B2">
        <w:rPr>
          <w:rFonts w:ascii="Lato" w:hAnsi="Lato" w:cs="Tahoma"/>
          <w:sz w:val="22"/>
          <w:szCs w:val="22"/>
        </w:rPr>
        <w:t>O critério internacional de horários de entrada e saída dos hotéis, normalmente é:</w:t>
      </w:r>
    </w:p>
    <w:p w14:paraId="11F70200" w14:textId="77777777" w:rsidR="001957B2" w:rsidRPr="001957B2" w:rsidRDefault="001957B2" w:rsidP="001957B2">
      <w:pPr>
        <w:jc w:val="both"/>
        <w:rPr>
          <w:rFonts w:ascii="Lato" w:hAnsi="Lato" w:cs="Tahoma"/>
          <w:sz w:val="22"/>
          <w:szCs w:val="22"/>
        </w:rPr>
      </w:pPr>
      <w:r w:rsidRPr="001957B2">
        <w:rPr>
          <w:rFonts w:ascii="Lato" w:hAnsi="Lato" w:cs="Tahoma"/>
          <w:b/>
          <w:sz w:val="22"/>
          <w:szCs w:val="22"/>
        </w:rPr>
        <w:t>Check-in</w:t>
      </w:r>
      <w:r w:rsidRPr="001957B2">
        <w:rPr>
          <w:rFonts w:ascii="Lato" w:hAnsi="Lato" w:cs="Tahoma"/>
          <w:sz w:val="22"/>
          <w:szCs w:val="22"/>
        </w:rPr>
        <w:t>: 14h00 e 15h00</w:t>
      </w:r>
      <w:r w:rsidRPr="001957B2">
        <w:rPr>
          <w:rFonts w:ascii="Lato" w:hAnsi="Lato" w:cs="Tahoma"/>
          <w:sz w:val="22"/>
          <w:szCs w:val="22"/>
        </w:rPr>
        <w:tab/>
      </w:r>
      <w:r w:rsidRPr="001957B2">
        <w:rPr>
          <w:rFonts w:ascii="Lato" w:hAnsi="Lato" w:cs="Tahoma"/>
          <w:sz w:val="22"/>
          <w:szCs w:val="22"/>
        </w:rPr>
        <w:tab/>
      </w:r>
      <w:r w:rsidRPr="001957B2">
        <w:rPr>
          <w:rFonts w:ascii="Lato" w:hAnsi="Lato" w:cs="Tahoma"/>
          <w:sz w:val="22"/>
          <w:szCs w:val="22"/>
        </w:rPr>
        <w:tab/>
      </w:r>
      <w:proofErr w:type="spellStart"/>
      <w:r w:rsidRPr="001957B2">
        <w:rPr>
          <w:rFonts w:ascii="Lato" w:hAnsi="Lato" w:cs="Tahoma"/>
          <w:b/>
          <w:sz w:val="22"/>
          <w:szCs w:val="22"/>
        </w:rPr>
        <w:t>Check</w:t>
      </w:r>
      <w:proofErr w:type="spellEnd"/>
      <w:r w:rsidRPr="001957B2">
        <w:rPr>
          <w:rFonts w:ascii="Lato" w:hAnsi="Lato" w:cs="Tahoma"/>
          <w:b/>
          <w:sz w:val="22"/>
          <w:szCs w:val="22"/>
        </w:rPr>
        <w:t>-out</w:t>
      </w:r>
      <w:r w:rsidRPr="001957B2">
        <w:rPr>
          <w:rFonts w:ascii="Lato" w:hAnsi="Lato" w:cs="Tahoma"/>
          <w:sz w:val="22"/>
          <w:szCs w:val="22"/>
        </w:rPr>
        <w:t>: 11h00 e 12h00</w:t>
      </w:r>
    </w:p>
    <w:p w14:paraId="4C1473D8" w14:textId="77777777" w:rsidR="001957B2" w:rsidRPr="001957B2" w:rsidRDefault="001957B2" w:rsidP="001957B2">
      <w:pPr>
        <w:jc w:val="both"/>
        <w:outlineLvl w:val="0"/>
        <w:rPr>
          <w:rFonts w:ascii="Lato" w:hAnsi="Lato"/>
          <w:b/>
          <w:bCs/>
          <w:sz w:val="22"/>
          <w:szCs w:val="22"/>
        </w:rPr>
      </w:pPr>
    </w:p>
    <w:p w14:paraId="47AD0800" w14:textId="77777777" w:rsidR="001957B2" w:rsidRPr="001957B2" w:rsidRDefault="001957B2" w:rsidP="001957B2">
      <w:pPr>
        <w:jc w:val="both"/>
        <w:outlineLvl w:val="0"/>
        <w:rPr>
          <w:rFonts w:ascii="Lato" w:hAnsi="Lato"/>
          <w:b/>
          <w:bCs/>
          <w:sz w:val="22"/>
          <w:szCs w:val="22"/>
        </w:rPr>
      </w:pPr>
    </w:p>
    <w:p w14:paraId="5418BC5E" w14:textId="77777777" w:rsidR="001957B2" w:rsidRPr="001957B2" w:rsidRDefault="001957B2" w:rsidP="001957B2">
      <w:pPr>
        <w:jc w:val="both"/>
        <w:rPr>
          <w:rFonts w:ascii="Lato" w:hAnsi="Lato" w:cs="Tahoma"/>
          <w:b/>
          <w:bCs/>
          <w:sz w:val="22"/>
          <w:szCs w:val="22"/>
        </w:rPr>
      </w:pPr>
      <w:r w:rsidRPr="001957B2">
        <w:rPr>
          <w:rFonts w:ascii="Lato" w:hAnsi="Lato" w:cs="Tahoma"/>
          <w:b/>
          <w:bCs/>
          <w:sz w:val="22"/>
          <w:szCs w:val="22"/>
        </w:rPr>
        <w:t>O roteiro inclui:</w:t>
      </w:r>
    </w:p>
    <w:p w14:paraId="53FF5038" w14:textId="77777777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1957B2">
        <w:rPr>
          <w:rFonts w:ascii="Lato" w:hAnsi="Lato"/>
          <w:sz w:val="22"/>
          <w:szCs w:val="22"/>
          <w:lang w:eastAsia="pt-BR"/>
        </w:rPr>
        <w:t xml:space="preserve">3 </w:t>
      </w:r>
      <w:proofErr w:type="gramStart"/>
      <w:r w:rsidRPr="001957B2">
        <w:rPr>
          <w:rFonts w:ascii="Lato" w:hAnsi="Lato"/>
          <w:sz w:val="22"/>
          <w:szCs w:val="22"/>
          <w:lang w:eastAsia="pt-BR"/>
        </w:rPr>
        <w:t>noites  em</w:t>
      </w:r>
      <w:proofErr w:type="gramEnd"/>
      <w:r w:rsidRPr="001957B2">
        <w:rPr>
          <w:rFonts w:ascii="Lato" w:hAnsi="Lato"/>
          <w:sz w:val="22"/>
          <w:szCs w:val="22"/>
          <w:lang w:eastAsia="pt-BR"/>
        </w:rPr>
        <w:t xml:space="preserve"> Santo Stefano </w:t>
      </w:r>
      <w:proofErr w:type="spellStart"/>
      <w:r w:rsidRPr="001957B2">
        <w:rPr>
          <w:rFonts w:ascii="Lato" w:hAnsi="Lato"/>
          <w:sz w:val="22"/>
          <w:szCs w:val="22"/>
          <w:lang w:eastAsia="pt-BR"/>
        </w:rPr>
        <w:t>Belbo</w:t>
      </w:r>
      <w:proofErr w:type="spellEnd"/>
    </w:p>
    <w:p w14:paraId="04B547AB" w14:textId="77777777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proofErr w:type="gramStart"/>
      <w:r w:rsidRPr="001957B2">
        <w:rPr>
          <w:rFonts w:ascii="Lato" w:hAnsi="Lato"/>
          <w:sz w:val="22"/>
          <w:szCs w:val="22"/>
          <w:lang w:eastAsia="pt-BR"/>
        </w:rPr>
        <w:t>3  noites</w:t>
      </w:r>
      <w:proofErr w:type="gramEnd"/>
      <w:r w:rsidRPr="001957B2">
        <w:rPr>
          <w:rFonts w:ascii="Lato" w:hAnsi="Lato"/>
          <w:sz w:val="22"/>
          <w:szCs w:val="22"/>
          <w:lang w:eastAsia="pt-BR"/>
        </w:rPr>
        <w:t xml:space="preserve"> em Firenze</w:t>
      </w:r>
    </w:p>
    <w:p w14:paraId="398B1E00" w14:textId="77777777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1957B2">
        <w:rPr>
          <w:rFonts w:ascii="Lato" w:hAnsi="Lato"/>
          <w:sz w:val="22"/>
          <w:szCs w:val="22"/>
          <w:lang w:eastAsia="pt-BR"/>
        </w:rPr>
        <w:t>Café da manhã diário</w:t>
      </w:r>
    </w:p>
    <w:p w14:paraId="290AA64A" w14:textId="77777777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 w:cs="Tahoma"/>
          <w:b/>
          <w:bCs/>
          <w:sz w:val="22"/>
          <w:szCs w:val="22"/>
        </w:rPr>
      </w:pPr>
      <w:r w:rsidRPr="001957B2">
        <w:rPr>
          <w:rFonts w:ascii="Lato" w:hAnsi="Lato"/>
          <w:sz w:val="22"/>
          <w:szCs w:val="22"/>
          <w:lang w:eastAsia="pt-BR"/>
        </w:rPr>
        <w:t xml:space="preserve">Locação de carro em </w:t>
      </w:r>
      <w:proofErr w:type="gramStart"/>
      <w:r w:rsidRPr="001957B2">
        <w:rPr>
          <w:rFonts w:ascii="Lato" w:hAnsi="Lato"/>
          <w:sz w:val="22"/>
          <w:szCs w:val="22"/>
          <w:lang w:eastAsia="pt-BR"/>
        </w:rPr>
        <w:t>categoria  intermediária</w:t>
      </w:r>
      <w:proofErr w:type="gramEnd"/>
      <w:r w:rsidRPr="001957B2">
        <w:rPr>
          <w:rFonts w:ascii="Lato" w:hAnsi="Lato"/>
          <w:sz w:val="22"/>
          <w:szCs w:val="22"/>
          <w:lang w:eastAsia="pt-BR"/>
        </w:rPr>
        <w:t xml:space="preserve">  </w:t>
      </w:r>
    </w:p>
    <w:p w14:paraId="189A38E1" w14:textId="77777777" w:rsidR="001957B2" w:rsidRPr="001957B2" w:rsidRDefault="001957B2" w:rsidP="001957B2">
      <w:pPr>
        <w:ind w:left="284"/>
        <w:rPr>
          <w:rFonts w:ascii="Lato" w:hAnsi="Lato" w:cs="Tahoma"/>
          <w:b/>
          <w:bCs/>
          <w:sz w:val="22"/>
          <w:szCs w:val="22"/>
        </w:rPr>
      </w:pPr>
    </w:p>
    <w:p w14:paraId="6F84DAF7" w14:textId="77777777" w:rsidR="001957B2" w:rsidRPr="001957B2" w:rsidRDefault="001957B2" w:rsidP="001957B2">
      <w:pPr>
        <w:ind w:left="284"/>
        <w:rPr>
          <w:rFonts w:ascii="Lato" w:hAnsi="Lato" w:cs="Tahoma"/>
          <w:b/>
          <w:bCs/>
          <w:sz w:val="22"/>
          <w:szCs w:val="22"/>
        </w:rPr>
      </w:pPr>
    </w:p>
    <w:p w14:paraId="56D11DA8" w14:textId="77777777" w:rsidR="001957B2" w:rsidRPr="001957B2" w:rsidRDefault="001957B2" w:rsidP="001957B2">
      <w:pPr>
        <w:tabs>
          <w:tab w:val="left" w:pos="360"/>
        </w:tabs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</w:pPr>
      <w:r w:rsidRPr="001957B2">
        <w:rPr>
          <w:rFonts w:ascii="Lato" w:eastAsia="DejaVu Sans" w:hAnsi="Lato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2F6B8D79" w14:textId="77777777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 w:bidi="pt-BR"/>
        </w:rPr>
      </w:pPr>
      <w:r w:rsidRPr="001957B2">
        <w:rPr>
          <w:rFonts w:ascii="Lato" w:hAnsi="Lato"/>
          <w:sz w:val="22"/>
          <w:szCs w:val="22"/>
          <w:lang w:eastAsia="pt-BR"/>
        </w:rPr>
        <w:t xml:space="preserve">Passaporte: </w:t>
      </w:r>
      <w:r w:rsidRPr="001957B2">
        <w:rPr>
          <w:rFonts w:ascii="Lato" w:hAnsi="Lato"/>
          <w:sz w:val="22"/>
          <w:szCs w:val="22"/>
          <w:lang w:eastAsia="pt-BR" w:bidi="pt-BR"/>
        </w:rPr>
        <w:t>validade mínima de 6 meses da data de embarque com 2 páginas em branco</w:t>
      </w:r>
    </w:p>
    <w:p w14:paraId="4C1F33D2" w14:textId="77777777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hAnsi="Lato"/>
          <w:sz w:val="22"/>
          <w:szCs w:val="22"/>
          <w:lang w:eastAsia="pt-BR"/>
        </w:rPr>
      </w:pPr>
      <w:r w:rsidRPr="001957B2">
        <w:rPr>
          <w:rFonts w:ascii="Lato" w:hAnsi="Lato"/>
          <w:sz w:val="22"/>
          <w:szCs w:val="22"/>
          <w:lang w:eastAsia="pt-BR"/>
        </w:rPr>
        <w:t>Visto: para portadores de passaporte brasileiro, não é necessário visto para a Itália</w:t>
      </w:r>
    </w:p>
    <w:p w14:paraId="6413E976" w14:textId="77777777" w:rsidR="001957B2" w:rsidRPr="001957B2" w:rsidRDefault="001957B2" w:rsidP="001957B2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720"/>
        </w:tabs>
        <w:ind w:left="284" w:hanging="284"/>
        <w:rPr>
          <w:rFonts w:ascii="Lato" w:eastAsia="DejaVu Sans" w:hAnsi="Lato" w:cs="Tahoma"/>
          <w:sz w:val="22"/>
          <w:szCs w:val="22"/>
          <w:lang w:eastAsia="pt-BR" w:bidi="pt-BR"/>
        </w:rPr>
      </w:pPr>
      <w:r w:rsidRPr="001957B2">
        <w:rPr>
          <w:rFonts w:ascii="Lato" w:hAnsi="Lato"/>
          <w:sz w:val="22"/>
          <w:szCs w:val="22"/>
          <w:lang w:eastAsia="pt-BR"/>
        </w:rPr>
        <w:t xml:space="preserve">Vacina: não é necessário </w:t>
      </w:r>
    </w:p>
    <w:p w14:paraId="6AF03C77" w14:textId="77777777" w:rsidR="001957B2" w:rsidRPr="001957B2" w:rsidRDefault="001957B2" w:rsidP="001957B2">
      <w:pPr>
        <w:ind w:left="284"/>
        <w:rPr>
          <w:rFonts w:ascii="Lato" w:eastAsia="DejaVu Sans" w:hAnsi="Lato" w:cs="Tahoma"/>
          <w:sz w:val="22"/>
          <w:szCs w:val="22"/>
          <w:lang w:eastAsia="pt-BR" w:bidi="pt-BR"/>
        </w:rPr>
      </w:pPr>
    </w:p>
    <w:p w14:paraId="1D4C90F3" w14:textId="77777777" w:rsidR="001957B2" w:rsidRPr="001957B2" w:rsidRDefault="001957B2" w:rsidP="001957B2">
      <w:pPr>
        <w:ind w:left="284"/>
        <w:rPr>
          <w:rFonts w:ascii="Lato" w:eastAsia="DejaVu Sans" w:hAnsi="Lato" w:cs="Tahoma"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shd w:val="clear" w:color="auto" w:fill="5D2D18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1957B2" w:rsidRPr="001957B2" w14:paraId="21F9980D" w14:textId="77777777" w:rsidTr="00986BF1">
        <w:trPr>
          <w:trHeight w:val="603"/>
        </w:trPr>
        <w:tc>
          <w:tcPr>
            <w:tcW w:w="9641" w:type="dxa"/>
            <w:shd w:val="clear" w:color="auto" w:fill="5D2D18" w:themeFill="accent1" w:themeFillShade="BF"/>
            <w:vAlign w:val="center"/>
          </w:tcPr>
          <w:p w14:paraId="1D618D86" w14:textId="77777777" w:rsidR="001957B2" w:rsidRPr="001957B2" w:rsidRDefault="001957B2" w:rsidP="00986BF1">
            <w:pPr>
              <w:tabs>
                <w:tab w:val="left" w:pos="420"/>
              </w:tabs>
              <w:snapToGrid w:val="0"/>
              <w:jc w:val="center"/>
              <w:rPr>
                <w:rFonts w:ascii="Lato" w:eastAsia="DejaVu Sans" w:hAnsi="Lato" w:cs="Arial"/>
                <w:b/>
                <w:color w:val="FFFFFF"/>
                <w:sz w:val="18"/>
                <w:szCs w:val="18"/>
                <w:lang w:bidi="pt-BR"/>
              </w:rPr>
            </w:pPr>
            <w:r w:rsidRPr="001957B2">
              <w:rPr>
                <w:rFonts w:ascii="Lato" w:eastAsia="DejaVu Sans" w:hAnsi="Lato" w:cs="Arial"/>
                <w:b/>
                <w:color w:val="FFFFFF"/>
                <w:sz w:val="18"/>
                <w:szCs w:val="18"/>
                <w:lang w:bidi="pt-BR"/>
              </w:rPr>
              <w:lastRenderedPageBreak/>
              <w:t>Valores em euros por pessoa, sujeitos à disponibilidade e alteração sem aviso prévio.</w:t>
            </w:r>
          </w:p>
          <w:p w14:paraId="427F1FF3" w14:textId="77777777" w:rsidR="001957B2" w:rsidRPr="001957B2" w:rsidRDefault="001957B2" w:rsidP="00986BF1">
            <w:pPr>
              <w:ind w:left="-15" w:right="1059"/>
              <w:jc w:val="right"/>
              <w:rPr>
                <w:rFonts w:ascii="Lato" w:eastAsia="DejaVu Sans" w:hAnsi="Lato" w:cs="Arial"/>
                <w:b/>
                <w:color w:val="FFFFFF"/>
                <w:sz w:val="18"/>
                <w:szCs w:val="18"/>
                <w:lang w:bidi="pt-BR"/>
              </w:rPr>
            </w:pPr>
            <w:r w:rsidRPr="001957B2">
              <w:rPr>
                <w:rFonts w:ascii="Lato" w:eastAsia="DejaVu Sans" w:hAnsi="Lato" w:cs="Arial"/>
                <w:b/>
                <w:color w:val="FFFFFF"/>
                <w:sz w:val="18"/>
                <w:szCs w:val="18"/>
                <w:lang w:bidi="pt-BR"/>
              </w:rPr>
              <w:t>22/01/20</w:t>
            </w:r>
          </w:p>
        </w:tc>
      </w:tr>
    </w:tbl>
    <w:p w14:paraId="7F4AFE57" w14:textId="77777777" w:rsidR="001957B2" w:rsidRPr="001957B2" w:rsidRDefault="001957B2" w:rsidP="001957B2">
      <w:pPr>
        <w:rPr>
          <w:rFonts w:ascii="Lato" w:hAnsi="Lato"/>
          <w:sz w:val="22"/>
          <w:szCs w:val="22"/>
        </w:rPr>
      </w:pPr>
    </w:p>
    <w:p w14:paraId="78219A16" w14:textId="4A334892" w:rsidR="00A6198E" w:rsidRPr="001957B2" w:rsidRDefault="00A6198E" w:rsidP="00AE3487">
      <w:pPr>
        <w:rPr>
          <w:rFonts w:ascii="Lato" w:hAnsi="Lato"/>
        </w:rPr>
      </w:pPr>
    </w:p>
    <w:sectPr w:rsidR="00A6198E" w:rsidRPr="001957B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990EC" w14:textId="77777777" w:rsidR="008429AF" w:rsidRDefault="008429AF">
      <w:r>
        <w:separator/>
      </w:r>
    </w:p>
  </w:endnote>
  <w:endnote w:type="continuationSeparator" w:id="0">
    <w:p w14:paraId="1CE8591A" w14:textId="77777777" w:rsidR="008429AF" w:rsidRDefault="0084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Calibri"/>
    <w:panose1 w:val="020B0604020202020204"/>
    <w:charset w:val="00"/>
    <w:family w:val="auto"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  <w:font w:name="DejaVu Sans">
    <w:panose1 w:val="020B0604020202020204"/>
    <w:charset w:val="00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527"/>
      <w:gridCol w:w="8543"/>
    </w:tblGrid>
    <w:tr w:rsidR="00A6198E" w14:paraId="6B8E1120" w14:textId="77777777">
      <w:trPr>
        <w:trHeight w:val="281"/>
      </w:trPr>
      <w:tc>
        <w:tcPr>
          <w:tcW w:w="309" w:type="dxa"/>
          <w:vMerge w:val="restart"/>
          <w:shd w:val="clear" w:color="auto" w:fill="auto"/>
          <w:vAlign w:val="center"/>
        </w:tcPr>
        <w:p w14:paraId="3A273208" w14:textId="77777777" w:rsidR="00A6198E" w:rsidRDefault="008429AF">
          <w:pPr>
            <w:pStyle w:val="Rodap"/>
            <w:ind w:left="-388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5A3005E" wp14:editId="39520D96">
                <wp:extent cx="137160" cy="290830"/>
                <wp:effectExtent l="0" t="0" r="0" b="0"/>
                <wp:docPr id="2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9" descr="ip300ppiPQ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502791168" behindDoc="0" locked="0" layoutInCell="1" allowOverlap="1" wp14:anchorId="1BDFFB80" wp14:editId="7AC02654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Retângulo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B370A25" w14:textId="77777777" w:rsidR="00A6198E" w:rsidRDefault="008429AF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BDFFB80" id="Retângulo 3" o:spid="_x0000_s1026" style="position:absolute;left:0;text-align:left;margin-left:0;margin-top:.05pt;width:15.55pt;height:9.05pt;z-index:502791168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" stroked="f" strokeweight="0">
                    <v:textbox>
                      <w:txbxContent>
                        <w:p w14:paraId="2B370A25" w14:textId="77777777" w:rsidR="00A6198E" w:rsidRDefault="008429AF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88B53A3" wp14:editId="54145613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Retângulo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 w14:paraId="2EB410FD" w14:textId="77777777" w:rsidR="00A6198E" w:rsidRDefault="00A6198E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88B53A3" id="Retângulo 4" o:spid="_x0000_s1027" style="position:absolute;left:0;text-align:left;margin-left:315.05pt;margin-top:-2.85pt;width:15.55pt;height:13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" stroked="f" strokeweight="0">
                    <v:textbox>
                      <w:txbxContent>
                        <w:p w14:paraId="2EB410FD" w14:textId="77777777" w:rsidR="00A6198E" w:rsidRDefault="00A6198E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8760" w:type="dxa"/>
          <w:shd w:val="clear" w:color="auto" w:fill="auto"/>
          <w:vAlign w:val="center"/>
        </w:tcPr>
        <w:p w14:paraId="0CB7358D" w14:textId="77777777" w:rsidR="00A6198E" w:rsidRDefault="00A6198E">
          <w:pPr>
            <w:pStyle w:val="Rodap"/>
            <w:jc w:val="center"/>
          </w:pPr>
        </w:p>
      </w:tc>
    </w:tr>
    <w:tr w:rsidR="00A6198E" w14:paraId="6E444398" w14:textId="77777777">
      <w:trPr>
        <w:trHeight w:val="281"/>
      </w:trPr>
      <w:tc>
        <w:tcPr>
          <w:tcW w:w="309" w:type="dxa"/>
          <w:vMerge/>
          <w:shd w:val="clear" w:color="auto" w:fill="auto"/>
          <w:vAlign w:val="center"/>
        </w:tcPr>
        <w:p w14:paraId="4433ED97" w14:textId="77777777" w:rsidR="00A6198E" w:rsidRDefault="00A6198E">
          <w:pPr>
            <w:pStyle w:val="Rodap"/>
            <w:jc w:val="center"/>
          </w:pPr>
        </w:p>
      </w:tc>
      <w:tc>
        <w:tcPr>
          <w:tcW w:w="8760" w:type="dxa"/>
          <w:shd w:val="clear" w:color="auto" w:fill="auto"/>
          <w:vAlign w:val="center"/>
        </w:tcPr>
        <w:p w14:paraId="172E822A" w14:textId="77777777" w:rsidR="00A6198E" w:rsidRDefault="008429AF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</w:t>
          </w:r>
          <w:proofErr w:type="spellStart"/>
          <w:r>
            <w:rPr>
              <w:rFonts w:ascii="Calibri" w:hAnsi="Calibri" w:cs="Arial"/>
              <w:sz w:val="16"/>
              <w:szCs w:val="16"/>
            </w:rPr>
            <w:t>Whatsapp</w:t>
          </w:r>
          <w:proofErr w:type="spellEnd"/>
          <w:r>
            <w:rPr>
              <w:rFonts w:ascii="Calibri" w:hAnsi="Calibri" w:cs="Arial"/>
              <w:sz w:val="16"/>
              <w:szCs w:val="16"/>
            </w:rPr>
            <w:t>.: +55 11 99658-7433 - www.interpoint.com.br</w:t>
          </w:r>
        </w:p>
      </w:tc>
    </w:tr>
  </w:tbl>
  <w:p w14:paraId="4BE22337" w14:textId="77777777" w:rsidR="00A6198E" w:rsidRDefault="00A619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EC0BA" w14:textId="77777777" w:rsidR="008429AF" w:rsidRDefault="008429AF">
      <w:r>
        <w:separator/>
      </w:r>
    </w:p>
  </w:footnote>
  <w:footnote w:type="continuationSeparator" w:id="0">
    <w:p w14:paraId="65B810E5" w14:textId="77777777" w:rsidR="008429AF" w:rsidRDefault="00842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 w:rsidR="00A6198E" w14:paraId="45C25412" w14:textId="77777777">
      <w:trPr>
        <w:trHeight w:val="704"/>
      </w:trPr>
      <w:tc>
        <w:tcPr>
          <w:tcW w:w="2804" w:type="dxa"/>
          <w:shd w:val="clear" w:color="auto" w:fill="auto"/>
          <w:vAlign w:val="center"/>
        </w:tcPr>
        <w:p w14:paraId="63D1EB0F" w14:textId="77777777" w:rsidR="00A6198E" w:rsidRDefault="008429A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DBAAA93" wp14:editId="5D2EC0B0">
                <wp:extent cx="1617345" cy="380365"/>
                <wp:effectExtent l="0" t="0" r="0" b="0"/>
                <wp:docPr id="1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2" descr="Macintosh HD:Users:interpoint:Desktop:Flavio:Timbrado:300ppi:300ppiPq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4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73383C2" w14:textId="77777777" w:rsidR="00A6198E" w:rsidRDefault="00A6198E">
          <w:pPr>
            <w:pStyle w:val="Cabealho"/>
            <w:jc w:val="center"/>
          </w:pPr>
        </w:p>
      </w:tc>
      <w:tc>
        <w:tcPr>
          <w:tcW w:w="454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E524CC4" w14:textId="58CDBC4D" w:rsidR="00A6198E" w:rsidRDefault="008429AF">
          <w:pPr>
            <w:pStyle w:val="Cabealho"/>
            <w:jc w:val="right"/>
            <w:rPr>
              <w:rFonts w:ascii="Calibri" w:eastAsia="Cambria" w:hAnsi="Calibri" w:cs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AE3487"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ITÁLIA</w:t>
          </w:r>
        </w:p>
        <w:p w14:paraId="1657EA40" w14:textId="77777777" w:rsidR="00A6198E" w:rsidRDefault="00A6198E">
          <w:pPr>
            <w:pStyle w:val="Cabealho"/>
            <w:jc w:val="right"/>
            <w:rPr>
              <w:rFonts w:ascii="Calibri" w:hAnsi="Calibri"/>
            </w:rPr>
          </w:pPr>
        </w:p>
      </w:tc>
    </w:tr>
    <w:tr w:rsidR="00A6198E" w14:paraId="25C2A633" w14:textId="77777777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4B200091" w14:textId="77777777" w:rsidR="00A6198E" w:rsidRDefault="00A6198E">
          <w:pPr>
            <w:pStyle w:val="Cabealho"/>
            <w:jc w:val="center"/>
          </w:pPr>
        </w:p>
      </w:tc>
    </w:tr>
  </w:tbl>
  <w:p w14:paraId="376EBF1B" w14:textId="77777777" w:rsidR="00A6198E" w:rsidRDefault="00A619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F416A62"/>
    <w:multiLevelType w:val="hybridMultilevel"/>
    <w:tmpl w:val="EE6A1C3A"/>
    <w:lvl w:ilvl="0" w:tplc="5AD4FA8C">
      <w:start w:val="1"/>
      <w:numFmt w:val="bullet"/>
      <w:lvlText w:val=""/>
      <w:lvlJc w:val="left"/>
      <w:pPr>
        <w:tabs>
          <w:tab w:val="left" w:pos="312"/>
        </w:tabs>
        <w:ind w:left="312" w:firstLine="0"/>
      </w:pPr>
      <w:rPr>
        <w:rFonts w:ascii="Symbol" w:hAnsi="Symbol"/>
      </w:rPr>
    </w:lvl>
    <w:lvl w:ilvl="1" w:tplc="52E47F54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 w:cs="Courier New"/>
      </w:rPr>
    </w:lvl>
    <w:lvl w:ilvl="2" w:tplc="2D7C4DD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Courier New"/>
      </w:rPr>
    </w:lvl>
    <w:lvl w:ilvl="3" w:tplc="4524ED1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Courier New"/>
      </w:rPr>
    </w:lvl>
    <w:lvl w:ilvl="4" w:tplc="8646D4D8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Courier New"/>
      </w:rPr>
    </w:lvl>
    <w:lvl w:ilvl="5" w:tplc="1F58C70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cs="Courier New"/>
      </w:rPr>
    </w:lvl>
    <w:lvl w:ilvl="6" w:tplc="C7A0C70A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Courier New"/>
      </w:rPr>
    </w:lvl>
    <w:lvl w:ilvl="7" w:tplc="5E88DF96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cs="Courier New"/>
      </w:rPr>
    </w:lvl>
    <w:lvl w:ilvl="8" w:tplc="0D76C822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11EB203E"/>
    <w:multiLevelType w:val="hybridMultilevel"/>
    <w:tmpl w:val="400464C6"/>
    <w:lvl w:ilvl="0" w:tplc="838C11C6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cs="OpenSymbol" w:hint="default"/>
      </w:rPr>
    </w:lvl>
    <w:lvl w:ilvl="1" w:tplc="3588022A">
      <w:start w:val="1"/>
      <w:numFmt w:val="bullet"/>
      <w:lvlText w:val="◦"/>
      <w:lvlJc w:val="left"/>
      <w:pPr>
        <w:tabs>
          <w:tab w:val="left" w:pos="1080"/>
        </w:tabs>
        <w:ind w:left="1080" w:hanging="359"/>
      </w:pPr>
      <w:rPr>
        <w:rFonts w:ascii="OpenSymbol" w:hAnsi="OpenSymbol" w:cs="OpenSymbol" w:hint="default"/>
      </w:rPr>
    </w:lvl>
    <w:lvl w:ilvl="2" w:tplc="691026C4">
      <w:start w:val="1"/>
      <w:numFmt w:val="bullet"/>
      <w:lvlText w:val="▪"/>
      <w:lvlJc w:val="left"/>
      <w:pPr>
        <w:tabs>
          <w:tab w:val="left" w:pos="1440"/>
        </w:tabs>
        <w:ind w:left="1440" w:hanging="359"/>
      </w:pPr>
      <w:rPr>
        <w:rFonts w:ascii="OpenSymbol" w:hAnsi="OpenSymbol" w:cs="OpenSymbol" w:hint="default"/>
      </w:rPr>
    </w:lvl>
    <w:lvl w:ilvl="3" w:tplc="932C9748">
      <w:start w:val="1"/>
      <w:numFmt w:val="bullet"/>
      <w:lvlText w:val="l"/>
      <w:lvlJc w:val="left"/>
      <w:pPr>
        <w:tabs>
          <w:tab w:val="left" w:pos="1800"/>
        </w:tabs>
        <w:ind w:left="1800" w:hanging="359"/>
      </w:pPr>
      <w:rPr>
        <w:rFonts w:ascii="Wingdings" w:hAnsi="Wingdings" w:cs="OpenSymbol" w:hint="default"/>
      </w:rPr>
    </w:lvl>
    <w:lvl w:ilvl="4" w:tplc="0E82FFE4">
      <w:start w:val="1"/>
      <w:numFmt w:val="bullet"/>
      <w:lvlText w:val="◦"/>
      <w:lvlJc w:val="left"/>
      <w:pPr>
        <w:tabs>
          <w:tab w:val="left" w:pos="2160"/>
        </w:tabs>
        <w:ind w:left="2160" w:hanging="359"/>
      </w:pPr>
      <w:rPr>
        <w:rFonts w:ascii="OpenSymbol" w:hAnsi="OpenSymbol" w:cs="OpenSymbol" w:hint="default"/>
      </w:rPr>
    </w:lvl>
    <w:lvl w:ilvl="5" w:tplc="9874352C">
      <w:start w:val="1"/>
      <w:numFmt w:val="bullet"/>
      <w:lvlText w:val="▪"/>
      <w:lvlJc w:val="left"/>
      <w:pPr>
        <w:tabs>
          <w:tab w:val="left" w:pos="2520"/>
        </w:tabs>
        <w:ind w:left="2520" w:hanging="359"/>
      </w:pPr>
      <w:rPr>
        <w:rFonts w:ascii="OpenSymbol" w:hAnsi="OpenSymbol" w:cs="OpenSymbol" w:hint="default"/>
      </w:rPr>
    </w:lvl>
    <w:lvl w:ilvl="6" w:tplc="27AA21EE">
      <w:start w:val="1"/>
      <w:numFmt w:val="bullet"/>
      <w:lvlText w:val="l"/>
      <w:lvlJc w:val="left"/>
      <w:pPr>
        <w:tabs>
          <w:tab w:val="left" w:pos="2880"/>
        </w:tabs>
        <w:ind w:left="2880" w:hanging="359"/>
      </w:pPr>
      <w:rPr>
        <w:rFonts w:ascii="Wingdings" w:hAnsi="Wingdings" w:cs="OpenSymbol" w:hint="default"/>
      </w:rPr>
    </w:lvl>
    <w:lvl w:ilvl="7" w:tplc="10062D5C">
      <w:start w:val="1"/>
      <w:numFmt w:val="bullet"/>
      <w:lvlText w:val="◦"/>
      <w:lvlJc w:val="left"/>
      <w:pPr>
        <w:tabs>
          <w:tab w:val="left" w:pos="3240"/>
        </w:tabs>
        <w:ind w:left="3240" w:hanging="359"/>
      </w:pPr>
      <w:rPr>
        <w:rFonts w:ascii="OpenSymbol" w:hAnsi="OpenSymbol" w:cs="OpenSymbol" w:hint="default"/>
      </w:rPr>
    </w:lvl>
    <w:lvl w:ilvl="8" w:tplc="71149092">
      <w:start w:val="1"/>
      <w:numFmt w:val="bullet"/>
      <w:lvlText w:val="▪"/>
      <w:lvlJc w:val="left"/>
      <w:pPr>
        <w:tabs>
          <w:tab w:val="left" w:pos="3600"/>
        </w:tabs>
        <w:ind w:left="3600" w:hanging="359"/>
      </w:pPr>
      <w:rPr>
        <w:rFonts w:ascii="OpenSymbol" w:hAnsi="OpenSymbol" w:cs="OpenSymbol" w:hint="default"/>
      </w:rPr>
    </w:lvl>
  </w:abstractNum>
  <w:abstractNum w:abstractNumId="3" w15:restartNumberingAfterBreak="0">
    <w:nsid w:val="1E554AD8"/>
    <w:multiLevelType w:val="hybridMultilevel"/>
    <w:tmpl w:val="E7E4C876"/>
    <w:lvl w:ilvl="0" w:tplc="DC9272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1EFAB596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CAA6C49A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CCEADC6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74B6D4E6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1ADA8216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28220BE2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4C7C8CEA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5440A19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208B293F"/>
    <w:multiLevelType w:val="hybridMultilevel"/>
    <w:tmpl w:val="05B67BE6"/>
    <w:lvl w:ilvl="0" w:tplc="90385DF8">
      <w:start w:val="1"/>
      <w:numFmt w:val="none"/>
      <w:suff w:val="nothing"/>
      <w:lvlText w:val=""/>
      <w:lvlJc w:val="left"/>
      <w:pPr>
        <w:ind w:left="0" w:firstLine="0"/>
      </w:pPr>
    </w:lvl>
    <w:lvl w:ilvl="1" w:tplc="523AE2CE">
      <w:start w:val="1"/>
      <w:numFmt w:val="none"/>
      <w:suff w:val="nothing"/>
      <w:lvlText w:val=""/>
      <w:lvlJc w:val="left"/>
      <w:pPr>
        <w:ind w:left="0" w:firstLine="0"/>
      </w:pPr>
    </w:lvl>
    <w:lvl w:ilvl="2" w:tplc="9DB47B74">
      <w:start w:val="1"/>
      <w:numFmt w:val="none"/>
      <w:suff w:val="nothing"/>
      <w:lvlText w:val=""/>
      <w:lvlJc w:val="left"/>
      <w:pPr>
        <w:ind w:left="0" w:firstLine="0"/>
      </w:pPr>
    </w:lvl>
    <w:lvl w:ilvl="3" w:tplc="73027994">
      <w:start w:val="1"/>
      <w:numFmt w:val="none"/>
      <w:suff w:val="nothing"/>
      <w:lvlText w:val=""/>
      <w:lvlJc w:val="left"/>
      <w:pPr>
        <w:ind w:left="0" w:firstLine="0"/>
      </w:pPr>
    </w:lvl>
    <w:lvl w:ilvl="4" w:tplc="89CCFEA6">
      <w:start w:val="1"/>
      <w:numFmt w:val="none"/>
      <w:suff w:val="nothing"/>
      <w:lvlText w:val=""/>
      <w:lvlJc w:val="left"/>
      <w:pPr>
        <w:ind w:left="0" w:firstLine="0"/>
      </w:pPr>
    </w:lvl>
    <w:lvl w:ilvl="5" w:tplc="AB36D732">
      <w:start w:val="1"/>
      <w:numFmt w:val="none"/>
      <w:suff w:val="nothing"/>
      <w:lvlText w:val=""/>
      <w:lvlJc w:val="left"/>
      <w:pPr>
        <w:ind w:left="0" w:firstLine="0"/>
      </w:pPr>
    </w:lvl>
    <w:lvl w:ilvl="6" w:tplc="53DC7E70">
      <w:start w:val="1"/>
      <w:numFmt w:val="none"/>
      <w:suff w:val="nothing"/>
      <w:lvlText w:val=""/>
      <w:lvlJc w:val="left"/>
      <w:pPr>
        <w:ind w:left="0" w:firstLine="0"/>
      </w:pPr>
    </w:lvl>
    <w:lvl w:ilvl="7" w:tplc="21F0783E">
      <w:start w:val="1"/>
      <w:numFmt w:val="none"/>
      <w:suff w:val="nothing"/>
      <w:lvlText w:val=""/>
      <w:lvlJc w:val="left"/>
      <w:pPr>
        <w:ind w:left="0" w:firstLine="0"/>
      </w:pPr>
    </w:lvl>
    <w:lvl w:ilvl="8" w:tplc="87401CD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A8D7E3F"/>
    <w:multiLevelType w:val="hybridMultilevel"/>
    <w:tmpl w:val="060C669E"/>
    <w:lvl w:ilvl="0" w:tplc="1124DF4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OpenSymbol" w:hint="default"/>
      </w:rPr>
    </w:lvl>
    <w:lvl w:ilvl="1" w:tplc="5E8A297E">
      <w:start w:val="1"/>
      <w:numFmt w:val="bullet"/>
      <w:lvlText w:val="◦"/>
      <w:lvlJc w:val="left"/>
      <w:pPr>
        <w:tabs>
          <w:tab w:val="left" w:pos="1080"/>
        </w:tabs>
        <w:ind w:left="1080" w:hanging="360"/>
      </w:pPr>
      <w:rPr>
        <w:rFonts w:ascii="OpenSymbol" w:hAnsi="OpenSymbol" w:cs="OpenSymbol" w:hint="default"/>
      </w:rPr>
    </w:lvl>
    <w:lvl w:ilvl="2" w:tplc="20A2716E">
      <w:start w:val="1"/>
      <w:numFmt w:val="bullet"/>
      <w:lvlText w:val="▪"/>
      <w:lvlJc w:val="left"/>
      <w:pPr>
        <w:tabs>
          <w:tab w:val="left" w:pos="1440"/>
        </w:tabs>
        <w:ind w:left="1440" w:hanging="360"/>
      </w:pPr>
      <w:rPr>
        <w:rFonts w:ascii="OpenSymbol" w:hAnsi="OpenSymbol" w:cs="OpenSymbol" w:hint="default"/>
      </w:rPr>
    </w:lvl>
    <w:lvl w:ilvl="3" w:tplc="E21CECAC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cs="OpenSymbol" w:hint="default"/>
      </w:rPr>
    </w:lvl>
    <w:lvl w:ilvl="4" w:tplc="411655BC">
      <w:start w:val="1"/>
      <w:numFmt w:val="bullet"/>
      <w:lvlText w:val="◦"/>
      <w:lvlJc w:val="left"/>
      <w:pPr>
        <w:tabs>
          <w:tab w:val="left" w:pos="2160"/>
        </w:tabs>
        <w:ind w:left="2160" w:hanging="360"/>
      </w:pPr>
      <w:rPr>
        <w:rFonts w:ascii="OpenSymbol" w:hAnsi="OpenSymbol" w:cs="OpenSymbol" w:hint="default"/>
      </w:rPr>
    </w:lvl>
    <w:lvl w:ilvl="5" w:tplc="804A23D0">
      <w:start w:val="1"/>
      <w:numFmt w:val="bullet"/>
      <w:lvlText w:val="▪"/>
      <w:lvlJc w:val="left"/>
      <w:pPr>
        <w:tabs>
          <w:tab w:val="left" w:pos="2520"/>
        </w:tabs>
        <w:ind w:left="2520" w:hanging="360"/>
      </w:pPr>
      <w:rPr>
        <w:rFonts w:ascii="OpenSymbol" w:hAnsi="OpenSymbol" w:cs="OpenSymbol" w:hint="default"/>
      </w:rPr>
    </w:lvl>
    <w:lvl w:ilvl="6" w:tplc="359864AE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OpenSymbol" w:hint="default"/>
      </w:rPr>
    </w:lvl>
    <w:lvl w:ilvl="7" w:tplc="FE4A1CA2">
      <w:start w:val="1"/>
      <w:numFmt w:val="bullet"/>
      <w:lvlText w:val="◦"/>
      <w:lvlJc w:val="left"/>
      <w:pPr>
        <w:tabs>
          <w:tab w:val="left" w:pos="3240"/>
        </w:tabs>
        <w:ind w:left="3240" w:hanging="360"/>
      </w:pPr>
      <w:rPr>
        <w:rFonts w:ascii="OpenSymbol" w:hAnsi="OpenSymbol" w:cs="OpenSymbol" w:hint="default"/>
      </w:rPr>
    </w:lvl>
    <w:lvl w:ilvl="8" w:tplc="C4AEEAD8">
      <w:start w:val="1"/>
      <w:numFmt w:val="bullet"/>
      <w:lvlText w:val="▪"/>
      <w:lvlJc w:val="left"/>
      <w:pPr>
        <w:tabs>
          <w:tab w:val="left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08805A3"/>
    <w:multiLevelType w:val="hybridMultilevel"/>
    <w:tmpl w:val="C584EE6A"/>
    <w:lvl w:ilvl="0" w:tplc="FBD855D6">
      <w:start w:val="1"/>
      <w:numFmt w:val="none"/>
      <w:suff w:val="nothing"/>
      <w:lvlText w:val=""/>
      <w:lvlJc w:val="left"/>
      <w:pPr>
        <w:ind w:left="0" w:firstLine="0"/>
      </w:pPr>
    </w:lvl>
    <w:lvl w:ilvl="1" w:tplc="8EF26E86">
      <w:start w:val="1"/>
      <w:numFmt w:val="none"/>
      <w:suff w:val="nothing"/>
      <w:lvlText w:val=""/>
      <w:lvlJc w:val="left"/>
      <w:pPr>
        <w:ind w:left="0" w:firstLine="0"/>
      </w:pPr>
    </w:lvl>
    <w:lvl w:ilvl="2" w:tplc="89F85CE6">
      <w:start w:val="1"/>
      <w:numFmt w:val="none"/>
      <w:suff w:val="nothing"/>
      <w:lvlText w:val=""/>
      <w:lvlJc w:val="left"/>
      <w:pPr>
        <w:ind w:left="0" w:firstLine="0"/>
      </w:pPr>
    </w:lvl>
    <w:lvl w:ilvl="3" w:tplc="3EEAE45A">
      <w:start w:val="1"/>
      <w:numFmt w:val="none"/>
      <w:suff w:val="nothing"/>
      <w:lvlText w:val=""/>
      <w:lvlJc w:val="left"/>
      <w:pPr>
        <w:ind w:left="0" w:firstLine="0"/>
      </w:pPr>
    </w:lvl>
    <w:lvl w:ilvl="4" w:tplc="124AEB38">
      <w:start w:val="1"/>
      <w:numFmt w:val="none"/>
      <w:suff w:val="nothing"/>
      <w:lvlText w:val=""/>
      <w:lvlJc w:val="left"/>
      <w:pPr>
        <w:ind w:left="0" w:firstLine="0"/>
      </w:pPr>
    </w:lvl>
    <w:lvl w:ilvl="5" w:tplc="5A3AB49E">
      <w:start w:val="1"/>
      <w:numFmt w:val="none"/>
      <w:suff w:val="nothing"/>
      <w:lvlText w:val=""/>
      <w:lvlJc w:val="left"/>
      <w:pPr>
        <w:ind w:left="0" w:firstLine="0"/>
      </w:pPr>
    </w:lvl>
    <w:lvl w:ilvl="6" w:tplc="A6A801BC">
      <w:start w:val="1"/>
      <w:numFmt w:val="none"/>
      <w:suff w:val="nothing"/>
      <w:lvlText w:val=""/>
      <w:lvlJc w:val="left"/>
      <w:pPr>
        <w:ind w:left="0" w:firstLine="0"/>
      </w:pPr>
    </w:lvl>
    <w:lvl w:ilvl="7" w:tplc="FCE47D98">
      <w:start w:val="1"/>
      <w:numFmt w:val="none"/>
      <w:suff w:val="nothing"/>
      <w:lvlText w:val=""/>
      <w:lvlJc w:val="left"/>
      <w:pPr>
        <w:ind w:left="0" w:firstLine="0"/>
      </w:pPr>
    </w:lvl>
    <w:lvl w:ilvl="8" w:tplc="D396C670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E"/>
    <w:rsid w:val="001957B2"/>
    <w:rsid w:val="0033018D"/>
    <w:rsid w:val="008429AF"/>
    <w:rsid w:val="00A6198E"/>
    <w:rsid w:val="00AE3487"/>
    <w:rsid w:val="00F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F28"/>
  <w15:docId w15:val="{7035E058-FC91-A249-83F3-C0FC8AF1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Ttulo2">
    <w:name w:val="heading 2"/>
    <w:basedOn w:val="Ttulo1"/>
    <w:qFormat/>
    <w:pPr>
      <w:outlineLvl w:val="1"/>
    </w:pPr>
    <w:rPr>
      <w:bCs w:val="0"/>
      <w:iCs/>
      <w:sz w:val="28"/>
    </w:rPr>
  </w:style>
  <w:style w:type="paragraph" w:styleId="Ttulo3">
    <w:name w:val="heading 3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aSimples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E2A78D" w:themeColor="accent1" w:themeTint="67"/>
        <w:left w:val="single" w:sz="4" w:space="0" w:color="E2A78D" w:themeColor="accent1" w:themeTint="67"/>
        <w:bottom w:val="single" w:sz="4" w:space="0" w:color="E2A78D" w:themeColor="accent1" w:themeTint="67"/>
        <w:right w:val="single" w:sz="4" w:space="0" w:color="E2A78D" w:themeColor="accent1" w:themeTint="67"/>
        <w:insideH w:val="single" w:sz="4" w:space="0" w:color="E2A78D" w:themeColor="accent1" w:themeTint="67"/>
        <w:insideV w:val="single" w:sz="4" w:space="0" w:color="E2A78D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5805A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2A78D" w:themeColor="accent1" w:themeTint="67"/>
          <w:left w:val="single" w:sz="4" w:space="0" w:color="E2A78D" w:themeColor="accent1" w:themeTint="67"/>
          <w:bottom w:val="single" w:sz="4" w:space="0" w:color="E2A78D" w:themeColor="accent1" w:themeTint="67"/>
          <w:right w:val="single" w:sz="4" w:space="0" w:color="E2A78D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8DAD0" w:themeColor="accent2" w:themeTint="67"/>
        <w:left w:val="single" w:sz="4" w:space="0" w:color="E8DAD0" w:themeColor="accent2" w:themeTint="67"/>
        <w:bottom w:val="single" w:sz="4" w:space="0" w:color="E8DAD0" w:themeColor="accent2" w:themeTint="67"/>
        <w:right w:val="single" w:sz="4" w:space="0" w:color="E8DAD0" w:themeColor="accent2" w:themeTint="67"/>
        <w:insideH w:val="single" w:sz="4" w:space="0" w:color="E8DAD0" w:themeColor="accent2" w:themeTint="67"/>
        <w:insideV w:val="single" w:sz="4" w:space="0" w:color="E8DAD0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DC9BB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8DAD0" w:themeColor="accent2" w:themeTint="67"/>
          <w:left w:val="single" w:sz="4" w:space="0" w:color="E8DAD0" w:themeColor="accent2" w:themeTint="67"/>
          <w:bottom w:val="single" w:sz="4" w:space="0" w:color="E8DAD0" w:themeColor="accent2" w:themeTint="67"/>
          <w:right w:val="single" w:sz="4" w:space="0" w:color="E8DAD0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59DAB" w:themeColor="accent3" w:themeTint="67"/>
        <w:left w:val="single" w:sz="4" w:space="0" w:color="D59DAB" w:themeColor="accent3" w:themeTint="67"/>
        <w:bottom w:val="single" w:sz="4" w:space="0" w:color="D59DAB" w:themeColor="accent3" w:themeTint="67"/>
        <w:right w:val="single" w:sz="4" w:space="0" w:color="D59DAB" w:themeColor="accent3" w:themeTint="67"/>
        <w:insideH w:val="single" w:sz="4" w:space="0" w:color="D59DAB" w:themeColor="accent3" w:themeTint="67"/>
        <w:insideV w:val="single" w:sz="4" w:space="0" w:color="D59DA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37286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59DAB" w:themeColor="accent3" w:themeTint="67"/>
          <w:left w:val="single" w:sz="4" w:space="0" w:color="D59DAB" w:themeColor="accent3" w:themeTint="67"/>
          <w:bottom w:val="single" w:sz="4" w:space="0" w:color="D59DAB" w:themeColor="accent3" w:themeTint="67"/>
          <w:right w:val="single" w:sz="4" w:space="0" w:color="D59DA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E0BCC6" w:themeColor="accent4" w:themeTint="67"/>
        <w:left w:val="single" w:sz="4" w:space="0" w:color="E0BCC6" w:themeColor="accent4" w:themeTint="67"/>
        <w:bottom w:val="single" w:sz="4" w:space="0" w:color="E0BCC6" w:themeColor="accent4" w:themeTint="67"/>
        <w:right w:val="single" w:sz="4" w:space="0" w:color="E0BCC6" w:themeColor="accent4" w:themeTint="67"/>
        <w:insideH w:val="single" w:sz="4" w:space="0" w:color="E0BCC6" w:themeColor="accent4" w:themeTint="67"/>
        <w:insideV w:val="single" w:sz="4" w:space="0" w:color="E0BCC6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39EAD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0BCC6" w:themeColor="accent4" w:themeTint="67"/>
          <w:left w:val="single" w:sz="4" w:space="0" w:color="E0BCC6" w:themeColor="accent4" w:themeTint="67"/>
          <w:bottom w:val="single" w:sz="4" w:space="0" w:color="E0BCC6" w:themeColor="accent4" w:themeTint="67"/>
          <w:right w:val="single" w:sz="4" w:space="0" w:color="E0BCC6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F9E5DF" w:themeColor="accent5" w:themeTint="67"/>
        <w:left w:val="single" w:sz="4" w:space="0" w:color="F9E5DF" w:themeColor="accent5" w:themeTint="67"/>
        <w:bottom w:val="single" w:sz="4" w:space="0" w:color="F9E5DF" w:themeColor="accent5" w:themeTint="67"/>
        <w:right w:val="single" w:sz="4" w:space="0" w:color="F9E5DF" w:themeColor="accent5" w:themeTint="67"/>
        <w:insideH w:val="single" w:sz="4" w:space="0" w:color="F9E5DF" w:themeColor="accent5" w:themeTint="67"/>
        <w:insideV w:val="single" w:sz="4" w:space="0" w:color="F9E5DF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6DAD1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9E5DF" w:themeColor="accent5" w:themeTint="67"/>
          <w:left w:val="single" w:sz="4" w:space="0" w:color="F9E5DF" w:themeColor="accent5" w:themeTint="67"/>
          <w:bottom w:val="single" w:sz="4" w:space="0" w:color="F9E5DF" w:themeColor="accent5" w:themeTint="67"/>
          <w:right w:val="single" w:sz="4" w:space="0" w:color="F9E5DF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E6D5B1" w:themeColor="accent6" w:themeTint="67"/>
        <w:left w:val="single" w:sz="4" w:space="0" w:color="E6D5B1" w:themeColor="accent6" w:themeTint="67"/>
        <w:bottom w:val="single" w:sz="4" w:space="0" w:color="E6D5B1" w:themeColor="accent6" w:themeTint="67"/>
        <w:right w:val="single" w:sz="4" w:space="0" w:color="E6D5B1" w:themeColor="accent6" w:themeTint="67"/>
        <w:insideH w:val="single" w:sz="4" w:space="0" w:color="E6D5B1" w:themeColor="accent6" w:themeTint="67"/>
        <w:insideV w:val="single" w:sz="4" w:space="0" w:color="E6D5B1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CC38E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6D5B1" w:themeColor="accent6" w:themeTint="67"/>
          <w:left w:val="single" w:sz="4" w:space="0" w:color="E6D5B1" w:themeColor="accent6" w:themeTint="67"/>
          <w:bottom w:val="single" w:sz="4" w:space="0" w:color="E6D5B1" w:themeColor="accent6" w:themeTint="67"/>
          <w:right w:val="single" w:sz="4" w:space="0" w:color="E6D5B1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44826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DC8BA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53243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19BAA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0C1B1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39A3F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944826" w:themeColor="accent1" w:themeTint="EA"/>
        <w:insideH w:val="single" w:sz="4" w:space="0" w:color="944826" w:themeColor="accent1" w:themeTint="EA"/>
        <w:insideV w:val="single" w:sz="4" w:space="0" w:color="944826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D2C5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  <w:insideV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44826" w:themeColor="accent1" w:themeTint="EA"/>
          <w:left w:val="single" w:sz="4" w:space="0" w:color="944826" w:themeColor="accent1" w:themeTint="EA"/>
          <w:bottom w:val="single" w:sz="4" w:space="0" w:color="944826" w:themeColor="accent1" w:themeTint="EA"/>
          <w:right w:val="single" w:sz="4" w:space="0" w:color="944826" w:themeColor="accent1" w:themeTint="EA"/>
        </w:tcBorders>
        <w:shd w:val="clear" w:color="auto" w:fill="944826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944826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1D4C7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  <w:insideV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DC8BA" w:themeColor="accent2" w:themeTint="97"/>
          <w:left w:val="single" w:sz="4" w:space="0" w:color="DDC8BA" w:themeColor="accent2" w:themeTint="97"/>
          <w:bottom w:val="single" w:sz="4" w:space="0" w:color="DDC8BA" w:themeColor="accent2" w:themeTint="97"/>
          <w:right w:val="single" w:sz="4" w:space="0" w:color="DDC8BA" w:themeColor="accent2" w:themeTint="97"/>
        </w:tcBorders>
        <w:shd w:val="clear" w:color="auto" w:fill="DDC8BA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3EDE8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  <w:insideV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53243" w:themeColor="accent3" w:themeTint="FE"/>
          <w:left w:val="single" w:sz="4" w:space="0" w:color="753243" w:themeColor="accent3" w:themeTint="FE"/>
          <w:bottom w:val="single" w:sz="4" w:space="0" w:color="753243" w:themeColor="accent3" w:themeTint="FE"/>
          <w:right w:val="single" w:sz="4" w:space="0" w:color="753243" w:themeColor="accent3" w:themeTint="FE"/>
        </w:tcBorders>
        <w:shd w:val="clear" w:color="auto" w:fill="753243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CDD4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  <w:insideV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19BAA" w:themeColor="accent4" w:themeTint="9A"/>
          <w:left w:val="single" w:sz="4" w:space="0" w:color="D19BAA" w:themeColor="accent4" w:themeTint="9A"/>
          <w:bottom w:val="single" w:sz="4" w:space="0" w:color="D19BAA" w:themeColor="accent4" w:themeTint="9A"/>
          <w:right w:val="single" w:sz="4" w:space="0" w:color="D19BAA" w:themeColor="accent4" w:themeTint="9A"/>
        </w:tcBorders>
        <w:shd w:val="clear" w:color="auto" w:fill="D19BAA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DE2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0C1B1" w:themeColor="accent5"/>
          <w:left w:val="single" w:sz="4" w:space="0" w:color="F0C1B1" w:themeColor="accent5"/>
          <w:bottom w:val="single" w:sz="4" w:space="0" w:color="F0C1B1" w:themeColor="accent5"/>
          <w:right w:val="single" w:sz="4" w:space="0" w:color="F0C1B1" w:themeColor="accent5"/>
        </w:tcBorders>
        <w:shd w:val="clear" w:color="auto" w:fill="F0C1B1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CF2EF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C39A3F" w:themeColor="accent6"/>
          <w:left w:val="single" w:sz="4" w:space="0" w:color="C39A3F" w:themeColor="accent6"/>
          <w:bottom w:val="single" w:sz="4" w:space="0" w:color="C39A3F" w:themeColor="accent6"/>
          <w:right w:val="single" w:sz="4" w:space="0" w:color="C39A3F" w:themeColor="accent6"/>
        </w:tcBorders>
        <w:shd w:val="clear" w:color="auto" w:fill="C39A3F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EAD7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0D2C5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D3D20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band1Vert">
      <w:tblPr/>
      <w:tcPr>
        <w:shd w:val="clear" w:color="auto" w:fill="DE9B7E" w:themeFill="accent1" w:themeFillTint="75"/>
      </w:tcPr>
    </w:tblStylePr>
    <w:tblStylePr w:type="band1Horz">
      <w:tblPr/>
      <w:tcPr>
        <w:shd w:val="clear" w:color="auto" w:fill="DE9B7E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3EDE8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6A48B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band1Vert">
      <w:tblPr/>
      <w:tcPr>
        <w:shd w:val="clear" w:color="auto" w:fill="E4D5C9" w:themeFill="accent2" w:themeFillTint="75"/>
      </w:tcPr>
    </w:tblStylePr>
    <w:tblStylePr w:type="band1Horz">
      <w:tblPr/>
      <w:tcPr>
        <w:shd w:val="clear" w:color="auto" w:fill="E4D5C9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CDD4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53243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band1Vert">
      <w:tblPr/>
      <w:tcPr>
        <w:shd w:val="clear" w:color="auto" w:fill="CF90A0" w:themeFill="accent3" w:themeFillTint="75"/>
      </w:tcPr>
    </w:tblStylePr>
    <w:tblStylePr w:type="band1Horz">
      <w:tblPr/>
      <w:tcPr>
        <w:shd w:val="clear" w:color="auto" w:fill="CF90A0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FDDE2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B45A74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band1Vert">
      <w:tblPr/>
      <w:tcPr>
        <w:shd w:val="clear" w:color="auto" w:fill="DCB3BE" w:themeFill="accent4" w:themeFillTint="75"/>
      </w:tcPr>
    </w:tblStylePr>
    <w:tblStylePr w:type="band1Horz">
      <w:tblPr/>
      <w:tcPr>
        <w:shd w:val="clear" w:color="auto" w:fill="DCB3BE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CF2EF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0C1B1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band1Vert">
      <w:tblPr/>
      <w:tcPr>
        <w:shd w:val="clear" w:color="auto" w:fill="F8E2DA" w:themeFill="accent5" w:themeFillTint="75"/>
      </w:tcPr>
    </w:tblStylePr>
    <w:tblStylePr w:type="band1Horz">
      <w:tblPr/>
      <w:tcPr>
        <w:shd w:val="clear" w:color="auto" w:fill="F8E2DA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EAD7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39A3F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band1Vert">
      <w:tblPr/>
      <w:tcPr>
        <w:shd w:val="clear" w:color="auto" w:fill="E3D0A6" w:themeFill="accent6" w:themeFillTint="75"/>
      </w:tcPr>
    </w:tblStylePr>
    <w:tblStylePr w:type="band1Horz">
      <w:tblPr/>
      <w:tcPr>
        <w:shd w:val="clear" w:color="auto" w:fill="E3D0A6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DB9271" w:themeColor="accent1" w:themeTint="80"/>
        <w:left w:val="single" w:sz="4" w:space="0" w:color="DB9271" w:themeColor="accent1" w:themeTint="80"/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b/>
        <w:color w:val="DB9271" w:themeColor="accent1" w:themeTint="80" w:themeShade="95"/>
      </w:rPr>
      <w:tblPr/>
      <w:tcPr>
        <w:tcBorders>
          <w:bottom w:val="single" w:sz="12" w:space="0" w:color="DB9271" w:themeColor="accent1" w:themeTint="80"/>
        </w:tcBorders>
      </w:tcPr>
    </w:tblStylePr>
    <w:tblStylePr w:type="lastRow">
      <w:rPr>
        <w:b/>
        <w:color w:val="DB9271" w:themeColor="accent1" w:themeTint="80" w:themeShade="95"/>
      </w:rPr>
    </w:tblStylePr>
    <w:tblStylePr w:type="firstCol">
      <w:rPr>
        <w:b/>
        <w:color w:val="DB9271" w:themeColor="accent1" w:themeTint="80" w:themeShade="95"/>
      </w:rPr>
    </w:tblStylePr>
    <w:tblStylePr w:type="lastCol">
      <w:rPr>
        <w:b/>
        <w:color w:val="DB9271" w:themeColor="accent1" w:themeTint="80" w:themeShade="95"/>
      </w:r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12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753243" w:themeColor="accent3" w:themeTint="FE"/>
        <w:left w:val="single" w:sz="4" w:space="0" w:color="753243" w:themeColor="accent3" w:themeTint="FE"/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b/>
        <w:color w:val="753243" w:themeColor="accent3" w:themeTint="FE" w:themeShade="95"/>
      </w:rPr>
      <w:tblPr/>
      <w:tcPr>
        <w:tcBorders>
          <w:bottom w:val="single" w:sz="12" w:space="0" w:color="753243" w:themeColor="accent3" w:themeTint="FE"/>
        </w:tcBorders>
      </w:tcPr>
    </w:tblStylePr>
    <w:tblStylePr w:type="lastRow">
      <w:rPr>
        <w:b/>
        <w:color w:val="753243" w:themeColor="accent3" w:themeTint="FE" w:themeShade="95"/>
      </w:rPr>
    </w:tblStylePr>
    <w:tblStylePr w:type="firstCol">
      <w:rPr>
        <w:b/>
        <w:color w:val="753243" w:themeColor="accent3" w:themeTint="FE" w:themeShade="95"/>
      </w:rPr>
    </w:tblStylePr>
    <w:tblStylePr w:type="lastCol">
      <w:rPr>
        <w:b/>
        <w:color w:val="753243" w:themeColor="accent3" w:themeTint="FE" w:themeShade="95"/>
      </w:r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12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F0C1B1" w:themeColor="accent5"/>
        <w:left w:val="single" w:sz="4" w:space="0" w:color="F0C1B1" w:themeColor="accent5"/>
        <w:bottom w:val="single" w:sz="4" w:space="0" w:color="F0C1B1" w:themeColor="accent5"/>
        <w:right w:val="single" w:sz="4" w:space="0" w:color="F0C1B1" w:themeColor="accent5"/>
        <w:insideH w:val="single" w:sz="4" w:space="0" w:color="F0C1B1" w:themeColor="accent5"/>
        <w:insideV w:val="single" w:sz="4" w:space="0" w:color="F0C1B1" w:themeColor="accent5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F0C1B1" w:themeColor="accent5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C39A3F" w:themeColor="accent6"/>
        <w:left w:val="single" w:sz="4" w:space="0" w:color="C39A3F" w:themeColor="accent6"/>
        <w:bottom w:val="single" w:sz="4" w:space="0" w:color="C39A3F" w:themeColor="accent6"/>
        <w:right w:val="single" w:sz="4" w:space="0" w:color="C39A3F" w:themeColor="accent6"/>
        <w:insideH w:val="single" w:sz="4" w:space="0" w:color="C39A3F" w:themeColor="accent6"/>
        <w:insideV w:val="single" w:sz="4" w:space="0" w:color="C39A3F" w:themeColor="accent6"/>
      </w:tblBorders>
    </w:tblPr>
    <w:tblStylePr w:type="firstRow">
      <w:rPr>
        <w:b/>
        <w:color w:val="CC5027" w:themeColor="accent5" w:themeShade="95"/>
      </w:rPr>
      <w:tblPr/>
      <w:tcPr>
        <w:tcBorders>
          <w:bottom w:val="single" w:sz="12" w:space="0" w:color="C39A3F" w:themeColor="accent6"/>
        </w:tcBorders>
      </w:tcPr>
    </w:tblStylePr>
    <w:tblStylePr w:type="lastRow">
      <w:rPr>
        <w:b/>
        <w:color w:val="CC5027" w:themeColor="accent5" w:themeShade="95"/>
      </w:rPr>
    </w:tblStylePr>
    <w:tblStylePr w:type="firstCol">
      <w:rPr>
        <w:b/>
        <w:color w:val="CC5027" w:themeColor="accent5" w:themeShade="95"/>
      </w:rPr>
    </w:tblStylePr>
    <w:tblStylePr w:type="lastCol">
      <w:rPr>
        <w:b/>
        <w:color w:val="CC5027" w:themeColor="accent5" w:themeShade="95"/>
      </w:r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DB9271" w:themeColor="accent1" w:themeTint="80"/>
        <w:right w:val="single" w:sz="4" w:space="0" w:color="DB9271" w:themeColor="accent1" w:themeTint="80"/>
        <w:insideH w:val="single" w:sz="4" w:space="0" w:color="DB9271" w:themeColor="accent1" w:themeTint="80"/>
        <w:insideV w:val="single" w:sz="4" w:space="0" w:color="DB9271" w:themeColor="accent1" w:themeTint="80"/>
      </w:tblBorders>
    </w:tblPr>
    <w:tblStylePr w:type="fir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927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B9271" w:themeColor="accent1" w:themeTint="80" w:themeShade="95"/>
        <w:sz w:val="22"/>
      </w:rPr>
      <w:tblPr/>
      <w:tcPr>
        <w:tcBorders>
          <w:top w:val="single" w:sz="4" w:space="0" w:color="DB927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927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DB927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DB927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D2C5" w:themeFill="accent1" w:themeFillTint="34"/>
      </w:tcPr>
    </w:tblStylePr>
    <w:tblStylePr w:type="band1Horz">
      <w:rPr>
        <w:rFonts w:ascii="Arial" w:hAnsi="Arial"/>
        <w:color w:val="DB9271" w:themeColor="accent1" w:themeTint="80" w:themeShade="95"/>
        <w:sz w:val="22"/>
      </w:rPr>
      <w:tblPr/>
      <w:tcPr>
        <w:shd w:val="clear" w:color="auto" w:fill="F0D2C5" w:themeFill="accent1" w:themeFillTint="34"/>
      </w:tcPr>
    </w:tblStylePr>
    <w:tblStylePr w:type="band2Horz">
      <w:rPr>
        <w:rFonts w:ascii="Arial" w:hAnsi="Arial"/>
        <w:color w:val="DB927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DC8BA" w:themeColor="accent2" w:themeTint="97"/>
        <w:right w:val="single" w:sz="4" w:space="0" w:color="DDC8BA" w:themeColor="accent2" w:themeTint="97"/>
        <w:insideH w:val="single" w:sz="4" w:space="0" w:color="DDC8BA" w:themeColor="accent2" w:themeTint="97"/>
        <w:insideV w:val="single" w:sz="4" w:space="0" w:color="DDC8BA" w:themeColor="accent2" w:themeTint="97"/>
      </w:tblBorders>
    </w:tblPr>
    <w:tblStylePr w:type="fir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3EDE8" w:themeFill="accent2" w:themeFillTint="32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3EDE8" w:themeFill="accent2" w:themeFillTint="32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753243" w:themeColor="accent3" w:themeTint="FE"/>
        <w:right w:val="single" w:sz="4" w:space="0" w:color="753243" w:themeColor="accent3" w:themeTint="FE"/>
        <w:insideH w:val="single" w:sz="4" w:space="0" w:color="753243" w:themeColor="accent3" w:themeTint="FE"/>
        <w:insideV w:val="single" w:sz="4" w:space="0" w:color="753243" w:themeColor="accent3" w:themeTint="FE"/>
      </w:tblBorders>
    </w:tblPr>
    <w:tblStylePr w:type="fir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53243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53243" w:themeColor="accent3" w:themeTint="FE" w:themeShade="95"/>
        <w:sz w:val="22"/>
      </w:rPr>
      <w:tblPr/>
      <w:tcPr>
        <w:tcBorders>
          <w:top w:val="single" w:sz="4" w:space="0" w:color="753243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53243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753243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753243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CDD4" w:themeFill="accent3" w:themeFillTint="34"/>
      </w:tcPr>
    </w:tblStylePr>
    <w:tblStylePr w:type="band1Horz">
      <w:rPr>
        <w:rFonts w:ascii="Arial" w:hAnsi="Arial"/>
        <w:color w:val="753243" w:themeColor="accent3" w:themeTint="FE" w:themeShade="95"/>
        <w:sz w:val="22"/>
      </w:rPr>
      <w:tblPr/>
      <w:tcPr>
        <w:shd w:val="clear" w:color="auto" w:fill="EACDD4" w:themeFill="accent3" w:themeFillTint="34"/>
      </w:tcPr>
    </w:tblStylePr>
    <w:tblStylePr w:type="band2Horz">
      <w:rPr>
        <w:rFonts w:ascii="Arial" w:hAnsi="Arial"/>
        <w:color w:val="753243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D19BAA" w:themeColor="accent4" w:themeTint="9A"/>
        <w:right w:val="single" w:sz="4" w:space="0" w:color="D19BAA" w:themeColor="accent4" w:themeTint="9A"/>
        <w:insideH w:val="single" w:sz="4" w:space="0" w:color="D19BAA" w:themeColor="accent4" w:themeTint="9A"/>
        <w:insideV w:val="single" w:sz="4" w:space="0" w:color="D19BAA" w:themeColor="accent4" w:themeTint="9A"/>
      </w:tblBorders>
    </w:tblPr>
    <w:tblStylePr w:type="fir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DE2" w:themeFill="accent4" w:themeFillTint="34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FDDE2" w:themeFill="accent4" w:themeFillTint="34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  <w:insideV w:val="single" w:sz="4" w:space="0" w:color="F6DBD2" w:themeColor="accent5" w:themeTint="90"/>
      </w:tblBorders>
    </w:tblPr>
    <w:tblStylePr w:type="fir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BD2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CC5027" w:themeColor="accent5" w:themeShade="95"/>
        <w:sz w:val="22"/>
      </w:rPr>
      <w:tblPr/>
      <w:tcPr>
        <w:tcBorders>
          <w:top w:val="single" w:sz="4" w:space="0" w:color="F6DBD2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BD2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CC5027" w:themeColor="accent5" w:themeShade="95"/>
        <w:sz w:val="22"/>
      </w:rPr>
      <w:tblPr/>
      <w:tcPr>
        <w:tcBorders>
          <w:top w:val="none" w:sz="0" w:space="0" w:color="auto"/>
          <w:left w:val="single" w:sz="4" w:space="0" w:color="F6DBD2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CF2EF" w:themeFill="accent5" w:themeFillTint="34"/>
      </w:tcPr>
    </w:tblStylePr>
    <w:tblStylePr w:type="band1Horz">
      <w:rPr>
        <w:rFonts w:ascii="Arial" w:hAnsi="Arial"/>
        <w:color w:val="CC5027" w:themeColor="accent5" w:themeShade="95"/>
        <w:sz w:val="22"/>
      </w:rPr>
      <w:tblPr/>
      <w:tcPr>
        <w:shd w:val="clear" w:color="auto" w:fill="FCF2EF" w:themeFill="accent5" w:themeFillTint="34"/>
      </w:tcPr>
    </w:tblStylePr>
    <w:tblStylePr w:type="band2Horz">
      <w:rPr>
        <w:rFonts w:ascii="Arial" w:hAnsi="Arial"/>
        <w:color w:val="CC5027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  <w:insideV w:val="single" w:sz="4" w:space="0" w:color="DDC592" w:themeColor="accent6" w:themeTint="90"/>
      </w:tblBorders>
    </w:tblPr>
    <w:tblStylePr w:type="fir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592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25924" w:themeColor="accent6" w:themeShade="95"/>
        <w:sz w:val="22"/>
      </w:rPr>
      <w:tblPr/>
      <w:tcPr>
        <w:tcBorders>
          <w:top w:val="single" w:sz="4" w:space="0" w:color="DDC592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592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725924" w:themeColor="accent6" w:themeShade="95"/>
        <w:sz w:val="22"/>
      </w:rPr>
      <w:tblPr/>
      <w:tcPr>
        <w:tcBorders>
          <w:top w:val="none" w:sz="0" w:space="0" w:color="auto"/>
          <w:left w:val="single" w:sz="4" w:space="0" w:color="DDC592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EAD7" w:themeFill="accent6" w:themeFillTint="34"/>
      </w:tcPr>
    </w:tblStylePr>
    <w:tblStylePr w:type="band1Horz">
      <w:rPr>
        <w:rFonts w:ascii="Arial" w:hAnsi="Arial"/>
        <w:color w:val="725924" w:themeColor="accent6" w:themeShade="95"/>
        <w:sz w:val="22"/>
      </w:rPr>
      <w:tblPr/>
      <w:tcPr>
        <w:shd w:val="clear" w:color="auto" w:fill="F2EAD7" w:themeFill="accent6" w:themeFillTint="34"/>
      </w:tcPr>
    </w:tblStylePr>
    <w:tblStylePr w:type="band2Horz">
      <w:rPr>
        <w:rFonts w:ascii="Arial" w:hAnsi="Arial"/>
        <w:color w:val="725924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D3D20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D3D20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tblPr/>
      <w:tcPr>
        <w:shd w:val="clear" w:color="auto" w:fill="EDC8B8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6A48B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6A48B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tblPr/>
      <w:tcPr>
        <w:shd w:val="clear" w:color="auto" w:fill="F0E8E1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53243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53243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tblPr/>
      <w:tcPr>
        <w:shd w:val="clear" w:color="auto" w:fill="E5C2CB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45A74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B45A74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tblPr/>
      <w:tcPr>
        <w:shd w:val="clear" w:color="auto" w:fill="ECD5DB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0C1B1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0C1B1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tblPr/>
      <w:tcPr>
        <w:shd w:val="clear" w:color="auto" w:fill="FBEFEB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9A3F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39A3F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tblPr/>
      <w:tcPr>
        <w:shd w:val="clear" w:color="auto" w:fill="F0E5CE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bottom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68460" w:themeColor="accent1" w:themeTint="90"/>
          <w:left w:val="none" w:sz="4" w:space="0" w:color="000000"/>
          <w:bottom w:val="single" w:sz="4" w:space="0" w:color="D68460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bottom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ECBBD" w:themeColor="accent2" w:themeTint="90"/>
          <w:left w:val="none" w:sz="4" w:space="0" w:color="000000"/>
          <w:bottom w:val="single" w:sz="4" w:space="0" w:color="DECBBD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bottom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5778A" w:themeColor="accent3" w:themeTint="90"/>
          <w:left w:val="none" w:sz="4" w:space="0" w:color="000000"/>
          <w:bottom w:val="single" w:sz="4" w:space="0" w:color="C5778A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bottom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4A1B0" w:themeColor="accent4" w:themeTint="90"/>
          <w:left w:val="none" w:sz="4" w:space="0" w:color="000000"/>
          <w:bottom w:val="single" w:sz="4" w:space="0" w:color="D4A1B0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bottom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6DBD2" w:themeColor="accent5" w:themeTint="90"/>
          <w:left w:val="none" w:sz="4" w:space="0" w:color="000000"/>
          <w:bottom w:val="single" w:sz="4" w:space="0" w:color="F6DBD2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bottom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DC592" w:themeColor="accent6" w:themeTint="90"/>
          <w:left w:val="none" w:sz="4" w:space="0" w:color="000000"/>
          <w:bottom w:val="single" w:sz="4" w:space="0" w:color="DDC592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left w:val="single" w:sz="4" w:space="0" w:color="7D3D20" w:themeColor="accent1"/>
        <w:bottom w:val="single" w:sz="4" w:space="0" w:color="7D3D20" w:themeColor="accent1"/>
        <w:right w:val="single" w:sz="4" w:space="0" w:color="7D3D20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7D3D20" w:themeColor="accent1"/>
          <w:right w:val="single" w:sz="4" w:space="0" w:color="7D3D20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7D3D20" w:themeColor="accent1"/>
          <w:bottom w:val="single" w:sz="4" w:space="0" w:color="7D3D20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left w:val="single" w:sz="4" w:space="0" w:color="DDC8BA" w:themeColor="accent2" w:themeTint="97"/>
        <w:bottom w:val="single" w:sz="4" w:space="0" w:color="DDC8BA" w:themeColor="accent2" w:themeTint="97"/>
        <w:right w:val="single" w:sz="4" w:space="0" w:color="DDC8BA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DC8BA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DC8BA" w:themeColor="accent2" w:themeTint="97"/>
          <w:right w:val="single" w:sz="4" w:space="0" w:color="DDC8BA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DC8BA" w:themeColor="accent2" w:themeTint="97"/>
          <w:bottom w:val="single" w:sz="4" w:space="0" w:color="DDC8BA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left w:val="single" w:sz="4" w:space="0" w:color="C16F84" w:themeColor="accent3" w:themeTint="98"/>
        <w:bottom w:val="single" w:sz="4" w:space="0" w:color="C16F84" w:themeColor="accent3" w:themeTint="98"/>
        <w:right w:val="single" w:sz="4" w:space="0" w:color="C16F84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16F84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16F84" w:themeColor="accent3" w:themeTint="98"/>
          <w:right w:val="single" w:sz="4" w:space="0" w:color="C16F84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16F84" w:themeColor="accent3" w:themeTint="98"/>
          <w:bottom w:val="single" w:sz="4" w:space="0" w:color="C16F84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left w:val="single" w:sz="4" w:space="0" w:color="D19BAA" w:themeColor="accent4" w:themeTint="9A"/>
        <w:bottom w:val="single" w:sz="4" w:space="0" w:color="D19BAA" w:themeColor="accent4" w:themeTint="9A"/>
        <w:right w:val="single" w:sz="4" w:space="0" w:color="D19BAA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19BAA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19BAA" w:themeColor="accent4" w:themeTint="9A"/>
          <w:right w:val="single" w:sz="4" w:space="0" w:color="D19BAA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19BAA" w:themeColor="accent4" w:themeTint="9A"/>
          <w:bottom w:val="single" w:sz="4" w:space="0" w:color="D19BAA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left w:val="single" w:sz="4" w:space="0" w:color="F6D9CF" w:themeColor="accent5" w:themeTint="9A"/>
        <w:bottom w:val="single" w:sz="4" w:space="0" w:color="F6D9CF" w:themeColor="accent5" w:themeTint="9A"/>
        <w:right w:val="single" w:sz="4" w:space="0" w:color="F6D9CF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6D9CF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6D9CF" w:themeColor="accent5" w:themeTint="9A"/>
          <w:right w:val="single" w:sz="4" w:space="0" w:color="F6D9CF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6D9CF" w:themeColor="accent5" w:themeTint="9A"/>
          <w:bottom w:val="single" w:sz="4" w:space="0" w:color="F6D9CF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left w:val="single" w:sz="4" w:space="0" w:color="DBC28C" w:themeColor="accent6" w:themeTint="98"/>
        <w:bottom w:val="single" w:sz="4" w:space="0" w:color="DBC28C" w:themeColor="accent6" w:themeTint="98"/>
        <w:right w:val="single" w:sz="4" w:space="0" w:color="DBC28C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BC28C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BC28C" w:themeColor="accent6" w:themeTint="98"/>
          <w:right w:val="single" w:sz="4" w:space="0" w:color="DBC28C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BC28C" w:themeColor="accent6" w:themeTint="98"/>
          <w:bottom w:val="single" w:sz="4" w:space="0" w:color="DBC28C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D68460" w:themeColor="accent1" w:themeTint="90"/>
        <w:left w:val="single" w:sz="4" w:space="0" w:color="D68460" w:themeColor="accent1" w:themeTint="90"/>
        <w:bottom w:val="single" w:sz="4" w:space="0" w:color="D68460" w:themeColor="accent1" w:themeTint="90"/>
        <w:right w:val="single" w:sz="4" w:space="0" w:color="D68460" w:themeColor="accent1" w:themeTint="90"/>
        <w:insideH w:val="single" w:sz="4" w:space="0" w:color="D68460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D3D20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DC8B8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ECBBD" w:themeColor="accent2" w:themeTint="90"/>
        <w:left w:val="single" w:sz="4" w:space="0" w:color="DECBBD" w:themeColor="accent2" w:themeTint="90"/>
        <w:bottom w:val="single" w:sz="4" w:space="0" w:color="DECBBD" w:themeColor="accent2" w:themeTint="90"/>
        <w:right w:val="single" w:sz="4" w:space="0" w:color="DECBBD" w:themeColor="accent2" w:themeTint="90"/>
        <w:insideH w:val="single" w:sz="4" w:space="0" w:color="DECBBD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6A48B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8E1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5778A" w:themeColor="accent3" w:themeTint="90"/>
        <w:left w:val="single" w:sz="4" w:space="0" w:color="C5778A" w:themeColor="accent3" w:themeTint="90"/>
        <w:bottom w:val="single" w:sz="4" w:space="0" w:color="C5778A" w:themeColor="accent3" w:themeTint="90"/>
        <w:right w:val="single" w:sz="4" w:space="0" w:color="C5778A" w:themeColor="accent3" w:themeTint="90"/>
        <w:insideH w:val="single" w:sz="4" w:space="0" w:color="C5778A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53243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C2CB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D4A1B0" w:themeColor="accent4" w:themeTint="90"/>
        <w:left w:val="single" w:sz="4" w:space="0" w:color="D4A1B0" w:themeColor="accent4" w:themeTint="90"/>
        <w:bottom w:val="single" w:sz="4" w:space="0" w:color="D4A1B0" w:themeColor="accent4" w:themeTint="90"/>
        <w:right w:val="single" w:sz="4" w:space="0" w:color="D4A1B0" w:themeColor="accent4" w:themeTint="90"/>
        <w:insideH w:val="single" w:sz="4" w:space="0" w:color="D4A1B0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45A74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D5DB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F6DBD2" w:themeColor="accent5" w:themeTint="90"/>
        <w:left w:val="single" w:sz="4" w:space="0" w:color="F6DBD2" w:themeColor="accent5" w:themeTint="90"/>
        <w:bottom w:val="single" w:sz="4" w:space="0" w:color="F6DBD2" w:themeColor="accent5" w:themeTint="90"/>
        <w:right w:val="single" w:sz="4" w:space="0" w:color="F6DBD2" w:themeColor="accent5" w:themeTint="90"/>
        <w:insideH w:val="single" w:sz="4" w:space="0" w:color="F6DBD2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0C1B1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FEB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DDC592" w:themeColor="accent6" w:themeTint="90"/>
        <w:left w:val="single" w:sz="4" w:space="0" w:color="DDC592" w:themeColor="accent6" w:themeTint="90"/>
        <w:bottom w:val="single" w:sz="4" w:space="0" w:color="DDC592" w:themeColor="accent6" w:themeTint="90"/>
        <w:right w:val="single" w:sz="4" w:space="0" w:color="DDC592" w:themeColor="accent6" w:themeTint="90"/>
        <w:insideH w:val="single" w:sz="4" w:space="0" w:color="DDC592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9A3F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0E5CE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7D3D20" w:themeColor="accent1"/>
        <w:left w:val="single" w:sz="32" w:space="0" w:color="7D3D20" w:themeColor="accent1"/>
        <w:bottom w:val="single" w:sz="32" w:space="0" w:color="7D3D20" w:themeColor="accent1"/>
        <w:right w:val="single" w:sz="32" w:space="0" w:color="7D3D20" w:themeColor="accent1"/>
      </w:tblBorders>
      <w:shd w:val="clear" w:color="auto" w:fill="7D3D20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D3D20" w:themeColor="accent1"/>
          <w:bottom w:val="single" w:sz="12" w:space="0" w:color="FFFFFF" w:themeColor="light1"/>
        </w:tcBorders>
        <w:shd w:val="clear" w:color="auto" w:fill="7D3D20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D3D20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D3D20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D3D20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D3D20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DC8BA" w:themeColor="accent2" w:themeTint="97"/>
        <w:left w:val="single" w:sz="32" w:space="0" w:color="DDC8BA" w:themeColor="accent2" w:themeTint="97"/>
        <w:bottom w:val="single" w:sz="32" w:space="0" w:color="DDC8BA" w:themeColor="accent2" w:themeTint="97"/>
        <w:right w:val="single" w:sz="32" w:space="0" w:color="DDC8BA" w:themeColor="accent2" w:themeTint="97"/>
      </w:tblBorders>
      <w:shd w:val="clear" w:color="auto" w:fill="DDC8BA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DC8BA" w:themeColor="accent2" w:themeTint="97"/>
          <w:bottom w:val="single" w:sz="12" w:space="0" w:color="FFFFFF" w:themeColor="light1"/>
        </w:tcBorders>
        <w:shd w:val="clear" w:color="auto" w:fill="DDC8BA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DC8BA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DC8BA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DC8BA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DC8BA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16F84" w:themeColor="accent3" w:themeTint="98"/>
        <w:left w:val="single" w:sz="32" w:space="0" w:color="C16F84" w:themeColor="accent3" w:themeTint="98"/>
        <w:bottom w:val="single" w:sz="32" w:space="0" w:color="C16F84" w:themeColor="accent3" w:themeTint="98"/>
        <w:right w:val="single" w:sz="32" w:space="0" w:color="C16F84" w:themeColor="accent3" w:themeTint="98"/>
      </w:tblBorders>
      <w:shd w:val="clear" w:color="auto" w:fill="C16F84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16F84" w:themeColor="accent3" w:themeTint="98"/>
          <w:bottom w:val="single" w:sz="12" w:space="0" w:color="FFFFFF" w:themeColor="light1"/>
        </w:tcBorders>
        <w:shd w:val="clear" w:color="auto" w:fill="C16F84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16F84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16F84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16F84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16F84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D19BAA" w:themeColor="accent4" w:themeTint="9A"/>
        <w:left w:val="single" w:sz="32" w:space="0" w:color="D19BAA" w:themeColor="accent4" w:themeTint="9A"/>
        <w:bottom w:val="single" w:sz="32" w:space="0" w:color="D19BAA" w:themeColor="accent4" w:themeTint="9A"/>
        <w:right w:val="single" w:sz="32" w:space="0" w:color="D19BAA" w:themeColor="accent4" w:themeTint="9A"/>
      </w:tblBorders>
      <w:shd w:val="clear" w:color="auto" w:fill="D19BAA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19BAA" w:themeColor="accent4" w:themeTint="9A"/>
          <w:bottom w:val="single" w:sz="12" w:space="0" w:color="FFFFFF" w:themeColor="light1"/>
        </w:tcBorders>
        <w:shd w:val="clear" w:color="auto" w:fill="D19BAA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19BAA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19BAA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19BAA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19BAA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F6D9CF" w:themeColor="accent5" w:themeTint="9A"/>
        <w:left w:val="single" w:sz="32" w:space="0" w:color="F6D9CF" w:themeColor="accent5" w:themeTint="9A"/>
        <w:bottom w:val="single" w:sz="32" w:space="0" w:color="F6D9CF" w:themeColor="accent5" w:themeTint="9A"/>
        <w:right w:val="single" w:sz="32" w:space="0" w:color="F6D9CF" w:themeColor="accent5" w:themeTint="9A"/>
      </w:tblBorders>
      <w:shd w:val="clear" w:color="auto" w:fill="F6D9CF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6D9CF" w:themeColor="accent5" w:themeTint="9A"/>
          <w:bottom w:val="single" w:sz="12" w:space="0" w:color="FFFFFF" w:themeColor="light1"/>
        </w:tcBorders>
        <w:shd w:val="clear" w:color="auto" w:fill="F6D9CF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6D9CF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6D9CF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6D9CF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6D9CF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DBC28C" w:themeColor="accent6" w:themeTint="98"/>
        <w:left w:val="single" w:sz="32" w:space="0" w:color="DBC28C" w:themeColor="accent6" w:themeTint="98"/>
        <w:bottom w:val="single" w:sz="32" w:space="0" w:color="DBC28C" w:themeColor="accent6" w:themeTint="98"/>
        <w:right w:val="single" w:sz="32" w:space="0" w:color="DBC28C" w:themeColor="accent6" w:themeTint="98"/>
      </w:tblBorders>
      <w:shd w:val="clear" w:color="auto" w:fill="DBC28C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BC28C" w:themeColor="accent6" w:themeTint="98"/>
          <w:bottom w:val="single" w:sz="12" w:space="0" w:color="FFFFFF" w:themeColor="light1"/>
        </w:tcBorders>
        <w:shd w:val="clear" w:color="auto" w:fill="DBC28C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BC28C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BC28C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BC28C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BC28C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7D3D20" w:themeColor="accent1"/>
        <w:bottom w:val="single" w:sz="4" w:space="0" w:color="7D3D20" w:themeColor="accent1"/>
      </w:tblBorders>
    </w:tblPr>
    <w:tblStylePr w:type="firstRow">
      <w:rPr>
        <w:b/>
        <w:color w:val="482312" w:themeColor="accent1" w:themeShade="95"/>
      </w:rPr>
      <w:tblPr/>
      <w:tcPr>
        <w:tcBorders>
          <w:bottom w:val="single" w:sz="4" w:space="0" w:color="7D3D20" w:themeColor="accent1"/>
        </w:tcBorders>
      </w:tcPr>
    </w:tblStylePr>
    <w:tblStylePr w:type="lastRow">
      <w:rPr>
        <w:b/>
        <w:color w:val="482312" w:themeColor="accent1" w:themeShade="95"/>
      </w:rPr>
      <w:tblPr/>
      <w:tcPr>
        <w:tcBorders>
          <w:top w:val="single" w:sz="4" w:space="0" w:color="7D3D20" w:themeColor="accent1"/>
        </w:tcBorders>
      </w:tcPr>
    </w:tblStylePr>
    <w:tblStylePr w:type="firstCol">
      <w:rPr>
        <w:b/>
        <w:color w:val="482312" w:themeColor="accent1" w:themeShade="95"/>
      </w:rPr>
    </w:tblStylePr>
    <w:tblStylePr w:type="lastCol">
      <w:rPr>
        <w:b/>
        <w:color w:val="482312" w:themeColor="accent1" w:themeShade="95"/>
      </w:r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DC8BA" w:themeColor="accent2" w:themeTint="97"/>
        <w:bottom w:val="single" w:sz="4" w:space="0" w:color="DDC8BA" w:themeColor="accent2" w:themeTint="97"/>
      </w:tblBorders>
    </w:tblPr>
    <w:tblStylePr w:type="firstRow">
      <w:rPr>
        <w:b/>
        <w:color w:val="DDC8BA" w:themeColor="accent2" w:themeTint="97" w:themeShade="95"/>
      </w:rPr>
      <w:tblPr/>
      <w:tcPr>
        <w:tcBorders>
          <w:bottom w:val="single" w:sz="4" w:space="0" w:color="DDC8BA" w:themeColor="accent2" w:themeTint="97"/>
        </w:tcBorders>
      </w:tcPr>
    </w:tblStylePr>
    <w:tblStylePr w:type="lastRow">
      <w:rPr>
        <w:b/>
        <w:color w:val="DDC8BA" w:themeColor="accent2" w:themeTint="97" w:themeShade="95"/>
      </w:rPr>
      <w:tblPr/>
      <w:tcPr>
        <w:tcBorders>
          <w:top w:val="single" w:sz="4" w:space="0" w:color="DDC8BA" w:themeColor="accent2" w:themeTint="97"/>
        </w:tcBorders>
      </w:tcPr>
    </w:tblStylePr>
    <w:tblStylePr w:type="firstCol">
      <w:rPr>
        <w:b/>
        <w:color w:val="DDC8BA" w:themeColor="accent2" w:themeTint="97" w:themeShade="95"/>
      </w:rPr>
    </w:tblStylePr>
    <w:tblStylePr w:type="lastCol">
      <w:rPr>
        <w:b/>
        <w:color w:val="DDC8BA" w:themeColor="accent2" w:themeTint="97" w:themeShade="95"/>
      </w:r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16F84" w:themeColor="accent3" w:themeTint="98"/>
        <w:bottom w:val="single" w:sz="4" w:space="0" w:color="C16F84" w:themeColor="accent3" w:themeTint="98"/>
      </w:tblBorders>
    </w:tblPr>
    <w:tblStylePr w:type="firstRow">
      <w:rPr>
        <w:b/>
        <w:color w:val="C16F84" w:themeColor="accent3" w:themeTint="98" w:themeShade="95"/>
      </w:rPr>
      <w:tblPr/>
      <w:tcPr>
        <w:tcBorders>
          <w:bottom w:val="single" w:sz="4" w:space="0" w:color="C16F84" w:themeColor="accent3" w:themeTint="98"/>
        </w:tcBorders>
      </w:tcPr>
    </w:tblStylePr>
    <w:tblStylePr w:type="lastRow">
      <w:rPr>
        <w:b/>
        <w:color w:val="C16F84" w:themeColor="accent3" w:themeTint="98" w:themeShade="95"/>
      </w:rPr>
      <w:tblPr/>
      <w:tcPr>
        <w:tcBorders>
          <w:top w:val="single" w:sz="4" w:space="0" w:color="C16F84" w:themeColor="accent3" w:themeTint="98"/>
        </w:tcBorders>
      </w:tcPr>
    </w:tblStylePr>
    <w:tblStylePr w:type="firstCol">
      <w:rPr>
        <w:b/>
        <w:color w:val="C16F84" w:themeColor="accent3" w:themeTint="98" w:themeShade="95"/>
      </w:rPr>
    </w:tblStylePr>
    <w:tblStylePr w:type="lastCol">
      <w:rPr>
        <w:b/>
        <w:color w:val="C16F84" w:themeColor="accent3" w:themeTint="98" w:themeShade="95"/>
      </w:r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D19BAA" w:themeColor="accent4" w:themeTint="9A"/>
        <w:bottom w:val="single" w:sz="4" w:space="0" w:color="D19BAA" w:themeColor="accent4" w:themeTint="9A"/>
      </w:tblBorders>
    </w:tblPr>
    <w:tblStylePr w:type="firstRow">
      <w:rPr>
        <w:b/>
        <w:color w:val="D19BAA" w:themeColor="accent4" w:themeTint="9A" w:themeShade="95"/>
      </w:rPr>
      <w:tblPr/>
      <w:tcPr>
        <w:tcBorders>
          <w:bottom w:val="single" w:sz="4" w:space="0" w:color="D19BAA" w:themeColor="accent4" w:themeTint="9A"/>
        </w:tcBorders>
      </w:tcPr>
    </w:tblStylePr>
    <w:tblStylePr w:type="lastRow">
      <w:rPr>
        <w:b/>
        <w:color w:val="D19BAA" w:themeColor="accent4" w:themeTint="9A" w:themeShade="95"/>
      </w:rPr>
      <w:tblPr/>
      <w:tcPr>
        <w:tcBorders>
          <w:top w:val="single" w:sz="4" w:space="0" w:color="D19BAA" w:themeColor="accent4" w:themeTint="9A"/>
        </w:tcBorders>
      </w:tcPr>
    </w:tblStylePr>
    <w:tblStylePr w:type="firstCol">
      <w:rPr>
        <w:b/>
        <w:color w:val="D19BAA" w:themeColor="accent4" w:themeTint="9A" w:themeShade="95"/>
      </w:rPr>
    </w:tblStylePr>
    <w:tblStylePr w:type="lastCol">
      <w:rPr>
        <w:b/>
        <w:color w:val="D19BAA" w:themeColor="accent4" w:themeTint="9A" w:themeShade="95"/>
      </w:r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F6D9CF" w:themeColor="accent5" w:themeTint="9A"/>
        <w:bottom w:val="single" w:sz="4" w:space="0" w:color="F6D9CF" w:themeColor="accent5" w:themeTint="9A"/>
      </w:tblBorders>
    </w:tblPr>
    <w:tblStylePr w:type="firstRow">
      <w:rPr>
        <w:b/>
        <w:color w:val="F6D9CF" w:themeColor="accent5" w:themeTint="9A" w:themeShade="95"/>
      </w:rPr>
      <w:tblPr/>
      <w:tcPr>
        <w:tcBorders>
          <w:bottom w:val="single" w:sz="4" w:space="0" w:color="F6D9CF" w:themeColor="accent5" w:themeTint="9A"/>
        </w:tcBorders>
      </w:tcPr>
    </w:tblStylePr>
    <w:tblStylePr w:type="lastRow">
      <w:rPr>
        <w:b/>
        <w:color w:val="F6D9CF" w:themeColor="accent5" w:themeTint="9A" w:themeShade="95"/>
      </w:rPr>
      <w:tblPr/>
      <w:tcPr>
        <w:tcBorders>
          <w:top w:val="single" w:sz="4" w:space="0" w:color="F6D9CF" w:themeColor="accent5" w:themeTint="9A"/>
        </w:tcBorders>
      </w:tcPr>
    </w:tblStylePr>
    <w:tblStylePr w:type="firstCol">
      <w:rPr>
        <w:b/>
        <w:color w:val="F6D9CF" w:themeColor="accent5" w:themeTint="9A" w:themeShade="95"/>
      </w:rPr>
    </w:tblStylePr>
    <w:tblStylePr w:type="lastCol">
      <w:rPr>
        <w:b/>
        <w:color w:val="F6D9CF" w:themeColor="accent5" w:themeTint="9A" w:themeShade="95"/>
      </w:r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DBC28C" w:themeColor="accent6" w:themeTint="98"/>
        <w:bottom w:val="single" w:sz="4" w:space="0" w:color="DBC28C" w:themeColor="accent6" w:themeTint="98"/>
      </w:tblBorders>
    </w:tblPr>
    <w:tblStylePr w:type="firstRow">
      <w:rPr>
        <w:b/>
        <w:color w:val="DBC28C" w:themeColor="accent6" w:themeTint="98" w:themeShade="95"/>
      </w:rPr>
      <w:tblPr/>
      <w:tcPr>
        <w:tcBorders>
          <w:bottom w:val="single" w:sz="4" w:space="0" w:color="DBC28C" w:themeColor="accent6" w:themeTint="98"/>
        </w:tcBorders>
      </w:tcPr>
    </w:tblStylePr>
    <w:tblStylePr w:type="lastRow">
      <w:rPr>
        <w:b/>
        <w:color w:val="DBC28C" w:themeColor="accent6" w:themeTint="98" w:themeShade="95"/>
      </w:rPr>
      <w:tblPr/>
      <w:tcPr>
        <w:tcBorders>
          <w:top w:val="single" w:sz="4" w:space="0" w:color="DBC28C" w:themeColor="accent6" w:themeTint="98"/>
        </w:tcBorders>
      </w:tcPr>
    </w:tblStylePr>
    <w:tblStylePr w:type="firstCol">
      <w:rPr>
        <w:b/>
        <w:color w:val="DBC28C" w:themeColor="accent6" w:themeTint="98" w:themeShade="95"/>
      </w:rPr>
    </w:tblStylePr>
    <w:tblStylePr w:type="lastCol">
      <w:rPr>
        <w:b/>
        <w:color w:val="DBC28C" w:themeColor="accent6" w:themeTint="98" w:themeShade="95"/>
      </w:r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7D3D20" w:themeColor="accent1"/>
      </w:tblBorders>
    </w:tblPr>
    <w:tblStylePr w:type="fir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D3D20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482312" w:themeColor="accent1" w:themeShade="95"/>
        <w:sz w:val="22"/>
      </w:rPr>
      <w:tblPr/>
      <w:tcPr>
        <w:tcBorders>
          <w:top w:val="single" w:sz="4" w:space="0" w:color="7D3D20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D3D20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482312" w:themeColor="accent1" w:themeShade="95"/>
        <w:sz w:val="22"/>
      </w:rPr>
      <w:tblPr/>
      <w:tcPr>
        <w:tcBorders>
          <w:top w:val="none" w:sz="0" w:space="0" w:color="auto"/>
          <w:left w:val="single" w:sz="4" w:space="0" w:color="7D3D20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DC8B8" w:themeFill="accent1" w:themeFillTint="40"/>
      </w:tcPr>
    </w:tblStylePr>
    <w:tblStylePr w:type="band1Horz">
      <w:rPr>
        <w:rFonts w:ascii="Arial" w:hAnsi="Arial"/>
        <w:color w:val="482312" w:themeColor="accent1" w:themeShade="95"/>
        <w:sz w:val="22"/>
      </w:rPr>
      <w:tblPr/>
      <w:tcPr>
        <w:shd w:val="clear" w:color="auto" w:fill="EDC8B8" w:themeFill="accent1" w:themeFillTint="40"/>
      </w:tcPr>
    </w:tblStylePr>
    <w:tblStylePr w:type="band2Horz">
      <w:rPr>
        <w:rFonts w:ascii="Arial" w:hAnsi="Arial"/>
        <w:color w:val="482312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DC8BA" w:themeColor="accent2" w:themeTint="97"/>
      </w:tblBorders>
    </w:tblPr>
    <w:tblStylePr w:type="fir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DC8BA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single" w:sz="4" w:space="0" w:color="DDC8BA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DC8BA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DC8BA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DC8BA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8E1" w:themeFill="accent2" w:themeFillTint="40"/>
      </w:tcPr>
    </w:tblStylePr>
    <w:tblStylePr w:type="band1Horz">
      <w:rPr>
        <w:rFonts w:ascii="Arial" w:hAnsi="Arial"/>
        <w:color w:val="DDC8BA" w:themeColor="accent2" w:themeTint="97" w:themeShade="95"/>
        <w:sz w:val="22"/>
      </w:rPr>
      <w:tblPr/>
      <w:tcPr>
        <w:shd w:val="clear" w:color="auto" w:fill="F0E8E1" w:themeFill="accent2" w:themeFillTint="40"/>
      </w:tcPr>
    </w:tblStylePr>
    <w:tblStylePr w:type="band2Horz">
      <w:rPr>
        <w:rFonts w:ascii="Arial" w:hAnsi="Arial"/>
        <w:color w:val="DDC8BA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16F84" w:themeColor="accent3" w:themeTint="98"/>
      </w:tblBorders>
    </w:tblPr>
    <w:tblStylePr w:type="fir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16F84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single" w:sz="4" w:space="0" w:color="C16F84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16F84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16F84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16F84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C2CB" w:themeFill="accent3" w:themeFillTint="40"/>
      </w:tcPr>
    </w:tblStylePr>
    <w:tblStylePr w:type="band1Horz">
      <w:rPr>
        <w:rFonts w:ascii="Arial" w:hAnsi="Arial"/>
        <w:color w:val="C16F84" w:themeColor="accent3" w:themeTint="98" w:themeShade="95"/>
        <w:sz w:val="22"/>
      </w:rPr>
      <w:tblPr/>
      <w:tcPr>
        <w:shd w:val="clear" w:color="auto" w:fill="E5C2CB" w:themeFill="accent3" w:themeFillTint="40"/>
      </w:tcPr>
    </w:tblStylePr>
    <w:tblStylePr w:type="band2Horz">
      <w:rPr>
        <w:rFonts w:ascii="Arial" w:hAnsi="Arial"/>
        <w:color w:val="C16F84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D19BAA" w:themeColor="accent4" w:themeTint="9A"/>
      </w:tblBorders>
    </w:tblPr>
    <w:tblStylePr w:type="fir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19BAA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single" w:sz="4" w:space="0" w:color="D19BAA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19BAA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D19BAA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D19BAA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D5DB" w:themeFill="accent4" w:themeFillTint="40"/>
      </w:tcPr>
    </w:tblStylePr>
    <w:tblStylePr w:type="band1Horz">
      <w:rPr>
        <w:rFonts w:ascii="Arial" w:hAnsi="Arial"/>
        <w:color w:val="D19BAA" w:themeColor="accent4" w:themeTint="9A" w:themeShade="95"/>
        <w:sz w:val="22"/>
      </w:rPr>
      <w:tblPr/>
      <w:tcPr>
        <w:shd w:val="clear" w:color="auto" w:fill="ECD5DB" w:themeFill="accent4" w:themeFillTint="40"/>
      </w:tcPr>
    </w:tblStylePr>
    <w:tblStylePr w:type="band2Horz">
      <w:rPr>
        <w:rFonts w:ascii="Arial" w:hAnsi="Arial"/>
        <w:color w:val="D19BAA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F6D9CF" w:themeColor="accent5" w:themeTint="9A"/>
      </w:tblBorders>
    </w:tblPr>
    <w:tblStylePr w:type="fir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6D9CF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single" w:sz="4" w:space="0" w:color="F6D9CF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6D9CF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6D9CF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F6D9CF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FEB" w:themeFill="accent5" w:themeFillTint="40"/>
      </w:tcPr>
    </w:tblStylePr>
    <w:tblStylePr w:type="band1Horz">
      <w:rPr>
        <w:rFonts w:ascii="Arial" w:hAnsi="Arial"/>
        <w:color w:val="F6D9CF" w:themeColor="accent5" w:themeTint="9A" w:themeShade="95"/>
        <w:sz w:val="22"/>
      </w:rPr>
      <w:tblPr/>
      <w:tcPr>
        <w:shd w:val="clear" w:color="auto" w:fill="FBEFEB" w:themeFill="accent5" w:themeFillTint="40"/>
      </w:tcPr>
    </w:tblStylePr>
    <w:tblStylePr w:type="band2Horz">
      <w:rPr>
        <w:rFonts w:ascii="Arial" w:hAnsi="Arial"/>
        <w:color w:val="F6D9CF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DBC28C" w:themeColor="accent6" w:themeTint="98"/>
      </w:tblBorders>
    </w:tblPr>
    <w:tblStylePr w:type="fir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BC28C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single" w:sz="4" w:space="0" w:color="DBC28C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BC28C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DBC28C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DBC28C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0E5CE" w:themeFill="accent6" w:themeFillTint="40"/>
      </w:tcPr>
    </w:tblStylePr>
    <w:tblStylePr w:type="band1Horz">
      <w:rPr>
        <w:rFonts w:ascii="Arial" w:hAnsi="Arial"/>
        <w:color w:val="DBC28C" w:themeColor="accent6" w:themeTint="98" w:themeShade="95"/>
        <w:sz w:val="22"/>
      </w:rPr>
      <w:tblPr/>
      <w:tcPr>
        <w:shd w:val="clear" w:color="auto" w:fill="F0E5CE" w:themeFill="accent6" w:themeFillTint="40"/>
      </w:tcPr>
    </w:tblStylePr>
    <w:tblStylePr w:type="band2Horz">
      <w:rPr>
        <w:rFonts w:ascii="Arial" w:hAnsi="Arial"/>
        <w:color w:val="DBC28C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  <w:lang w:eastAsia="ja-JP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character" w:styleId="Hyperlink">
    <w:name w:val="Hyperlink"/>
    <w:uiPriority w:val="99"/>
    <w:unhideWhenUsed/>
    <w:rPr>
      <w:color w:val="395D69" w:themeColor="hyperlink"/>
      <w:u w:val="single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character" w:customStyle="1" w:styleId="Heading3Char">
    <w:name w:val="Heading 3 Char"/>
    <w:basedOn w:val="Fontepargpadro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Fontepargpadro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Fontepargpadro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Fontepargpadro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Fontepargpadro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Fontepargpadro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Fontepargpadro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Fontepargpadro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LinkdaInternet">
    <w:name w:val="Link da Internet"/>
    <w:uiPriority w:val="99"/>
    <w:unhideWhenUsed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Heading1Char">
    <w:name w:val="Heading 1 Char"/>
    <w:qFormat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Fontepargpadro"/>
    <w:uiPriority w:val="99"/>
    <w:semiHidden/>
    <w:qFormat/>
  </w:style>
  <w:style w:type="character" w:customStyle="1" w:styleId="Heading2Char">
    <w:name w:val="Heading 2 Char"/>
    <w:qFormat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Pr>
      <w:lang w:val="pt-BR"/>
    </w:rPr>
  </w:style>
  <w:style w:type="character" w:customStyle="1" w:styleId="FooterChar">
    <w:name w:val="Footer Char"/>
    <w:uiPriority w:val="99"/>
    <w:qFormat/>
    <w:rPr>
      <w:lang w:val="pt-BR"/>
    </w:rPr>
  </w:style>
  <w:style w:type="character" w:customStyle="1" w:styleId="BalloonTextChar">
    <w:name w:val="Balloon Text Char"/>
    <w:uiPriority w:val="99"/>
    <w:semiHidden/>
    <w:qFormat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</w:style>
  <w:style w:type="character" w:customStyle="1" w:styleId="TitleChar">
    <w:name w:val="Title Char"/>
    <w:uiPriority w:val="10"/>
    <w:qFormat/>
    <w:rPr>
      <w:rFonts w:ascii="Calibri" w:eastAsia="MS Gothic" w:hAnsi="Calibri" w:cs="Times New Roman"/>
      <w:spacing w:val="-9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Arial Unicode MS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Arial Unicode MS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="Calibri" w:hAnsi="Calibri" w:cs="Symbol"/>
      <w:sz w:val="22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ascii="Calibri" w:hAnsi="Calibri" w:cs="Symbol"/>
    </w:rPr>
  </w:style>
  <w:style w:type="character" w:customStyle="1" w:styleId="ListLabel34">
    <w:name w:val="ListLabel 34"/>
    <w:qFormat/>
    <w:rPr>
      <w:rFonts w:cs="Courier New"/>
      <w:b w:val="0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ascii="Calibri" w:hAnsi="Calibri"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ascii="Calibri" w:hAnsi="Calibri"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ascii="Calibri" w:hAnsi="Calibri"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ascii="Calibri" w:hAnsi="Calibri"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ascii="Calibri" w:hAnsi="Calibri"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ascii="Calibri" w:hAnsi="Calibri"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ascii="Calibri" w:hAnsi="Calibri"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ascii="Calibri" w:hAnsi="Calibri"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ascii="Calibri" w:hAnsi="Calibri"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paragraph" w:customStyle="1" w:styleId="Ttulo10">
    <w:name w:val="Título1"/>
    <w:basedOn w:val="Normal"/>
    <w:next w:val="Corpodetexto"/>
    <w:qFormat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unhideWhenUsed/>
    <w:pPr>
      <w:shd w:val="clear" w:color="auto" w:fill="FFFFFF"/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hd w:val="clear" w:color="auto" w:fill="FFFFFF"/>
    </w:pPr>
  </w:style>
  <w:style w:type="paragraph" w:styleId="SemEspaamento">
    <w:name w:val="No Spacing"/>
    <w:uiPriority w:val="1"/>
    <w:qFormat/>
    <w:rPr>
      <w:sz w:val="24"/>
    </w:rPr>
  </w:style>
  <w:style w:type="paragraph" w:styleId="Subttulo">
    <w:name w:val="Subtitle"/>
    <w:basedOn w:val="Normal"/>
    <w:uiPriority w:val="11"/>
    <w:qFormat/>
    <w:pPr>
      <w:shd w:val="clear" w:color="auto" w:fill="FFFFFF"/>
      <w:spacing w:before="200" w:after="200"/>
    </w:pPr>
  </w:style>
  <w:style w:type="paragraph" w:styleId="Citao">
    <w:name w:val="Quote"/>
    <w:basedOn w:val="Normal"/>
    <w:uiPriority w:val="29"/>
    <w:qFormat/>
    <w:pPr>
      <w:shd w:val="clear" w:color="auto" w:fill="FFFFFF"/>
      <w:ind w:left="720" w:right="720"/>
    </w:pPr>
    <w:rPr>
      <w:i/>
    </w:rPr>
  </w:style>
  <w:style w:type="paragraph" w:styleId="CitaoIntensa">
    <w:name w:val="Intense Quote"/>
    <w:basedOn w:val="Normal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Textodenotaderodap">
    <w:name w:val="footnote text"/>
    <w:basedOn w:val="Normal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Sumrio1">
    <w:name w:val="toc 1"/>
    <w:basedOn w:val="Normal"/>
    <w:uiPriority w:val="39"/>
    <w:unhideWhenUsed/>
    <w:pPr>
      <w:shd w:val="clear" w:color="auto" w:fill="FFFFFF"/>
      <w:spacing w:after="57"/>
    </w:pPr>
  </w:style>
  <w:style w:type="paragraph" w:styleId="Sumrio2">
    <w:name w:val="toc 2"/>
    <w:basedOn w:val="Normal"/>
    <w:uiPriority w:val="39"/>
    <w:unhideWhenUsed/>
    <w:pPr>
      <w:shd w:val="clear" w:color="auto" w:fill="FFFFFF"/>
      <w:spacing w:after="57"/>
      <w:ind w:left="283"/>
    </w:pPr>
  </w:style>
  <w:style w:type="paragraph" w:styleId="Sumrio3">
    <w:name w:val="toc 3"/>
    <w:basedOn w:val="Normal"/>
    <w:uiPriority w:val="39"/>
    <w:unhideWhenUsed/>
    <w:pPr>
      <w:shd w:val="clear" w:color="auto" w:fill="FFFFFF"/>
      <w:spacing w:after="57"/>
      <w:ind w:left="567"/>
    </w:pPr>
  </w:style>
  <w:style w:type="paragraph" w:styleId="Sumrio4">
    <w:name w:val="toc 4"/>
    <w:basedOn w:val="Normal"/>
    <w:uiPriority w:val="39"/>
    <w:unhideWhenUsed/>
    <w:pPr>
      <w:shd w:val="clear" w:color="auto" w:fill="FFFFFF"/>
      <w:spacing w:after="57"/>
      <w:ind w:left="850"/>
    </w:pPr>
  </w:style>
  <w:style w:type="paragraph" w:styleId="Sumrio5">
    <w:name w:val="toc 5"/>
    <w:basedOn w:val="Normal"/>
    <w:uiPriority w:val="39"/>
    <w:unhideWhenUsed/>
    <w:pPr>
      <w:shd w:val="clear" w:color="auto" w:fill="FFFFFF"/>
      <w:spacing w:after="57"/>
      <w:ind w:left="1134"/>
    </w:pPr>
  </w:style>
  <w:style w:type="paragraph" w:styleId="Sumrio6">
    <w:name w:val="toc 6"/>
    <w:basedOn w:val="Normal"/>
    <w:uiPriority w:val="39"/>
    <w:unhideWhenUsed/>
    <w:pPr>
      <w:shd w:val="clear" w:color="auto" w:fill="FFFFFF"/>
      <w:spacing w:after="57"/>
      <w:ind w:left="1417"/>
    </w:pPr>
  </w:style>
  <w:style w:type="paragraph" w:styleId="Sumrio7">
    <w:name w:val="toc 7"/>
    <w:basedOn w:val="Normal"/>
    <w:uiPriority w:val="39"/>
    <w:unhideWhenUsed/>
    <w:pPr>
      <w:shd w:val="clear" w:color="auto" w:fill="FFFFFF"/>
      <w:spacing w:after="57"/>
      <w:ind w:left="1701"/>
    </w:pPr>
  </w:style>
  <w:style w:type="paragraph" w:styleId="Sumrio8">
    <w:name w:val="toc 8"/>
    <w:basedOn w:val="Normal"/>
    <w:uiPriority w:val="39"/>
    <w:unhideWhenUsed/>
    <w:pPr>
      <w:shd w:val="clear" w:color="auto" w:fill="FFFFFF"/>
      <w:spacing w:after="57"/>
      <w:ind w:left="1984"/>
    </w:pPr>
  </w:style>
  <w:style w:type="paragraph" w:styleId="Sumrio9">
    <w:name w:val="toc 9"/>
    <w:basedOn w:val="Normal"/>
    <w:uiPriority w:val="39"/>
    <w:unhideWhenUsed/>
    <w:pPr>
      <w:shd w:val="clear" w:color="auto" w:fill="FFFFFF"/>
      <w:spacing w:after="57"/>
      <w:ind w:left="2268"/>
    </w:pPr>
  </w:style>
  <w:style w:type="paragraph" w:styleId="CabealhodoSumrio">
    <w:name w:val="TOC Heading"/>
    <w:uiPriority w:val="39"/>
    <w:unhideWhenUsed/>
    <w:qFormat/>
    <w:rPr>
      <w:sz w:val="24"/>
    </w:rPr>
  </w:style>
  <w:style w:type="paragraph" w:customStyle="1" w:styleId="Apresentao">
    <w:name w:val="Apresentação"/>
    <w:basedOn w:val="Normal"/>
    <w:qFormat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Cabealho">
    <w:name w:val="head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Rodap">
    <w:name w:val="footer"/>
    <w:basedOn w:val="Normal"/>
    <w:uiPriority w:val="99"/>
    <w:unhideWhenUsed/>
    <w:pPr>
      <w:shd w:val="clear" w:color="auto" w:fill="FFFFFF"/>
      <w:tabs>
        <w:tab w:val="center" w:pos="4320"/>
        <w:tab w:val="right" w:pos="8640"/>
      </w:tabs>
    </w:pPr>
  </w:style>
  <w:style w:type="paragraph" w:styleId="Textodebalo">
    <w:name w:val="Balloon Text"/>
    <w:basedOn w:val="Normal"/>
    <w:uiPriority w:val="99"/>
    <w:semiHidden/>
    <w:unhideWhenUsed/>
    <w:qFormat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tulo">
    <w:name w:val="Title"/>
    <w:basedOn w:val="Normal"/>
    <w:uiPriority w:val="10"/>
    <w:qFormat/>
    <w:pPr>
      <w:shd w:val="clear" w:color="auto" w:fill="FFFFFF"/>
      <w:contextualSpacing/>
    </w:pPr>
    <w:rPr>
      <w:rFonts w:ascii="Calibri" w:eastAsia="MS Gothic" w:hAnsi="Calibri"/>
      <w:spacing w:val="-9"/>
      <w:sz w:val="56"/>
      <w:szCs w:val="56"/>
    </w:rPr>
  </w:style>
  <w:style w:type="paragraph" w:customStyle="1" w:styleId="Contedodoquadro">
    <w:name w:val="Conteúdo do quadro"/>
    <w:basedOn w:val="Normal"/>
    <w:qFormat/>
    <w:pPr>
      <w:shd w:val="clear" w:color="auto" w:fill="FFFFFF"/>
    </w:pPr>
  </w:style>
  <w:style w:type="paragraph" w:customStyle="1" w:styleId="Corpodetexto21">
    <w:name w:val="Corpo de texto 21"/>
    <w:basedOn w:val="Normal"/>
    <w:qFormat/>
    <w:pPr>
      <w:shd w:val="clear" w:color="auto" w:fill="FFFFFF"/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Style1">
    <w:name w:val="Style1"/>
    <w:uiPriority w:val="99"/>
    <w:qFormat/>
  </w:style>
  <w:style w:type="table" w:customStyle="1" w:styleId="Lined">
    <w:name w:val="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  <w:lang w:eastAsia="pt-BR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elanormal"/>
    <w:uiPriority w:val="99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deGrade5Escura-nfase21">
    <w:name w:val="Tabela de Grade 5 Escura - Ênfase 2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Pr>
      <w:color w:val="8A3F54" w:themeColor="accent4" w:themeShade="BF"/>
    </w:rPr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elanormal"/>
    <w:uiPriority w:val="99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Microsoft Office User</cp:lastModifiedBy>
  <cp:revision>2</cp:revision>
  <dcterms:created xsi:type="dcterms:W3CDTF">2020-10-21T14:55:00Z</dcterms:created>
  <dcterms:modified xsi:type="dcterms:W3CDTF">2020-10-21T14:55:00Z</dcterms:modified>
  <dc:language>pt-BR</dc:language>
</cp:coreProperties>
</file>