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21AE" w:rsidRDefault="00CF21AE" w:rsidP="00CF21AE">
      <w:pPr>
        <w:spacing w:before="2" w:after="2"/>
        <w:jc w:val="center"/>
        <w:rPr>
          <w:rFonts w:asciiTheme="minorHAnsi" w:hAnsiTheme="minorHAnsi" w:cstheme="minorHAnsi"/>
          <w:bCs/>
          <w:color w:val="000080"/>
          <w:sz w:val="32"/>
          <w:szCs w:val="32"/>
        </w:rPr>
      </w:pPr>
      <w:r w:rsidRPr="00FC491D">
        <w:rPr>
          <w:rFonts w:asciiTheme="minorHAnsi" w:hAnsiTheme="minorHAnsi" w:cstheme="minorHAnsi"/>
          <w:bCs/>
          <w:color w:val="000080"/>
          <w:sz w:val="32"/>
          <w:szCs w:val="32"/>
        </w:rPr>
        <w:t>Explora Patagonia</w:t>
      </w:r>
      <w:r w:rsidR="00E95789">
        <w:rPr>
          <w:rFonts w:asciiTheme="minorHAnsi" w:hAnsiTheme="minorHAnsi" w:cstheme="minorHAnsi"/>
          <w:bCs/>
          <w:color w:val="000080"/>
          <w:sz w:val="32"/>
          <w:szCs w:val="32"/>
        </w:rPr>
        <w:t xml:space="preserve"> </w:t>
      </w:r>
      <w:r w:rsidR="006A5B02">
        <w:rPr>
          <w:rFonts w:asciiTheme="minorHAnsi" w:hAnsiTheme="minorHAnsi" w:cstheme="minorHAnsi"/>
          <w:bCs/>
          <w:color w:val="000080"/>
          <w:sz w:val="32"/>
          <w:szCs w:val="32"/>
        </w:rPr>
        <w:t>-</w:t>
      </w:r>
      <w:r w:rsidR="00E95789">
        <w:rPr>
          <w:rFonts w:asciiTheme="minorHAnsi" w:hAnsiTheme="minorHAnsi" w:cstheme="minorHAnsi"/>
          <w:bCs/>
          <w:color w:val="000080"/>
          <w:sz w:val="32"/>
          <w:szCs w:val="32"/>
        </w:rPr>
        <w:t xml:space="preserve"> 2019</w:t>
      </w:r>
      <w:r w:rsidR="006A5B02">
        <w:rPr>
          <w:rFonts w:asciiTheme="minorHAnsi" w:hAnsiTheme="minorHAnsi" w:cstheme="minorHAnsi"/>
          <w:bCs/>
          <w:color w:val="000080"/>
          <w:sz w:val="32"/>
          <w:szCs w:val="32"/>
        </w:rPr>
        <w:br/>
        <w:t>Promoções</w:t>
      </w:r>
    </w:p>
    <w:p w:rsidR="006B16AC" w:rsidRPr="00FC491D" w:rsidRDefault="006B16AC" w:rsidP="00CF21AE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</w:p>
    <w:p w:rsidR="00C83725" w:rsidRPr="00FC491D" w:rsidRDefault="00F06904" w:rsidP="00CF21AE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  <w:r w:rsidRPr="00FC491D">
        <w:rPr>
          <w:rFonts w:asciiTheme="minorHAnsi" w:hAnsiTheme="minorHAnsi" w:cstheme="minorHAnsi"/>
          <w:b/>
          <w:noProof/>
          <w:color w:val="000080"/>
          <w:sz w:val="26"/>
          <w:szCs w:val="26"/>
        </w:rPr>
        <w:drawing>
          <wp:inline distT="0" distB="0" distL="0" distR="0">
            <wp:extent cx="6119495" cy="3152140"/>
            <wp:effectExtent l="0" t="0" r="0" b="0"/>
            <wp:docPr id="1" name="Imagem 1" descr="hotel-exterior-pat-02.jpg.1024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-exterior-pat-02.jpg.1024x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04" w:rsidRPr="00FC491D" w:rsidRDefault="00F06904" w:rsidP="00CF21AE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</w:p>
    <w:p w:rsidR="00CF21AE" w:rsidRPr="00FC491D" w:rsidRDefault="00CF21AE" w:rsidP="00CF21AE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</w:p>
    <w:p w:rsidR="00E6414B" w:rsidRPr="00FC491D" w:rsidRDefault="007C21AA" w:rsidP="00CF21AE">
      <w:pPr>
        <w:widowControl/>
        <w:pBdr>
          <w:bottom w:val="single" w:sz="4" w:space="1" w:color="959595"/>
        </w:pBdr>
        <w:suppressAutoHyphens w:val="0"/>
        <w:spacing w:before="2" w:after="2"/>
        <w:rPr>
          <w:rFonts w:asciiTheme="minorHAnsi" w:hAnsiTheme="minorHAnsi" w:cstheme="minorHAnsi"/>
          <w:bCs/>
          <w:sz w:val="28"/>
          <w:szCs w:val="28"/>
        </w:rPr>
      </w:pPr>
      <w:r w:rsidRPr="00FC491D">
        <w:rPr>
          <w:rFonts w:asciiTheme="minorHAnsi" w:hAnsiTheme="minorHAnsi" w:cstheme="minorHAnsi"/>
          <w:bCs/>
          <w:sz w:val="28"/>
          <w:szCs w:val="28"/>
        </w:rPr>
        <w:t>PROMOÇÕES</w:t>
      </w:r>
      <w:r w:rsidR="00E6414B" w:rsidRPr="00FC491D">
        <w:rPr>
          <w:rFonts w:asciiTheme="minorHAnsi" w:hAnsiTheme="minorHAnsi" w:cstheme="minorHAnsi"/>
          <w:bCs/>
          <w:sz w:val="28"/>
          <w:szCs w:val="28"/>
        </w:rPr>
        <w:t xml:space="preserve"> - Explora Patagonia</w:t>
      </w:r>
    </w:p>
    <w:p w:rsidR="00571A0D" w:rsidRDefault="00571A0D" w:rsidP="00CF21AE">
      <w:pPr>
        <w:spacing w:before="2" w:after="2"/>
        <w:jc w:val="both"/>
        <w:rPr>
          <w:rFonts w:asciiTheme="minorHAnsi" w:hAnsiTheme="minorHAnsi" w:cstheme="minorHAnsi"/>
          <w:b/>
        </w:rPr>
      </w:pPr>
    </w:p>
    <w:p w:rsidR="00863CFC" w:rsidRDefault="00E6414B" w:rsidP="00CF21AE">
      <w:pPr>
        <w:spacing w:before="2" w:after="2"/>
        <w:rPr>
          <w:rFonts w:asciiTheme="minorHAnsi" w:hAnsiTheme="minorHAnsi" w:cstheme="minorHAnsi"/>
          <w:b/>
          <w:bCs/>
        </w:rPr>
      </w:pPr>
      <w:r w:rsidRPr="00FC491D">
        <w:rPr>
          <w:rFonts w:asciiTheme="minorHAnsi" w:hAnsiTheme="minorHAnsi" w:cstheme="minorHAnsi"/>
          <w:b/>
          <w:bCs/>
          <w:sz w:val="18"/>
          <w:szCs w:val="18"/>
          <w:u w:val="single"/>
        </w:rPr>
        <w:br/>
      </w:r>
      <w:r w:rsidR="00863CFC" w:rsidRPr="00FC491D">
        <w:rPr>
          <w:rFonts w:asciiTheme="minorHAnsi" w:hAnsiTheme="minorHAnsi" w:cstheme="minorHAnsi"/>
          <w:b/>
          <w:bCs/>
          <w:sz w:val="18"/>
          <w:szCs w:val="18"/>
          <w:u w:val="single"/>
        </w:rPr>
        <w:br/>
      </w:r>
      <w:r w:rsidR="00863CFC">
        <w:rPr>
          <w:rFonts w:asciiTheme="minorHAnsi" w:hAnsiTheme="minorHAnsi" w:cstheme="minorHAnsi"/>
          <w:b/>
          <w:bCs/>
        </w:rPr>
        <w:t xml:space="preserve">1 - Primavera na Patagônia </w:t>
      </w:r>
    </w:p>
    <w:p w:rsidR="00863CFC" w:rsidRPr="00863CFC" w:rsidRDefault="00863CFC" w:rsidP="00CF21AE">
      <w:pPr>
        <w:spacing w:before="2" w:after="2"/>
        <w:rPr>
          <w:rFonts w:asciiTheme="minorHAnsi" w:hAnsiTheme="minorHAnsi" w:cstheme="minorHAnsi"/>
          <w:bCs/>
          <w:sz w:val="22"/>
          <w:szCs w:val="22"/>
        </w:rPr>
      </w:pPr>
      <w:r w:rsidRPr="00863CFC">
        <w:rPr>
          <w:rFonts w:asciiTheme="minorHAnsi" w:hAnsiTheme="minorHAnsi" w:cstheme="minorHAnsi"/>
          <w:bCs/>
          <w:sz w:val="22"/>
          <w:szCs w:val="22"/>
        </w:rPr>
        <w:t>O explora Patagonia oferece 30% de desconto no mês de Outubro</w:t>
      </w:r>
      <w:r>
        <w:rPr>
          <w:rFonts w:asciiTheme="minorHAnsi" w:hAnsiTheme="minorHAnsi" w:cstheme="minorHAnsi"/>
          <w:bCs/>
          <w:sz w:val="22"/>
          <w:szCs w:val="22"/>
        </w:rPr>
        <w:t xml:space="preserve">, para hospedagem de no mínio 3 noites. </w:t>
      </w:r>
    </w:p>
    <w:p w:rsidR="00863CFC" w:rsidRDefault="00863CFC" w:rsidP="00CF21AE">
      <w:pPr>
        <w:spacing w:before="2" w:after="2"/>
        <w:rPr>
          <w:rFonts w:asciiTheme="minorHAnsi" w:hAnsiTheme="minorHAnsi" w:cstheme="minorHAnsi"/>
          <w:b/>
          <w:bCs/>
        </w:rPr>
      </w:pPr>
    </w:p>
    <w:p w:rsidR="00863CFC" w:rsidRPr="00863CFC" w:rsidRDefault="00863CFC" w:rsidP="00863CFC">
      <w:pPr>
        <w:spacing w:before="2" w:after="2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63CFC">
        <w:rPr>
          <w:rFonts w:asciiTheme="minorHAnsi" w:hAnsiTheme="minorHAnsi" w:cstheme="minorHAnsi"/>
          <w:b/>
          <w:sz w:val="22"/>
          <w:szCs w:val="22"/>
        </w:rPr>
        <w:t xml:space="preserve">Condições:  </w:t>
      </w:r>
    </w:p>
    <w:p w:rsidR="00863CFC" w:rsidRPr="00863CFC" w:rsidRDefault="00863CFC" w:rsidP="00863CFC">
      <w:pPr>
        <w:pStyle w:val="ListParagraph"/>
        <w:numPr>
          <w:ilvl w:val="0"/>
          <w:numId w:val="18"/>
        </w:num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Hospedagm de no mínimo 3 noites;</w:t>
      </w:r>
    </w:p>
    <w:p w:rsidR="00863CFC" w:rsidRPr="00863CFC" w:rsidRDefault="00863CFC" w:rsidP="00863CFC">
      <w:pPr>
        <w:pStyle w:val="ListParagraph"/>
        <w:numPr>
          <w:ilvl w:val="0"/>
          <w:numId w:val="18"/>
        </w:num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Não é válido para crianças e jovens;</w:t>
      </w:r>
    </w:p>
    <w:p w:rsidR="00863CFC" w:rsidRPr="00863CFC" w:rsidRDefault="00863CFC" w:rsidP="00863CFC">
      <w:pPr>
        <w:pStyle w:val="ListParagraph"/>
        <w:numPr>
          <w:ilvl w:val="0"/>
          <w:numId w:val="18"/>
        </w:numPr>
        <w:spacing w:before="2" w:after="2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863CFC">
        <w:rPr>
          <w:rFonts w:asciiTheme="minorHAnsi" w:eastAsia="Times New Roman" w:hAnsiTheme="minorHAnsi" w:cstheme="minorHAnsi"/>
          <w:kern w:val="0"/>
          <w:sz w:val="22"/>
          <w:szCs w:val="22"/>
        </w:rPr>
        <w:t>Este benefício não é acumulativo com outros benefícios, descontos ou promoções, à exce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ção</w:t>
      </w:r>
      <w:r w:rsidRPr="00863CFC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do Explorers’ Benefit;</w:t>
      </w:r>
    </w:p>
    <w:p w:rsidR="00863CFC" w:rsidRPr="00863CFC" w:rsidRDefault="00863CFC" w:rsidP="00863CFC">
      <w:pPr>
        <w:spacing w:before="2" w:after="2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</w:p>
    <w:p w:rsidR="00863CFC" w:rsidRPr="00863CFC" w:rsidRDefault="00863CFC" w:rsidP="00863CFC">
      <w:pPr>
        <w:spacing w:before="2" w:after="2"/>
        <w:jc w:val="both"/>
        <w:rPr>
          <w:rFonts w:asciiTheme="minorHAnsi" w:eastAsia="DejaVu Sans" w:hAnsiTheme="minorHAnsi" w:cstheme="minorHAnsi"/>
          <w:sz w:val="22"/>
          <w:szCs w:val="22"/>
          <w:lang w:bidi="pt-BR"/>
        </w:rPr>
      </w:pPr>
      <w:r w:rsidRPr="00863CFC">
        <w:rPr>
          <w:rFonts w:asciiTheme="minorHAnsi" w:hAnsiTheme="minorHAnsi" w:cstheme="minorHAnsi"/>
          <w:b/>
          <w:i/>
          <w:sz w:val="22"/>
          <w:szCs w:val="22"/>
        </w:rPr>
        <w:t xml:space="preserve">Validade: </w:t>
      </w:r>
      <w:r w:rsidR="004C2A4A">
        <w:rPr>
          <w:rFonts w:asciiTheme="minorHAnsi" w:hAnsiTheme="minorHAnsi" w:cstheme="minorHAnsi"/>
          <w:i/>
          <w:sz w:val="22"/>
          <w:szCs w:val="22"/>
        </w:rPr>
        <w:t>de 1 a 31 Outubro 2019</w:t>
      </w:r>
    </w:p>
    <w:p w:rsidR="00863CFC" w:rsidRDefault="00863CFC" w:rsidP="00CF21AE">
      <w:pPr>
        <w:spacing w:before="2" w:after="2"/>
        <w:rPr>
          <w:rFonts w:asciiTheme="minorHAnsi" w:hAnsiTheme="minorHAnsi" w:cstheme="minorHAnsi"/>
          <w:b/>
          <w:bCs/>
        </w:rPr>
      </w:pPr>
    </w:p>
    <w:p w:rsidR="00863CFC" w:rsidRDefault="00863CFC" w:rsidP="00CF21AE">
      <w:pPr>
        <w:spacing w:before="2" w:after="2"/>
        <w:rPr>
          <w:rFonts w:asciiTheme="minorHAnsi" w:hAnsiTheme="minorHAnsi" w:cstheme="minorHAnsi"/>
          <w:b/>
          <w:bCs/>
        </w:rPr>
      </w:pPr>
    </w:p>
    <w:p w:rsidR="00EE6C01" w:rsidRPr="00863CFC" w:rsidRDefault="00863CFC" w:rsidP="00CF21AE">
      <w:pPr>
        <w:spacing w:before="2" w:after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>2</w:t>
      </w:r>
      <w:r w:rsidR="00CF21AE">
        <w:rPr>
          <w:rFonts w:asciiTheme="minorHAnsi" w:hAnsiTheme="minorHAnsi" w:cstheme="minorHAnsi"/>
          <w:b/>
          <w:bCs/>
        </w:rPr>
        <w:t xml:space="preserve"> - </w:t>
      </w:r>
      <w:r w:rsidR="0095516F" w:rsidRPr="004466DE">
        <w:rPr>
          <w:rFonts w:asciiTheme="minorHAnsi" w:hAnsiTheme="minorHAnsi" w:cstheme="minorHAnsi"/>
          <w:b/>
          <w:bCs/>
        </w:rPr>
        <w:t>Passaporte Explora</w:t>
      </w:r>
      <w:r w:rsidR="00EE6C01" w:rsidRPr="00CF21AE">
        <w:rPr>
          <w:rFonts w:asciiTheme="minorHAnsi" w:hAnsiTheme="minorHAnsi" w:cstheme="minorHAnsi"/>
          <w:b/>
          <w:bCs/>
        </w:rPr>
        <w:br/>
      </w:r>
      <w:r w:rsidR="00E6414B" w:rsidRPr="00863CFC">
        <w:rPr>
          <w:rFonts w:asciiTheme="minorHAnsi" w:hAnsiTheme="minorHAnsi" w:cstheme="minorHAnsi"/>
          <w:sz w:val="22"/>
          <w:szCs w:val="22"/>
        </w:rPr>
        <w:t xml:space="preserve">Toda vez que houver </w:t>
      </w:r>
      <w:r w:rsidR="00E6414B" w:rsidRPr="00863CFC">
        <w:rPr>
          <w:rFonts w:asciiTheme="minorHAnsi" w:hAnsiTheme="minorHAnsi" w:cstheme="minorHAnsi"/>
          <w:b/>
          <w:sz w:val="22"/>
          <w:szCs w:val="22"/>
        </w:rPr>
        <w:t xml:space="preserve">combinação de dois ou mais destinos </w:t>
      </w:r>
      <w:r w:rsidR="00E6414B" w:rsidRPr="00863CFC">
        <w:rPr>
          <w:rFonts w:asciiTheme="minorHAnsi" w:hAnsiTheme="minorHAnsi" w:cstheme="minorHAnsi"/>
          <w:b/>
          <w:iCs/>
          <w:sz w:val="22"/>
          <w:szCs w:val="22"/>
        </w:rPr>
        <w:t>explora</w:t>
      </w:r>
      <w:r w:rsidR="00EE6C01" w:rsidRPr="00863CFC">
        <w:rPr>
          <w:rFonts w:asciiTheme="minorHAnsi" w:hAnsiTheme="minorHAnsi" w:cstheme="minorHAnsi"/>
          <w:sz w:val="22"/>
          <w:szCs w:val="22"/>
        </w:rPr>
        <w:t xml:space="preserve"> na mesma viagem (</w:t>
      </w:r>
      <w:r w:rsidR="00E6414B" w:rsidRPr="00863CFC">
        <w:rPr>
          <w:rFonts w:asciiTheme="minorHAnsi" w:hAnsiTheme="minorHAnsi" w:cstheme="minorHAnsi"/>
          <w:sz w:val="22"/>
          <w:szCs w:val="22"/>
        </w:rPr>
        <w:t>Patagônia, Atacama, Rapa Nui e Valle Sagrado</w:t>
      </w:r>
      <w:r w:rsidR="00EE6C01" w:rsidRPr="00863CFC">
        <w:rPr>
          <w:rFonts w:asciiTheme="minorHAnsi" w:hAnsiTheme="minorHAnsi" w:cstheme="minorHAnsi"/>
          <w:sz w:val="22"/>
          <w:szCs w:val="22"/>
        </w:rPr>
        <w:t>)</w:t>
      </w:r>
      <w:r w:rsidR="00E6414B" w:rsidRPr="00863CFC">
        <w:rPr>
          <w:rFonts w:asciiTheme="minorHAnsi" w:hAnsiTheme="minorHAnsi" w:cstheme="minorHAnsi"/>
          <w:sz w:val="22"/>
          <w:szCs w:val="22"/>
        </w:rPr>
        <w:t>, o passageiro receberá uma tarifa especial e upgrade de apartamento - sujeito a disponibilidade.</w:t>
      </w:r>
    </w:p>
    <w:p w:rsidR="00EE6C01" w:rsidRPr="00863CFC" w:rsidRDefault="00EE6C01" w:rsidP="00CF21AE">
      <w:pPr>
        <w:spacing w:before="2" w:after="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E6C01" w:rsidRPr="00863CFC" w:rsidRDefault="00E6414B" w:rsidP="00CF21AE">
      <w:pPr>
        <w:pStyle w:val="ListParagraph"/>
        <w:numPr>
          <w:ilvl w:val="0"/>
          <w:numId w:val="12"/>
        </w:numPr>
        <w:spacing w:before="2" w:after="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63CFC">
        <w:rPr>
          <w:rFonts w:asciiTheme="minorHAnsi" w:hAnsiTheme="minorHAnsi" w:cstheme="minorHAnsi"/>
          <w:iCs/>
          <w:sz w:val="22"/>
          <w:szCs w:val="22"/>
        </w:rPr>
        <w:t xml:space="preserve">Ao combinar </w:t>
      </w:r>
      <w:r w:rsidRPr="00863CFC">
        <w:rPr>
          <w:rFonts w:asciiTheme="minorHAnsi" w:hAnsiTheme="minorHAnsi" w:cstheme="minorHAnsi"/>
          <w:b/>
          <w:iCs/>
          <w:sz w:val="22"/>
          <w:szCs w:val="22"/>
        </w:rPr>
        <w:t>2 destinos</w:t>
      </w:r>
      <w:r w:rsidRPr="00863CFC">
        <w:rPr>
          <w:rFonts w:asciiTheme="minorHAnsi" w:hAnsiTheme="minorHAnsi" w:cstheme="minorHAnsi"/>
          <w:iCs/>
          <w:sz w:val="22"/>
          <w:szCs w:val="22"/>
        </w:rPr>
        <w:t xml:space="preserve">: o viajante receberá um </w:t>
      </w:r>
      <w:r w:rsidR="00496E9C" w:rsidRPr="00863CFC">
        <w:rPr>
          <w:rFonts w:asciiTheme="minorHAnsi" w:hAnsiTheme="minorHAnsi" w:cstheme="minorHAnsi"/>
          <w:b/>
          <w:iCs/>
          <w:sz w:val="22"/>
          <w:szCs w:val="22"/>
        </w:rPr>
        <w:t>D</w:t>
      </w:r>
      <w:r w:rsidRPr="00863CFC">
        <w:rPr>
          <w:rFonts w:asciiTheme="minorHAnsi" w:hAnsiTheme="minorHAnsi" w:cstheme="minorHAnsi"/>
          <w:b/>
          <w:iCs/>
          <w:sz w:val="22"/>
          <w:szCs w:val="22"/>
        </w:rPr>
        <w:t>esconto de 10%</w:t>
      </w:r>
      <w:r w:rsidR="00EE6C01" w:rsidRPr="00863CFC">
        <w:rPr>
          <w:rFonts w:asciiTheme="minorHAnsi" w:hAnsiTheme="minorHAnsi" w:cstheme="minorHAnsi"/>
          <w:b/>
          <w:iCs/>
          <w:sz w:val="22"/>
          <w:szCs w:val="22"/>
        </w:rPr>
        <w:t>;</w:t>
      </w:r>
    </w:p>
    <w:p w:rsidR="00EE6C01" w:rsidRPr="00863CFC" w:rsidRDefault="00E6414B" w:rsidP="00CF21AE">
      <w:pPr>
        <w:pStyle w:val="ListParagraph"/>
        <w:numPr>
          <w:ilvl w:val="0"/>
          <w:numId w:val="12"/>
        </w:numPr>
        <w:spacing w:before="2" w:after="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63CFC">
        <w:rPr>
          <w:rFonts w:asciiTheme="minorHAnsi" w:hAnsiTheme="minorHAnsi" w:cstheme="minorHAnsi"/>
          <w:iCs/>
          <w:sz w:val="22"/>
          <w:szCs w:val="22"/>
        </w:rPr>
        <w:t xml:space="preserve">Ao combinar </w:t>
      </w:r>
      <w:r w:rsidRPr="00863CFC">
        <w:rPr>
          <w:rFonts w:asciiTheme="minorHAnsi" w:hAnsiTheme="minorHAnsi" w:cstheme="minorHAnsi"/>
          <w:b/>
          <w:iCs/>
          <w:sz w:val="22"/>
          <w:szCs w:val="22"/>
        </w:rPr>
        <w:t>3 destinos</w:t>
      </w:r>
      <w:r w:rsidRPr="00863CFC">
        <w:rPr>
          <w:rFonts w:asciiTheme="minorHAnsi" w:hAnsiTheme="minorHAnsi" w:cstheme="minorHAnsi"/>
          <w:iCs/>
          <w:sz w:val="22"/>
          <w:szCs w:val="22"/>
        </w:rPr>
        <w:t>: o viaj</w:t>
      </w:r>
      <w:r w:rsidR="00496E9C" w:rsidRPr="00863CFC">
        <w:rPr>
          <w:rFonts w:asciiTheme="minorHAnsi" w:hAnsiTheme="minorHAnsi" w:cstheme="minorHAnsi"/>
          <w:iCs/>
          <w:sz w:val="22"/>
          <w:szCs w:val="22"/>
        </w:rPr>
        <w:t xml:space="preserve">ante receberá um </w:t>
      </w:r>
      <w:r w:rsidR="00496E9C" w:rsidRPr="00863CFC">
        <w:rPr>
          <w:rFonts w:asciiTheme="minorHAnsi" w:hAnsiTheme="minorHAnsi" w:cstheme="minorHAnsi"/>
          <w:b/>
          <w:iCs/>
          <w:sz w:val="22"/>
          <w:szCs w:val="22"/>
        </w:rPr>
        <w:t>D</w:t>
      </w:r>
      <w:r w:rsidR="00EE6C01" w:rsidRPr="00863CFC">
        <w:rPr>
          <w:rFonts w:asciiTheme="minorHAnsi" w:hAnsiTheme="minorHAnsi" w:cstheme="minorHAnsi"/>
          <w:b/>
          <w:iCs/>
          <w:sz w:val="22"/>
          <w:szCs w:val="22"/>
        </w:rPr>
        <w:t>esconto de 15%;</w:t>
      </w:r>
    </w:p>
    <w:p w:rsidR="00E6414B" w:rsidRPr="00863CFC" w:rsidRDefault="00E6414B" w:rsidP="00CF21AE">
      <w:pPr>
        <w:pStyle w:val="ListParagraph"/>
        <w:numPr>
          <w:ilvl w:val="0"/>
          <w:numId w:val="12"/>
        </w:numPr>
        <w:spacing w:before="2" w:after="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63CFC">
        <w:rPr>
          <w:rFonts w:asciiTheme="minorHAnsi" w:hAnsiTheme="minorHAnsi" w:cstheme="minorHAnsi"/>
          <w:iCs/>
          <w:sz w:val="22"/>
          <w:szCs w:val="22"/>
        </w:rPr>
        <w:t xml:space="preserve">Ao combinar </w:t>
      </w:r>
      <w:r w:rsidRPr="00863CFC">
        <w:rPr>
          <w:rFonts w:asciiTheme="minorHAnsi" w:hAnsiTheme="minorHAnsi" w:cstheme="minorHAnsi"/>
          <w:b/>
          <w:iCs/>
          <w:sz w:val="22"/>
          <w:szCs w:val="22"/>
        </w:rPr>
        <w:t>4 de</w:t>
      </w:r>
      <w:r w:rsidR="00496E9C" w:rsidRPr="00863CFC">
        <w:rPr>
          <w:rFonts w:asciiTheme="minorHAnsi" w:hAnsiTheme="minorHAnsi" w:cstheme="minorHAnsi"/>
          <w:b/>
          <w:iCs/>
          <w:sz w:val="22"/>
          <w:szCs w:val="22"/>
        </w:rPr>
        <w:t>stinos</w:t>
      </w:r>
      <w:r w:rsidR="00496E9C" w:rsidRPr="00863CFC">
        <w:rPr>
          <w:rFonts w:asciiTheme="minorHAnsi" w:hAnsiTheme="minorHAnsi" w:cstheme="minorHAnsi"/>
          <w:iCs/>
          <w:sz w:val="22"/>
          <w:szCs w:val="22"/>
        </w:rPr>
        <w:t xml:space="preserve">: o viajante receberá um </w:t>
      </w:r>
      <w:r w:rsidR="00496E9C" w:rsidRPr="00863CFC">
        <w:rPr>
          <w:rFonts w:asciiTheme="minorHAnsi" w:hAnsiTheme="minorHAnsi" w:cstheme="minorHAnsi"/>
          <w:b/>
          <w:iCs/>
          <w:sz w:val="22"/>
          <w:szCs w:val="22"/>
        </w:rPr>
        <w:t>D</w:t>
      </w:r>
      <w:r w:rsidRPr="00863CFC">
        <w:rPr>
          <w:rFonts w:asciiTheme="minorHAnsi" w:hAnsiTheme="minorHAnsi" w:cstheme="minorHAnsi"/>
          <w:b/>
          <w:iCs/>
          <w:sz w:val="22"/>
          <w:szCs w:val="22"/>
        </w:rPr>
        <w:t>esconto de 20%</w:t>
      </w:r>
      <w:r w:rsidR="00EE6C01" w:rsidRPr="00863CFC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:rsidR="00E6414B" w:rsidRPr="00863CFC" w:rsidRDefault="00E6414B" w:rsidP="00CF21AE">
      <w:pPr>
        <w:spacing w:before="2" w:after="2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E6414B" w:rsidRPr="00863CFC" w:rsidRDefault="00E6414B" w:rsidP="00CF21AE">
      <w:pPr>
        <w:spacing w:before="2" w:after="2"/>
        <w:jc w:val="both"/>
        <w:outlineLvl w:val="0"/>
        <w:rPr>
          <w:rFonts w:asciiTheme="minorHAnsi" w:hAnsiTheme="minorHAnsi" w:cstheme="minorHAnsi"/>
          <w:iCs/>
          <w:sz w:val="22"/>
          <w:szCs w:val="22"/>
        </w:rPr>
      </w:pPr>
      <w:r w:rsidRPr="00863CFC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Condições</w:t>
      </w:r>
      <w:r w:rsidR="00496E9C" w:rsidRPr="00863CF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(Passaporte Explora):</w:t>
      </w:r>
    </w:p>
    <w:p w:rsidR="00FC491D" w:rsidRPr="00863CFC" w:rsidRDefault="00FC491D" w:rsidP="00CF21AE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63CFC">
        <w:rPr>
          <w:rFonts w:asciiTheme="minorHAnsi" w:hAnsiTheme="minorHAnsi" w:cstheme="minorHAnsi"/>
          <w:sz w:val="22"/>
          <w:szCs w:val="22"/>
        </w:rPr>
        <w:t xml:space="preserve">Caso o passageiro seja um antigo viajante explora, o benefício Passaporte Explora funcionará em conjunto com o </w:t>
      </w:r>
      <w:r w:rsidRPr="00863CFC">
        <w:rPr>
          <w:rFonts w:asciiTheme="minorHAnsi" w:hAnsiTheme="minorHAnsi" w:cstheme="minorHAnsi"/>
          <w:i/>
          <w:sz w:val="22"/>
          <w:szCs w:val="22"/>
        </w:rPr>
        <w:t>Explorer’s Benefit</w:t>
      </w:r>
      <w:r w:rsidRPr="00863CFC">
        <w:rPr>
          <w:rFonts w:asciiTheme="minorHAnsi" w:hAnsiTheme="minorHAnsi" w:cstheme="minorHAnsi"/>
          <w:sz w:val="22"/>
          <w:szCs w:val="22"/>
        </w:rPr>
        <w:t xml:space="preserve"> (o primeiro desconto a ser aplicado será o Explorers’ Benefit.)  </w:t>
      </w:r>
    </w:p>
    <w:p w:rsidR="00E6414B" w:rsidRPr="00863CFC" w:rsidRDefault="00E6414B" w:rsidP="00CF21AE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63CFC">
        <w:rPr>
          <w:rFonts w:asciiTheme="minorHAnsi" w:hAnsiTheme="minorHAnsi" w:cstheme="minorHAnsi"/>
          <w:iCs/>
          <w:sz w:val="22"/>
          <w:szCs w:val="22"/>
        </w:rPr>
        <w:t xml:space="preserve">Primeiro e último check-in deverá ser </w:t>
      </w:r>
      <w:r w:rsidR="00EE6C01" w:rsidRPr="00863CFC">
        <w:rPr>
          <w:rFonts w:asciiTheme="minorHAnsi" w:hAnsiTheme="minorHAnsi" w:cstheme="minorHAnsi"/>
          <w:iCs/>
          <w:sz w:val="22"/>
          <w:szCs w:val="22"/>
        </w:rPr>
        <w:t>inferior a 30 dias de intervalo;</w:t>
      </w:r>
    </w:p>
    <w:p w:rsidR="00E6414B" w:rsidRPr="00863CFC" w:rsidRDefault="00E6414B" w:rsidP="00CF21AE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63CFC">
        <w:rPr>
          <w:rFonts w:asciiTheme="minorHAnsi" w:hAnsiTheme="minorHAnsi" w:cstheme="minorHAnsi"/>
          <w:iCs/>
          <w:sz w:val="22"/>
          <w:szCs w:val="22"/>
        </w:rPr>
        <w:t>Só se aplica para reservas individuais</w:t>
      </w:r>
      <w:r w:rsidR="00EE6C01" w:rsidRPr="00863CFC">
        <w:rPr>
          <w:rFonts w:asciiTheme="minorHAnsi" w:hAnsiTheme="minorHAnsi" w:cstheme="minorHAnsi"/>
          <w:iCs/>
          <w:sz w:val="22"/>
          <w:szCs w:val="22"/>
        </w:rPr>
        <w:t>;</w:t>
      </w:r>
    </w:p>
    <w:p w:rsidR="00E6414B" w:rsidRPr="00863CFC" w:rsidRDefault="00E6414B" w:rsidP="00CF21AE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63CFC">
        <w:rPr>
          <w:rFonts w:asciiTheme="minorHAnsi" w:hAnsiTheme="minorHAnsi" w:cstheme="minorHAnsi"/>
          <w:iCs/>
          <w:sz w:val="22"/>
          <w:szCs w:val="22"/>
        </w:rPr>
        <w:t>O upgrade de apartamento está sujeito a disponibilidade e será confirmado no momento do check-in</w:t>
      </w:r>
      <w:r w:rsidR="00EE6C01" w:rsidRPr="00863CFC">
        <w:rPr>
          <w:rFonts w:asciiTheme="minorHAnsi" w:hAnsiTheme="minorHAnsi" w:cstheme="minorHAnsi"/>
          <w:iCs/>
          <w:sz w:val="22"/>
          <w:szCs w:val="22"/>
        </w:rPr>
        <w:t>;</w:t>
      </w:r>
    </w:p>
    <w:p w:rsidR="00E6414B" w:rsidRPr="00863CFC" w:rsidRDefault="00E6414B" w:rsidP="00CF21AE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863CFC">
        <w:rPr>
          <w:rFonts w:asciiTheme="minorHAnsi" w:eastAsia="Times New Roman" w:hAnsiTheme="minorHAnsi" w:cstheme="minorHAnsi"/>
          <w:kern w:val="0"/>
          <w:sz w:val="22"/>
          <w:szCs w:val="22"/>
        </w:rPr>
        <w:t>Este benefício não é acumulativo com outros benefícios, descontos ou promoções, à exce</w:t>
      </w:r>
      <w:r w:rsidR="00863CFC">
        <w:rPr>
          <w:rFonts w:asciiTheme="minorHAnsi" w:eastAsia="Times New Roman" w:hAnsiTheme="minorHAnsi" w:cstheme="minorHAnsi"/>
          <w:kern w:val="0"/>
          <w:sz w:val="22"/>
          <w:szCs w:val="22"/>
        </w:rPr>
        <w:t>ç</w:t>
      </w:r>
      <w:r w:rsidRPr="00863CFC">
        <w:rPr>
          <w:rFonts w:asciiTheme="minorHAnsi" w:eastAsia="Times New Roman" w:hAnsiTheme="minorHAnsi" w:cstheme="minorHAnsi"/>
          <w:kern w:val="0"/>
          <w:sz w:val="22"/>
          <w:szCs w:val="22"/>
        </w:rPr>
        <w:t>ão do</w:t>
      </w:r>
      <w:r w:rsidR="00EE6C01" w:rsidRPr="00863CFC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Explorers’ Benefit;</w:t>
      </w:r>
    </w:p>
    <w:p w:rsidR="00E6414B" w:rsidRPr="00863CFC" w:rsidRDefault="00E6414B" w:rsidP="00CF21AE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863CFC">
        <w:rPr>
          <w:rFonts w:asciiTheme="minorHAnsi" w:eastAsia="Times New Roman" w:hAnsiTheme="minorHAnsi" w:cstheme="minorHAnsi"/>
          <w:kern w:val="0"/>
          <w:sz w:val="22"/>
          <w:szCs w:val="22"/>
        </w:rPr>
        <w:t>Nã</w:t>
      </w:r>
      <w:r w:rsidR="00F75541" w:rsidRPr="00863CFC">
        <w:rPr>
          <w:rFonts w:asciiTheme="minorHAnsi" w:eastAsia="Times New Roman" w:hAnsiTheme="minorHAnsi" w:cstheme="minorHAnsi"/>
          <w:kern w:val="0"/>
          <w:sz w:val="22"/>
          <w:szCs w:val="22"/>
        </w:rPr>
        <w:t>o aplicável entre 21 d</w:t>
      </w:r>
      <w:r w:rsidR="00CF21AE" w:rsidRPr="00863CFC">
        <w:rPr>
          <w:rFonts w:asciiTheme="minorHAnsi" w:eastAsia="Times New Roman" w:hAnsiTheme="minorHAnsi" w:cstheme="minorHAnsi"/>
          <w:kern w:val="0"/>
          <w:sz w:val="22"/>
          <w:szCs w:val="22"/>
        </w:rPr>
        <w:t>ez</w:t>
      </w:r>
      <w:r w:rsidRPr="00863CFC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2018 a</w:t>
      </w:r>
      <w:r w:rsidR="00CF21AE" w:rsidRPr="00863CFC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21 </w:t>
      </w:r>
      <w:r w:rsidR="00F75541" w:rsidRPr="00863CFC">
        <w:rPr>
          <w:rFonts w:asciiTheme="minorHAnsi" w:eastAsia="Times New Roman" w:hAnsiTheme="minorHAnsi" w:cstheme="minorHAnsi"/>
          <w:kern w:val="0"/>
          <w:sz w:val="22"/>
          <w:szCs w:val="22"/>
        </w:rPr>
        <w:t>j</w:t>
      </w:r>
      <w:r w:rsidR="00CF21AE" w:rsidRPr="00863CFC">
        <w:rPr>
          <w:rFonts w:asciiTheme="minorHAnsi" w:eastAsia="Times New Roman" w:hAnsiTheme="minorHAnsi" w:cstheme="minorHAnsi"/>
          <w:kern w:val="0"/>
          <w:sz w:val="22"/>
          <w:szCs w:val="22"/>
        </w:rPr>
        <w:t>an</w:t>
      </w:r>
      <w:r w:rsidRPr="00863CFC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2019</w:t>
      </w:r>
      <w:r w:rsidR="00EE6C01" w:rsidRPr="00863CFC">
        <w:rPr>
          <w:rFonts w:asciiTheme="minorHAnsi" w:eastAsia="Times New Roman" w:hAnsiTheme="minorHAnsi" w:cstheme="minorHAnsi"/>
          <w:kern w:val="0"/>
          <w:sz w:val="22"/>
          <w:szCs w:val="22"/>
        </w:rPr>
        <w:t>;</w:t>
      </w:r>
    </w:p>
    <w:p w:rsidR="00E6414B" w:rsidRPr="00863CFC" w:rsidRDefault="00E6414B" w:rsidP="00CF21AE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63CFC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Válido para </w:t>
      </w:r>
      <w:r w:rsidRPr="00863CFC">
        <w:rPr>
          <w:rFonts w:asciiTheme="minorHAnsi" w:eastAsia="Times New Roman" w:hAnsiTheme="minorHAnsi" w:cstheme="minorHAnsi"/>
          <w:i/>
          <w:kern w:val="0"/>
          <w:sz w:val="22"/>
          <w:szCs w:val="22"/>
        </w:rPr>
        <w:t>Travesías</w:t>
      </w:r>
      <w:r w:rsidRPr="00863CFC">
        <w:rPr>
          <w:rFonts w:asciiTheme="minorHAnsi" w:eastAsia="Times New Roman" w:hAnsiTheme="minorHAnsi" w:cstheme="minorHAnsi"/>
          <w:kern w:val="0"/>
          <w:sz w:val="22"/>
          <w:szCs w:val="22"/>
        </w:rPr>
        <w:t>.</w:t>
      </w:r>
    </w:p>
    <w:p w:rsidR="00E6414B" w:rsidRPr="00863CFC" w:rsidRDefault="00E6414B" w:rsidP="00CF21AE">
      <w:pPr>
        <w:spacing w:before="2" w:after="2"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</w:p>
    <w:p w:rsidR="00E6414B" w:rsidRPr="00863CFC" w:rsidRDefault="00E6414B" w:rsidP="00CF21AE">
      <w:pPr>
        <w:spacing w:before="2" w:after="2"/>
        <w:jc w:val="both"/>
        <w:outlineLvl w:val="0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  <w:r w:rsidRPr="00863CFC">
        <w:rPr>
          <w:rFonts w:asciiTheme="minorHAnsi" w:hAnsiTheme="minorHAnsi" w:cstheme="minorHAnsi"/>
          <w:b/>
          <w:i/>
          <w:sz w:val="22"/>
          <w:szCs w:val="22"/>
        </w:rPr>
        <w:t xml:space="preserve">Validade: </w:t>
      </w:r>
      <w:r w:rsidRPr="00863CFC">
        <w:rPr>
          <w:rFonts w:asciiTheme="minorHAnsi" w:hAnsiTheme="minorHAnsi" w:cstheme="minorHAnsi"/>
          <w:i/>
          <w:sz w:val="22"/>
          <w:szCs w:val="22"/>
        </w:rPr>
        <w:t xml:space="preserve">todo o ano, exceto </w:t>
      </w:r>
      <w:r w:rsidR="00F75541" w:rsidRPr="00863CFC">
        <w:rPr>
          <w:rFonts w:asciiTheme="minorHAnsi" w:eastAsia="Times New Roman" w:hAnsiTheme="minorHAnsi" w:cstheme="minorHAnsi"/>
          <w:i/>
          <w:kern w:val="0"/>
          <w:sz w:val="22"/>
          <w:szCs w:val="22"/>
        </w:rPr>
        <w:t>entre 21 dez</w:t>
      </w:r>
      <w:r w:rsidRPr="00863CFC">
        <w:rPr>
          <w:rFonts w:asciiTheme="minorHAnsi" w:eastAsia="Times New Roman" w:hAnsiTheme="minorHAnsi" w:cstheme="minorHAnsi"/>
          <w:i/>
          <w:kern w:val="0"/>
          <w:sz w:val="22"/>
          <w:szCs w:val="22"/>
        </w:rPr>
        <w:t xml:space="preserve"> 2018 a</w:t>
      </w:r>
      <w:r w:rsidR="00F75541" w:rsidRPr="00863CFC">
        <w:rPr>
          <w:rFonts w:asciiTheme="minorHAnsi" w:eastAsia="Times New Roman" w:hAnsiTheme="minorHAnsi" w:cstheme="minorHAnsi"/>
          <w:i/>
          <w:kern w:val="0"/>
          <w:sz w:val="22"/>
          <w:szCs w:val="22"/>
        </w:rPr>
        <w:t xml:space="preserve"> 21 jan</w:t>
      </w:r>
      <w:r w:rsidRPr="00863CFC">
        <w:rPr>
          <w:rFonts w:asciiTheme="minorHAnsi" w:eastAsia="Times New Roman" w:hAnsiTheme="minorHAnsi" w:cstheme="minorHAnsi"/>
          <w:i/>
          <w:kern w:val="0"/>
          <w:sz w:val="22"/>
          <w:szCs w:val="22"/>
        </w:rPr>
        <w:t xml:space="preserve"> 2019</w:t>
      </w:r>
    </w:p>
    <w:p w:rsidR="00E6414B" w:rsidRPr="00FC491D" w:rsidRDefault="00E6414B" w:rsidP="00CF21AE">
      <w:pPr>
        <w:spacing w:before="2" w:after="2"/>
        <w:jc w:val="both"/>
        <w:rPr>
          <w:rFonts w:asciiTheme="minorHAnsi" w:eastAsia="Times New Roman" w:hAnsiTheme="minorHAnsi" w:cstheme="minorHAnsi"/>
          <w:kern w:val="0"/>
          <w:sz w:val="18"/>
          <w:szCs w:val="18"/>
        </w:rPr>
      </w:pPr>
    </w:p>
    <w:p w:rsidR="00E6414B" w:rsidRPr="00FC491D" w:rsidRDefault="00E6414B" w:rsidP="00CF21AE">
      <w:pPr>
        <w:spacing w:before="2" w:after="2"/>
        <w:jc w:val="both"/>
        <w:rPr>
          <w:rFonts w:asciiTheme="minorHAnsi" w:eastAsia="Times New Roman" w:hAnsiTheme="minorHAnsi" w:cstheme="minorHAnsi"/>
          <w:kern w:val="0"/>
          <w:sz w:val="18"/>
          <w:szCs w:val="18"/>
        </w:rPr>
      </w:pPr>
    </w:p>
    <w:p w:rsidR="0095516F" w:rsidRPr="000207A8" w:rsidRDefault="00863CFC" w:rsidP="0095516F">
      <w:pPr>
        <w:spacing w:before="2" w:after="2"/>
        <w:jc w:val="both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CF21AE">
        <w:rPr>
          <w:rFonts w:asciiTheme="minorHAnsi" w:hAnsiTheme="minorHAnsi" w:cstheme="minorHAnsi"/>
          <w:b/>
          <w:bCs/>
        </w:rPr>
        <w:t xml:space="preserve"> - </w:t>
      </w:r>
      <w:r w:rsidR="0095516F" w:rsidRPr="00CF21AE">
        <w:rPr>
          <w:rFonts w:asciiTheme="minorHAnsi" w:hAnsiTheme="minorHAnsi" w:cstheme="minorHAnsi"/>
          <w:b/>
          <w:bCs/>
        </w:rPr>
        <w:t>E</w:t>
      </w:r>
      <w:r w:rsidR="0095516F">
        <w:rPr>
          <w:rFonts w:asciiTheme="minorHAnsi" w:hAnsiTheme="minorHAnsi" w:cstheme="minorHAnsi"/>
          <w:b/>
          <w:bCs/>
        </w:rPr>
        <w:t xml:space="preserve">xplores’s </w:t>
      </w:r>
      <w:r w:rsidR="0095516F" w:rsidRPr="00CF21AE">
        <w:rPr>
          <w:rFonts w:asciiTheme="minorHAnsi" w:hAnsiTheme="minorHAnsi" w:cstheme="minorHAnsi"/>
          <w:b/>
          <w:bCs/>
        </w:rPr>
        <w:t>B</w:t>
      </w:r>
      <w:r w:rsidR="0095516F">
        <w:rPr>
          <w:rFonts w:asciiTheme="minorHAnsi" w:hAnsiTheme="minorHAnsi" w:cstheme="minorHAnsi"/>
          <w:b/>
          <w:bCs/>
        </w:rPr>
        <w:t>enefits</w:t>
      </w:r>
      <w:r w:rsidR="0095516F" w:rsidRPr="00CF21AE">
        <w:rPr>
          <w:rFonts w:asciiTheme="minorHAnsi" w:hAnsiTheme="minorHAnsi" w:cstheme="minorHAnsi"/>
          <w:b/>
          <w:bCs/>
        </w:rPr>
        <w:t xml:space="preserve"> (C</w:t>
      </w:r>
      <w:r w:rsidR="0095516F">
        <w:rPr>
          <w:rFonts w:asciiTheme="minorHAnsi" w:hAnsiTheme="minorHAnsi" w:cstheme="minorHAnsi"/>
          <w:b/>
          <w:bCs/>
        </w:rPr>
        <w:t>lub Exploradores</w:t>
      </w:r>
      <w:r w:rsidR="0095516F" w:rsidRPr="00CF21AE">
        <w:rPr>
          <w:rFonts w:asciiTheme="minorHAnsi" w:hAnsiTheme="minorHAnsi" w:cstheme="minorHAnsi"/>
          <w:b/>
          <w:bCs/>
        </w:rPr>
        <w:t>)</w:t>
      </w:r>
    </w:p>
    <w:p w:rsidR="00E6414B" w:rsidRPr="00863CFC" w:rsidRDefault="00E6414B" w:rsidP="00CF21AE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  <w:r w:rsidRPr="00863CFC">
        <w:rPr>
          <w:rFonts w:asciiTheme="minorHAnsi" w:hAnsiTheme="minorHAnsi" w:cstheme="minorHAnsi"/>
          <w:sz w:val="22"/>
          <w:szCs w:val="22"/>
        </w:rPr>
        <w:t>Os viajantes que retornam aos hotéis Explora, receberão um desconto de 10% sobr</w:t>
      </w:r>
      <w:r w:rsidR="00FC491D" w:rsidRPr="00863CFC">
        <w:rPr>
          <w:rFonts w:asciiTheme="minorHAnsi" w:hAnsiTheme="minorHAnsi" w:cstheme="minorHAnsi"/>
          <w:sz w:val="22"/>
          <w:szCs w:val="22"/>
        </w:rPr>
        <w:t>e o valor total da reserva e up</w:t>
      </w:r>
      <w:r w:rsidRPr="00863CFC">
        <w:rPr>
          <w:rFonts w:asciiTheme="minorHAnsi" w:hAnsiTheme="minorHAnsi" w:cstheme="minorHAnsi"/>
          <w:sz w:val="22"/>
          <w:szCs w:val="22"/>
        </w:rPr>
        <w:t xml:space="preserve">grade de apartamento - sujeito a disponibilidade. </w:t>
      </w:r>
    </w:p>
    <w:p w:rsidR="00205A1C" w:rsidRPr="00863CFC" w:rsidRDefault="00205A1C" w:rsidP="00CF21AE">
      <w:pPr>
        <w:spacing w:before="2" w:after="2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6414B" w:rsidRPr="00863CFC" w:rsidRDefault="00E6414B" w:rsidP="00CF21AE">
      <w:pPr>
        <w:spacing w:before="2" w:after="2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63CFC">
        <w:rPr>
          <w:rFonts w:asciiTheme="minorHAnsi" w:hAnsiTheme="minorHAnsi" w:cstheme="minorHAnsi"/>
          <w:b/>
          <w:sz w:val="22"/>
          <w:szCs w:val="22"/>
        </w:rPr>
        <w:t>Condições</w:t>
      </w:r>
      <w:r w:rsidR="0095516F" w:rsidRPr="00863CFC">
        <w:rPr>
          <w:rFonts w:asciiTheme="minorHAnsi" w:hAnsiTheme="minorHAnsi" w:cstheme="minorHAnsi"/>
          <w:b/>
          <w:sz w:val="22"/>
          <w:szCs w:val="22"/>
        </w:rPr>
        <w:t>:</w:t>
      </w:r>
      <w:r w:rsidR="00496E9C" w:rsidRPr="00863C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516F" w:rsidRPr="00863C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6414B" w:rsidRPr="00863CFC" w:rsidRDefault="00E6414B" w:rsidP="00CF21AE">
      <w:pPr>
        <w:pStyle w:val="ListParagraph"/>
        <w:numPr>
          <w:ilvl w:val="0"/>
          <w:numId w:val="18"/>
        </w:num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  <w:r w:rsidRPr="00863CFC">
        <w:rPr>
          <w:rFonts w:asciiTheme="minorHAnsi" w:hAnsiTheme="minorHAnsi" w:cstheme="minorHAnsi"/>
          <w:sz w:val="22"/>
          <w:szCs w:val="22"/>
        </w:rPr>
        <w:t>Este benefício também pode ser aplic</w:t>
      </w:r>
      <w:r w:rsidR="00CF21AE" w:rsidRPr="00863CFC">
        <w:rPr>
          <w:rFonts w:asciiTheme="minorHAnsi" w:hAnsiTheme="minorHAnsi" w:cstheme="minorHAnsi"/>
          <w:sz w:val="22"/>
          <w:szCs w:val="22"/>
        </w:rPr>
        <w:t>ado aos acompanhantes de viagem;</w:t>
      </w:r>
    </w:p>
    <w:p w:rsidR="00E6414B" w:rsidRPr="00863CFC" w:rsidRDefault="00E6414B" w:rsidP="00CF21AE">
      <w:pPr>
        <w:pStyle w:val="ListParagraph"/>
        <w:numPr>
          <w:ilvl w:val="0"/>
          <w:numId w:val="18"/>
        </w:num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  <w:r w:rsidRPr="00863CFC">
        <w:rPr>
          <w:rFonts w:asciiTheme="minorHAnsi" w:hAnsiTheme="minorHAnsi" w:cstheme="minorHAnsi"/>
          <w:sz w:val="22"/>
          <w:szCs w:val="22"/>
        </w:rPr>
        <w:t>Pode ser</w:t>
      </w:r>
      <w:r w:rsidR="00CF21AE" w:rsidRPr="00863CFC">
        <w:rPr>
          <w:rFonts w:asciiTheme="minorHAnsi" w:hAnsiTheme="minorHAnsi" w:cstheme="minorHAnsi"/>
          <w:sz w:val="22"/>
          <w:szCs w:val="22"/>
        </w:rPr>
        <w:t xml:space="preserve"> combinado com o</w:t>
      </w:r>
      <w:r w:rsidRPr="00863CFC">
        <w:rPr>
          <w:rFonts w:asciiTheme="minorHAnsi" w:hAnsiTheme="minorHAnsi" w:cstheme="minorHAnsi"/>
          <w:sz w:val="22"/>
          <w:szCs w:val="22"/>
        </w:rPr>
        <w:t xml:space="preserve"> Passaporte Explora</w:t>
      </w:r>
      <w:r w:rsidR="00CF21AE" w:rsidRPr="00863CFC">
        <w:rPr>
          <w:rFonts w:asciiTheme="minorHAnsi" w:hAnsiTheme="minorHAnsi" w:cstheme="minorHAnsi"/>
          <w:sz w:val="22"/>
          <w:szCs w:val="22"/>
        </w:rPr>
        <w:t>;</w:t>
      </w:r>
    </w:p>
    <w:p w:rsidR="00E6414B" w:rsidRPr="00863CFC" w:rsidRDefault="00E6414B" w:rsidP="00CF21AE">
      <w:pPr>
        <w:pStyle w:val="ListParagraph"/>
        <w:numPr>
          <w:ilvl w:val="0"/>
          <w:numId w:val="18"/>
        </w:num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  <w:r w:rsidRPr="00863CFC">
        <w:rPr>
          <w:rFonts w:asciiTheme="minorHAnsi" w:hAnsiTheme="minorHAnsi" w:cstheme="minorHAnsi"/>
          <w:sz w:val="22"/>
          <w:szCs w:val="22"/>
        </w:rPr>
        <w:t>O desconto é aplicado parcia</w:t>
      </w:r>
      <w:r w:rsidR="00CF21AE" w:rsidRPr="00863CFC">
        <w:rPr>
          <w:rFonts w:asciiTheme="minorHAnsi" w:hAnsiTheme="minorHAnsi" w:cstheme="minorHAnsi"/>
          <w:sz w:val="22"/>
          <w:szCs w:val="22"/>
        </w:rPr>
        <w:t>lmente nas tarifas promocionais;</w:t>
      </w:r>
    </w:p>
    <w:p w:rsidR="00E6414B" w:rsidRPr="00863CFC" w:rsidRDefault="00E6414B" w:rsidP="00CF21AE">
      <w:pPr>
        <w:pStyle w:val="ListParagraph"/>
        <w:numPr>
          <w:ilvl w:val="0"/>
          <w:numId w:val="18"/>
        </w:numPr>
        <w:spacing w:before="2" w:after="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63CFC">
        <w:rPr>
          <w:rFonts w:asciiTheme="minorHAnsi" w:hAnsiTheme="minorHAnsi" w:cstheme="minorHAnsi"/>
          <w:iCs/>
          <w:sz w:val="22"/>
          <w:szCs w:val="22"/>
        </w:rPr>
        <w:t>O upgrade de apartamento está sujeito a disponibilidade e será confirmado no momento do check-in</w:t>
      </w:r>
      <w:r w:rsidR="00CF21AE" w:rsidRPr="00863CFC">
        <w:rPr>
          <w:rFonts w:asciiTheme="minorHAnsi" w:hAnsiTheme="minorHAnsi" w:cstheme="minorHAnsi"/>
          <w:iCs/>
          <w:sz w:val="22"/>
          <w:szCs w:val="22"/>
        </w:rPr>
        <w:t>.</w:t>
      </w:r>
    </w:p>
    <w:p w:rsidR="00E6414B" w:rsidRPr="00863CFC" w:rsidRDefault="00E6414B" w:rsidP="00CF21AE">
      <w:pPr>
        <w:spacing w:before="2" w:after="2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</w:p>
    <w:p w:rsidR="004D0B1E" w:rsidRPr="00863CFC" w:rsidRDefault="00E6414B" w:rsidP="009D28FF">
      <w:pPr>
        <w:spacing w:before="2" w:after="2"/>
        <w:jc w:val="both"/>
        <w:rPr>
          <w:rFonts w:asciiTheme="minorHAnsi" w:eastAsia="DejaVu Sans" w:hAnsiTheme="minorHAnsi" w:cstheme="minorHAnsi"/>
          <w:sz w:val="22"/>
          <w:szCs w:val="22"/>
          <w:lang w:bidi="pt-BR"/>
        </w:rPr>
      </w:pPr>
      <w:r w:rsidRPr="00863CFC">
        <w:rPr>
          <w:rFonts w:asciiTheme="minorHAnsi" w:hAnsiTheme="minorHAnsi" w:cstheme="minorHAnsi"/>
          <w:b/>
          <w:i/>
          <w:sz w:val="22"/>
          <w:szCs w:val="22"/>
        </w:rPr>
        <w:t xml:space="preserve">Validade: </w:t>
      </w:r>
      <w:r w:rsidRPr="00863CFC">
        <w:rPr>
          <w:rFonts w:asciiTheme="minorHAnsi" w:hAnsiTheme="minorHAnsi" w:cstheme="minorHAnsi"/>
          <w:i/>
          <w:sz w:val="22"/>
          <w:szCs w:val="22"/>
        </w:rPr>
        <w:t>todo o ano.</w:t>
      </w:r>
    </w:p>
    <w:sectPr w:rsidR="004D0B1E" w:rsidRPr="00863CFC" w:rsidSect="002D4BFF">
      <w:headerReference w:type="default" r:id="rId8"/>
      <w:footerReference w:type="default" r:id="rId9"/>
      <w:type w:val="continuous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CA8" w:rsidRDefault="003D0CA8">
      <w:r>
        <w:separator/>
      </w:r>
    </w:p>
  </w:endnote>
  <w:endnote w:type="continuationSeparator" w:id="1">
    <w:p w:rsidR="003D0CA8" w:rsidRDefault="003D0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D6" w:rsidRPr="00A702F6" w:rsidRDefault="00AD5062" w:rsidP="00430E4C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9541D6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4C2A4A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9541D6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9541D6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4C2A4A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9541D6" w:rsidRPr="00430E4C" w:rsidRDefault="009541D6" w:rsidP="00430E4C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-Tel.: 11 3087-9400 / TollFree: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CA8" w:rsidRDefault="003D0CA8">
      <w:r>
        <w:separator/>
      </w:r>
    </w:p>
  </w:footnote>
  <w:footnote w:type="continuationSeparator" w:id="1">
    <w:p w:rsidR="003D0CA8" w:rsidRDefault="003D0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9541D6" w:rsidRPr="00043573" w:rsidTr="00A06423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9541D6" w:rsidRPr="00043573" w:rsidRDefault="009541D6" w:rsidP="00A06423">
          <w:pPr>
            <w:pStyle w:val="Header"/>
            <w:rPr>
              <w:rFonts w:asciiTheme="minorHAnsi" w:hAnsiTheme="minorHAnsi"/>
            </w:rPr>
          </w:pPr>
          <w:r w:rsidRPr="00043573">
            <w:rPr>
              <w:rFonts w:asciiTheme="minorHAnsi" w:hAnsiTheme="minorHAnsi"/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2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9541D6" w:rsidRDefault="009541D6" w:rsidP="005765A8">
          <w:pPr>
            <w:pStyle w:val="Header"/>
            <w:jc w:val="right"/>
            <w:rPr>
              <w:rFonts w:asciiTheme="minorHAnsi" w:hAnsiTheme="minorHAnsi"/>
              <w:b/>
              <w:noProof/>
              <w:sz w:val="20"/>
              <w:szCs w:val="20"/>
              <w:lang w:eastAsia="zh-CN"/>
            </w:rPr>
          </w:pPr>
          <w:r>
            <w:rPr>
              <w:rFonts w:asciiTheme="minorHAnsi" w:hAnsiTheme="minorHAnsi"/>
              <w:b/>
              <w:noProof/>
              <w:sz w:val="20"/>
              <w:szCs w:val="20"/>
              <w:lang w:eastAsia="zh-CN"/>
            </w:rPr>
            <w:t>CHILE</w:t>
          </w:r>
        </w:p>
        <w:p w:rsidR="009541D6" w:rsidRPr="00043573" w:rsidRDefault="009541D6" w:rsidP="005765A8">
          <w:pPr>
            <w:pStyle w:val="Header"/>
            <w:jc w:val="right"/>
            <w:rPr>
              <w:rFonts w:asciiTheme="minorHAnsi" w:hAnsiTheme="minorHAnsi"/>
              <w:sz w:val="20"/>
              <w:szCs w:val="20"/>
            </w:rPr>
          </w:pPr>
        </w:p>
      </w:tc>
    </w:tr>
  </w:tbl>
  <w:p w:rsidR="009541D6" w:rsidRPr="00A702F6" w:rsidRDefault="009541D6" w:rsidP="00043573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10F835CE"/>
    <w:multiLevelType w:val="hybridMultilevel"/>
    <w:tmpl w:val="B1D23BD8"/>
    <w:lvl w:ilvl="0" w:tplc="3BFE0940">
      <w:numFmt w:val="bullet"/>
      <w:lvlText w:val=""/>
      <w:lvlJc w:val="left"/>
      <w:pPr>
        <w:ind w:left="340" w:hanging="170"/>
      </w:pPr>
      <w:rPr>
        <w:rFonts w:ascii="Symbol" w:eastAsia="Arial Unicode MS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E4CB1"/>
    <w:multiLevelType w:val="hybridMultilevel"/>
    <w:tmpl w:val="D7D0BDCC"/>
    <w:name w:val="WW8Num3222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471D5"/>
    <w:multiLevelType w:val="hybridMultilevel"/>
    <w:tmpl w:val="8AAC9186"/>
    <w:name w:val="WW8Num3222223"/>
    <w:lvl w:ilvl="0" w:tplc="3BFE0940">
      <w:numFmt w:val="bullet"/>
      <w:lvlText w:val=""/>
      <w:lvlJc w:val="left"/>
      <w:pPr>
        <w:ind w:left="340" w:hanging="170"/>
      </w:pPr>
      <w:rPr>
        <w:rFonts w:ascii="Symbol" w:eastAsia="Arial Unicode MS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50C55"/>
    <w:multiLevelType w:val="multilevel"/>
    <w:tmpl w:val="772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2790E"/>
    <w:multiLevelType w:val="hybridMultilevel"/>
    <w:tmpl w:val="67F0CF30"/>
    <w:lvl w:ilvl="0" w:tplc="29A2792A">
      <w:numFmt w:val="bullet"/>
      <w:lvlText w:val="•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05698"/>
    <w:multiLevelType w:val="hybridMultilevel"/>
    <w:tmpl w:val="939063FA"/>
    <w:name w:val="WW8Num3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D3055"/>
    <w:multiLevelType w:val="hybridMultilevel"/>
    <w:tmpl w:val="C284E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55D6F"/>
    <w:multiLevelType w:val="hybridMultilevel"/>
    <w:tmpl w:val="8A8ED0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55D18"/>
    <w:multiLevelType w:val="hybridMultilevel"/>
    <w:tmpl w:val="37CA9A4C"/>
    <w:name w:val="WW8Num32222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52483"/>
    <w:multiLevelType w:val="hybridMultilevel"/>
    <w:tmpl w:val="DF348740"/>
    <w:name w:val="WW8Num32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87079"/>
    <w:multiLevelType w:val="hybridMultilevel"/>
    <w:tmpl w:val="2ECA403E"/>
    <w:name w:val="WW8Num322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E46A3"/>
    <w:multiLevelType w:val="hybridMultilevel"/>
    <w:tmpl w:val="39D4DA74"/>
    <w:lvl w:ilvl="0" w:tplc="2AD69F74">
      <w:numFmt w:val="bullet"/>
      <w:lvlText w:val=""/>
      <w:lvlJc w:val="left"/>
      <w:pPr>
        <w:ind w:left="340" w:hanging="170"/>
      </w:pPr>
      <w:rPr>
        <w:rFonts w:ascii="Symbol" w:eastAsia="Arial Unicode MS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A6768"/>
    <w:multiLevelType w:val="hybridMultilevel"/>
    <w:tmpl w:val="89C6EF5A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52FDE"/>
    <w:multiLevelType w:val="hybridMultilevel"/>
    <w:tmpl w:val="5AEC6B74"/>
    <w:lvl w:ilvl="0" w:tplc="29A2792A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C5D5A"/>
    <w:multiLevelType w:val="hybridMultilevel"/>
    <w:tmpl w:val="0750C55E"/>
    <w:name w:val="WW8Num3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15"/>
  </w:num>
  <w:num w:numId="8">
    <w:abstractNumId w:val="8"/>
  </w:num>
  <w:num w:numId="9">
    <w:abstractNumId w:val="17"/>
  </w:num>
  <w:num w:numId="10">
    <w:abstractNumId w:val="12"/>
  </w:num>
  <w:num w:numId="11">
    <w:abstractNumId w:val="13"/>
  </w:num>
  <w:num w:numId="12">
    <w:abstractNumId w:val="4"/>
  </w:num>
  <w:num w:numId="13">
    <w:abstractNumId w:val="11"/>
  </w:num>
  <w:num w:numId="14">
    <w:abstractNumId w:val="16"/>
  </w:num>
  <w:num w:numId="15">
    <w:abstractNumId w:val="3"/>
  </w:num>
  <w:num w:numId="16">
    <w:abstractNumId w:val="5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F157B"/>
    <w:rsid w:val="00001BD6"/>
    <w:rsid w:val="00003EC8"/>
    <w:rsid w:val="000043EE"/>
    <w:rsid w:val="00004CDB"/>
    <w:rsid w:val="00005B10"/>
    <w:rsid w:val="00032776"/>
    <w:rsid w:val="00032C30"/>
    <w:rsid w:val="00036D49"/>
    <w:rsid w:val="00043573"/>
    <w:rsid w:val="0005042D"/>
    <w:rsid w:val="000568F4"/>
    <w:rsid w:val="00061BEC"/>
    <w:rsid w:val="00064BE3"/>
    <w:rsid w:val="00073F2C"/>
    <w:rsid w:val="00074F09"/>
    <w:rsid w:val="00074FC5"/>
    <w:rsid w:val="000A7F15"/>
    <w:rsid w:val="000C3D9E"/>
    <w:rsid w:val="000C7BCF"/>
    <w:rsid w:val="000D546B"/>
    <w:rsid w:val="000F1EA5"/>
    <w:rsid w:val="000F7733"/>
    <w:rsid w:val="001025E2"/>
    <w:rsid w:val="00102B02"/>
    <w:rsid w:val="0010791D"/>
    <w:rsid w:val="001123EF"/>
    <w:rsid w:val="00113DC5"/>
    <w:rsid w:val="00147E48"/>
    <w:rsid w:val="00151422"/>
    <w:rsid w:val="00153A6D"/>
    <w:rsid w:val="0017503A"/>
    <w:rsid w:val="001776A9"/>
    <w:rsid w:val="001829BB"/>
    <w:rsid w:val="001834FC"/>
    <w:rsid w:val="00184082"/>
    <w:rsid w:val="00191F1E"/>
    <w:rsid w:val="00195F5C"/>
    <w:rsid w:val="001A0F28"/>
    <w:rsid w:val="001B3F1F"/>
    <w:rsid w:val="001C0228"/>
    <w:rsid w:val="001C0E0A"/>
    <w:rsid w:val="001C2C82"/>
    <w:rsid w:val="001C3367"/>
    <w:rsid w:val="001D0B03"/>
    <w:rsid w:val="001D20C4"/>
    <w:rsid w:val="001E0047"/>
    <w:rsid w:val="001E4F6E"/>
    <w:rsid w:val="001F1F02"/>
    <w:rsid w:val="00205A1C"/>
    <w:rsid w:val="00213DF2"/>
    <w:rsid w:val="00226C8A"/>
    <w:rsid w:val="00241AFF"/>
    <w:rsid w:val="002468F8"/>
    <w:rsid w:val="00264E97"/>
    <w:rsid w:val="002715AD"/>
    <w:rsid w:val="0027210D"/>
    <w:rsid w:val="002A01AC"/>
    <w:rsid w:val="002A2566"/>
    <w:rsid w:val="002A4622"/>
    <w:rsid w:val="002B19F2"/>
    <w:rsid w:val="002C78D7"/>
    <w:rsid w:val="002C7F76"/>
    <w:rsid w:val="002D2C8D"/>
    <w:rsid w:val="002D4B63"/>
    <w:rsid w:val="002D4BFF"/>
    <w:rsid w:val="002F1EB0"/>
    <w:rsid w:val="002F43DD"/>
    <w:rsid w:val="002F6A59"/>
    <w:rsid w:val="00304CA9"/>
    <w:rsid w:val="00307D21"/>
    <w:rsid w:val="00311AC5"/>
    <w:rsid w:val="00325238"/>
    <w:rsid w:val="00327622"/>
    <w:rsid w:val="00340E5A"/>
    <w:rsid w:val="00361416"/>
    <w:rsid w:val="003634D1"/>
    <w:rsid w:val="0036359C"/>
    <w:rsid w:val="00366455"/>
    <w:rsid w:val="00380714"/>
    <w:rsid w:val="00392703"/>
    <w:rsid w:val="00397A04"/>
    <w:rsid w:val="003A3E1A"/>
    <w:rsid w:val="003B6743"/>
    <w:rsid w:val="003C53B4"/>
    <w:rsid w:val="003C7C59"/>
    <w:rsid w:val="003D0CA8"/>
    <w:rsid w:val="003D5DFD"/>
    <w:rsid w:val="00402E3F"/>
    <w:rsid w:val="00422500"/>
    <w:rsid w:val="00430E4C"/>
    <w:rsid w:val="00433271"/>
    <w:rsid w:val="00435273"/>
    <w:rsid w:val="004613C5"/>
    <w:rsid w:val="00467466"/>
    <w:rsid w:val="00475F44"/>
    <w:rsid w:val="00476B89"/>
    <w:rsid w:val="00496E9C"/>
    <w:rsid w:val="004A4547"/>
    <w:rsid w:val="004A5FC5"/>
    <w:rsid w:val="004C0F72"/>
    <w:rsid w:val="004C2A4A"/>
    <w:rsid w:val="004D0B1E"/>
    <w:rsid w:val="004D1B88"/>
    <w:rsid w:val="004E20EC"/>
    <w:rsid w:val="004E44AC"/>
    <w:rsid w:val="004E7A2E"/>
    <w:rsid w:val="004F0320"/>
    <w:rsid w:val="004F29E8"/>
    <w:rsid w:val="00501849"/>
    <w:rsid w:val="0050263F"/>
    <w:rsid w:val="00506F7B"/>
    <w:rsid w:val="005147F0"/>
    <w:rsid w:val="0052464B"/>
    <w:rsid w:val="00534B0F"/>
    <w:rsid w:val="0054156E"/>
    <w:rsid w:val="005442B9"/>
    <w:rsid w:val="00547C60"/>
    <w:rsid w:val="0055326C"/>
    <w:rsid w:val="00571A0D"/>
    <w:rsid w:val="005765A8"/>
    <w:rsid w:val="00591925"/>
    <w:rsid w:val="00593C98"/>
    <w:rsid w:val="00595ED5"/>
    <w:rsid w:val="005C13F7"/>
    <w:rsid w:val="005D2ACB"/>
    <w:rsid w:val="005E318B"/>
    <w:rsid w:val="005E79D8"/>
    <w:rsid w:val="005F0BAD"/>
    <w:rsid w:val="005F6CE7"/>
    <w:rsid w:val="0060089B"/>
    <w:rsid w:val="00611938"/>
    <w:rsid w:val="00613541"/>
    <w:rsid w:val="00623E02"/>
    <w:rsid w:val="006328D9"/>
    <w:rsid w:val="0063667F"/>
    <w:rsid w:val="006407FB"/>
    <w:rsid w:val="00646811"/>
    <w:rsid w:val="00647412"/>
    <w:rsid w:val="006508D4"/>
    <w:rsid w:val="00653596"/>
    <w:rsid w:val="00656214"/>
    <w:rsid w:val="00657341"/>
    <w:rsid w:val="00666417"/>
    <w:rsid w:val="00672FA9"/>
    <w:rsid w:val="00673E4B"/>
    <w:rsid w:val="00694B98"/>
    <w:rsid w:val="006A4C91"/>
    <w:rsid w:val="006A5B02"/>
    <w:rsid w:val="006A7E7A"/>
    <w:rsid w:val="006B16AC"/>
    <w:rsid w:val="006B1704"/>
    <w:rsid w:val="006C7FE1"/>
    <w:rsid w:val="006E0390"/>
    <w:rsid w:val="006E0A60"/>
    <w:rsid w:val="006E18C6"/>
    <w:rsid w:val="006E5D11"/>
    <w:rsid w:val="006F6782"/>
    <w:rsid w:val="006F79CB"/>
    <w:rsid w:val="0073686D"/>
    <w:rsid w:val="007423B1"/>
    <w:rsid w:val="00745733"/>
    <w:rsid w:val="007527F3"/>
    <w:rsid w:val="00754F84"/>
    <w:rsid w:val="00755375"/>
    <w:rsid w:val="007711FA"/>
    <w:rsid w:val="00775BC4"/>
    <w:rsid w:val="007862C7"/>
    <w:rsid w:val="007925C9"/>
    <w:rsid w:val="007B48E5"/>
    <w:rsid w:val="007C21AA"/>
    <w:rsid w:val="007D0E32"/>
    <w:rsid w:val="007D44E2"/>
    <w:rsid w:val="007E4F0C"/>
    <w:rsid w:val="007F6191"/>
    <w:rsid w:val="00803C14"/>
    <w:rsid w:val="0080744D"/>
    <w:rsid w:val="008100A0"/>
    <w:rsid w:val="00812C17"/>
    <w:rsid w:val="00825D82"/>
    <w:rsid w:val="008327CA"/>
    <w:rsid w:val="00832D91"/>
    <w:rsid w:val="00836711"/>
    <w:rsid w:val="00840004"/>
    <w:rsid w:val="008405DA"/>
    <w:rsid w:val="008534CC"/>
    <w:rsid w:val="00853734"/>
    <w:rsid w:val="00857C1F"/>
    <w:rsid w:val="00863CFC"/>
    <w:rsid w:val="00875250"/>
    <w:rsid w:val="00883826"/>
    <w:rsid w:val="00892628"/>
    <w:rsid w:val="008A7655"/>
    <w:rsid w:val="008B4258"/>
    <w:rsid w:val="008D480E"/>
    <w:rsid w:val="008E0121"/>
    <w:rsid w:val="008E0F7B"/>
    <w:rsid w:val="008E25C1"/>
    <w:rsid w:val="008F36FE"/>
    <w:rsid w:val="008F752C"/>
    <w:rsid w:val="008F7F54"/>
    <w:rsid w:val="00901572"/>
    <w:rsid w:val="00912E3A"/>
    <w:rsid w:val="0092084A"/>
    <w:rsid w:val="009374E1"/>
    <w:rsid w:val="009541D6"/>
    <w:rsid w:val="0095516F"/>
    <w:rsid w:val="009648C8"/>
    <w:rsid w:val="00967291"/>
    <w:rsid w:val="009966DD"/>
    <w:rsid w:val="009B637D"/>
    <w:rsid w:val="009C011A"/>
    <w:rsid w:val="009C0918"/>
    <w:rsid w:val="009C44A2"/>
    <w:rsid w:val="009C63D7"/>
    <w:rsid w:val="009D28FF"/>
    <w:rsid w:val="009E2C6F"/>
    <w:rsid w:val="009F7648"/>
    <w:rsid w:val="00A04103"/>
    <w:rsid w:val="00A0473A"/>
    <w:rsid w:val="00A06423"/>
    <w:rsid w:val="00A13DAD"/>
    <w:rsid w:val="00A22011"/>
    <w:rsid w:val="00A22770"/>
    <w:rsid w:val="00A25818"/>
    <w:rsid w:val="00A25C58"/>
    <w:rsid w:val="00A44D16"/>
    <w:rsid w:val="00A51E7C"/>
    <w:rsid w:val="00A57E11"/>
    <w:rsid w:val="00A67E0D"/>
    <w:rsid w:val="00A70107"/>
    <w:rsid w:val="00A74162"/>
    <w:rsid w:val="00A756A6"/>
    <w:rsid w:val="00A801A5"/>
    <w:rsid w:val="00A82B46"/>
    <w:rsid w:val="00A831C0"/>
    <w:rsid w:val="00A92D58"/>
    <w:rsid w:val="00A94889"/>
    <w:rsid w:val="00AA7F54"/>
    <w:rsid w:val="00AC5323"/>
    <w:rsid w:val="00AD3A66"/>
    <w:rsid w:val="00AD5062"/>
    <w:rsid w:val="00AD5988"/>
    <w:rsid w:val="00AD7F14"/>
    <w:rsid w:val="00AF157B"/>
    <w:rsid w:val="00B06951"/>
    <w:rsid w:val="00B076B8"/>
    <w:rsid w:val="00B077B3"/>
    <w:rsid w:val="00B10961"/>
    <w:rsid w:val="00B10DF0"/>
    <w:rsid w:val="00B17E49"/>
    <w:rsid w:val="00B20E5C"/>
    <w:rsid w:val="00B3183E"/>
    <w:rsid w:val="00B33594"/>
    <w:rsid w:val="00B452C8"/>
    <w:rsid w:val="00B524A5"/>
    <w:rsid w:val="00B535F9"/>
    <w:rsid w:val="00B65304"/>
    <w:rsid w:val="00B835FC"/>
    <w:rsid w:val="00B926FE"/>
    <w:rsid w:val="00B94DF0"/>
    <w:rsid w:val="00B953E5"/>
    <w:rsid w:val="00BA1DF8"/>
    <w:rsid w:val="00BA2D7D"/>
    <w:rsid w:val="00BB1DC2"/>
    <w:rsid w:val="00BD2A5C"/>
    <w:rsid w:val="00BD4BD4"/>
    <w:rsid w:val="00BE29A3"/>
    <w:rsid w:val="00BF1F52"/>
    <w:rsid w:val="00BF4B6D"/>
    <w:rsid w:val="00BF6082"/>
    <w:rsid w:val="00C07778"/>
    <w:rsid w:val="00C26C09"/>
    <w:rsid w:val="00C54A26"/>
    <w:rsid w:val="00C56CC5"/>
    <w:rsid w:val="00C83725"/>
    <w:rsid w:val="00C85F93"/>
    <w:rsid w:val="00C91062"/>
    <w:rsid w:val="00CA4AFF"/>
    <w:rsid w:val="00CA57DA"/>
    <w:rsid w:val="00CB7F43"/>
    <w:rsid w:val="00CE7694"/>
    <w:rsid w:val="00CF0918"/>
    <w:rsid w:val="00CF21AE"/>
    <w:rsid w:val="00D02B77"/>
    <w:rsid w:val="00D1742E"/>
    <w:rsid w:val="00D222EC"/>
    <w:rsid w:val="00D2598A"/>
    <w:rsid w:val="00D3182C"/>
    <w:rsid w:val="00D350D3"/>
    <w:rsid w:val="00D54082"/>
    <w:rsid w:val="00D57E9F"/>
    <w:rsid w:val="00D6248D"/>
    <w:rsid w:val="00D63FFC"/>
    <w:rsid w:val="00D74981"/>
    <w:rsid w:val="00D77204"/>
    <w:rsid w:val="00D8005D"/>
    <w:rsid w:val="00D802A5"/>
    <w:rsid w:val="00D84F46"/>
    <w:rsid w:val="00D95407"/>
    <w:rsid w:val="00DB054D"/>
    <w:rsid w:val="00DC19BA"/>
    <w:rsid w:val="00DC2D8B"/>
    <w:rsid w:val="00DC5D8F"/>
    <w:rsid w:val="00DD0352"/>
    <w:rsid w:val="00DE3480"/>
    <w:rsid w:val="00DE3879"/>
    <w:rsid w:val="00E013BF"/>
    <w:rsid w:val="00E1563A"/>
    <w:rsid w:val="00E16F90"/>
    <w:rsid w:val="00E23832"/>
    <w:rsid w:val="00E25A54"/>
    <w:rsid w:val="00E34012"/>
    <w:rsid w:val="00E356C5"/>
    <w:rsid w:val="00E35A41"/>
    <w:rsid w:val="00E44B5E"/>
    <w:rsid w:val="00E54136"/>
    <w:rsid w:val="00E6414B"/>
    <w:rsid w:val="00E66325"/>
    <w:rsid w:val="00E81F2F"/>
    <w:rsid w:val="00E95789"/>
    <w:rsid w:val="00EA5D5F"/>
    <w:rsid w:val="00EB15F8"/>
    <w:rsid w:val="00EC7E57"/>
    <w:rsid w:val="00EE6C01"/>
    <w:rsid w:val="00EF73C6"/>
    <w:rsid w:val="00F01D41"/>
    <w:rsid w:val="00F0440A"/>
    <w:rsid w:val="00F06904"/>
    <w:rsid w:val="00F10646"/>
    <w:rsid w:val="00F21929"/>
    <w:rsid w:val="00F27F32"/>
    <w:rsid w:val="00F43BA5"/>
    <w:rsid w:val="00F445B6"/>
    <w:rsid w:val="00F56FE5"/>
    <w:rsid w:val="00F612D9"/>
    <w:rsid w:val="00F66955"/>
    <w:rsid w:val="00F66B83"/>
    <w:rsid w:val="00F75541"/>
    <w:rsid w:val="00F768FD"/>
    <w:rsid w:val="00F825E3"/>
    <w:rsid w:val="00F946E0"/>
    <w:rsid w:val="00FA1850"/>
    <w:rsid w:val="00FA7FF7"/>
    <w:rsid w:val="00FC0865"/>
    <w:rsid w:val="00FC0B70"/>
    <w:rsid w:val="00FC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AA"/>
    <w:pPr>
      <w:widowControl w:val="0"/>
      <w:suppressAutoHyphens/>
    </w:pPr>
    <w:rPr>
      <w:rFonts w:ascii="Verdana" w:eastAsia="Arial Unicode MS" w:hAnsi="Verdana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102B02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102B02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102B02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102B02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102B02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102B02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102B02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102B02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102B02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02B02"/>
    <w:rPr>
      <w:rFonts w:ascii="Symbol" w:hAnsi="Symbol"/>
    </w:rPr>
  </w:style>
  <w:style w:type="character" w:customStyle="1" w:styleId="WW8Num2z1">
    <w:name w:val="WW8Num2z1"/>
    <w:rsid w:val="00102B02"/>
    <w:rPr>
      <w:rFonts w:ascii="Courier New" w:hAnsi="Courier New" w:cs="Courier New"/>
    </w:rPr>
  </w:style>
  <w:style w:type="character" w:customStyle="1" w:styleId="WW8Num3z0">
    <w:name w:val="WW8Num3z0"/>
    <w:rsid w:val="00102B02"/>
    <w:rPr>
      <w:rFonts w:ascii="Symbol" w:hAnsi="Symbol"/>
    </w:rPr>
  </w:style>
  <w:style w:type="character" w:customStyle="1" w:styleId="Absatz-Standardschriftart">
    <w:name w:val="Absatz-Standardschriftart"/>
    <w:rsid w:val="00102B02"/>
  </w:style>
  <w:style w:type="character" w:customStyle="1" w:styleId="WW-Absatz-Standardschriftart">
    <w:name w:val="WW-Absatz-Standardschriftart"/>
    <w:rsid w:val="00102B02"/>
  </w:style>
  <w:style w:type="character" w:customStyle="1" w:styleId="WW-Absatz-Standardschriftart1">
    <w:name w:val="WW-Absatz-Standardschriftart1"/>
    <w:rsid w:val="00102B02"/>
  </w:style>
  <w:style w:type="character" w:customStyle="1" w:styleId="WW-Absatz-Standardschriftart11">
    <w:name w:val="WW-Absatz-Standardschriftart11"/>
    <w:rsid w:val="00102B02"/>
  </w:style>
  <w:style w:type="character" w:customStyle="1" w:styleId="WW-Absatz-Standardschriftart111">
    <w:name w:val="WW-Absatz-Standardschriftart111"/>
    <w:rsid w:val="00102B02"/>
  </w:style>
  <w:style w:type="character" w:customStyle="1" w:styleId="WW-Absatz-Standardschriftart1111">
    <w:name w:val="WW-Absatz-Standardschriftart1111"/>
    <w:rsid w:val="00102B02"/>
  </w:style>
  <w:style w:type="character" w:customStyle="1" w:styleId="WW-Absatz-Standardschriftart11111">
    <w:name w:val="WW-Absatz-Standardschriftart11111"/>
    <w:rsid w:val="00102B02"/>
  </w:style>
  <w:style w:type="character" w:customStyle="1" w:styleId="WW-Absatz-Standardschriftart111111">
    <w:name w:val="WW-Absatz-Standardschriftart111111"/>
    <w:rsid w:val="00102B02"/>
  </w:style>
  <w:style w:type="character" w:customStyle="1" w:styleId="WW-Absatz-Standardschriftart1111111">
    <w:name w:val="WW-Absatz-Standardschriftart1111111"/>
    <w:rsid w:val="00102B02"/>
  </w:style>
  <w:style w:type="character" w:customStyle="1" w:styleId="WW-Absatz-Standardschriftart11111111">
    <w:name w:val="WW-Absatz-Standardschriftart11111111"/>
    <w:rsid w:val="00102B02"/>
  </w:style>
  <w:style w:type="character" w:customStyle="1" w:styleId="WW-Absatz-Standardschriftart111111111">
    <w:name w:val="WW-Absatz-Standardschriftart111111111"/>
    <w:rsid w:val="00102B02"/>
  </w:style>
  <w:style w:type="character" w:customStyle="1" w:styleId="WW-Absatz-Standardschriftart1111111111">
    <w:name w:val="WW-Absatz-Standardschriftart1111111111"/>
    <w:rsid w:val="00102B02"/>
  </w:style>
  <w:style w:type="character" w:customStyle="1" w:styleId="WW-Absatz-Standardschriftart11111111111">
    <w:name w:val="WW-Absatz-Standardschriftart11111111111"/>
    <w:rsid w:val="00102B02"/>
  </w:style>
  <w:style w:type="character" w:customStyle="1" w:styleId="WW8Num1z0">
    <w:name w:val="WW8Num1z0"/>
    <w:rsid w:val="00102B02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102B02"/>
  </w:style>
  <w:style w:type="character" w:customStyle="1" w:styleId="WW8Num1z1">
    <w:name w:val="WW8Num1z1"/>
    <w:rsid w:val="00102B02"/>
    <w:rPr>
      <w:rFonts w:ascii="Wingdings 2" w:hAnsi="Wingdings 2" w:cs="Courier New"/>
    </w:rPr>
  </w:style>
  <w:style w:type="character" w:customStyle="1" w:styleId="WW-Absatz-Standardschriftart1111111111111">
    <w:name w:val="WW-Absatz-Standardschriftart1111111111111"/>
    <w:rsid w:val="00102B02"/>
  </w:style>
  <w:style w:type="character" w:customStyle="1" w:styleId="WW-Absatz-Standardschriftart11111111111111">
    <w:name w:val="WW-Absatz-Standardschriftart11111111111111"/>
    <w:rsid w:val="00102B02"/>
  </w:style>
  <w:style w:type="character" w:customStyle="1" w:styleId="WW-Absatz-Standardschriftart111111111111111">
    <w:name w:val="WW-Absatz-Standardschriftart111111111111111"/>
    <w:rsid w:val="00102B02"/>
  </w:style>
  <w:style w:type="character" w:customStyle="1" w:styleId="WW-Absatz-Standardschriftart1111111111111111">
    <w:name w:val="WW-Absatz-Standardschriftart1111111111111111"/>
    <w:rsid w:val="00102B02"/>
  </w:style>
  <w:style w:type="character" w:customStyle="1" w:styleId="WW-Absatz-Standardschriftart11111111111111111">
    <w:name w:val="WW-Absatz-Standardschriftart11111111111111111"/>
    <w:rsid w:val="00102B02"/>
  </w:style>
  <w:style w:type="character" w:customStyle="1" w:styleId="WW-Absatz-Standardschriftart111111111111111111">
    <w:name w:val="WW-Absatz-Standardschriftart111111111111111111"/>
    <w:rsid w:val="00102B02"/>
  </w:style>
  <w:style w:type="character" w:customStyle="1" w:styleId="WW-Absatz-Standardschriftart1111111111111111111">
    <w:name w:val="WW-Absatz-Standardschriftart1111111111111111111"/>
    <w:rsid w:val="00102B02"/>
  </w:style>
  <w:style w:type="character" w:customStyle="1" w:styleId="WW-Absatz-Standardschriftart11111111111111111111">
    <w:name w:val="WW-Absatz-Standardschriftart11111111111111111111"/>
    <w:rsid w:val="00102B02"/>
  </w:style>
  <w:style w:type="character" w:customStyle="1" w:styleId="WW-Absatz-Standardschriftart111111111111111111111">
    <w:name w:val="WW-Absatz-Standardschriftart111111111111111111111"/>
    <w:rsid w:val="00102B02"/>
  </w:style>
  <w:style w:type="character" w:customStyle="1" w:styleId="WW8Num4z0">
    <w:name w:val="WW8Num4z0"/>
    <w:rsid w:val="00102B02"/>
    <w:rPr>
      <w:rFonts w:ascii="Symbol" w:hAnsi="Symbol"/>
    </w:rPr>
  </w:style>
  <w:style w:type="character" w:customStyle="1" w:styleId="WW8Num4z1">
    <w:name w:val="WW8Num4z1"/>
    <w:rsid w:val="00102B02"/>
    <w:rPr>
      <w:rFonts w:ascii="Courier New" w:hAnsi="Courier New" w:cs="Courier New"/>
    </w:rPr>
  </w:style>
  <w:style w:type="character" w:customStyle="1" w:styleId="WW8Num5z0">
    <w:name w:val="WW8Num5z0"/>
    <w:rsid w:val="00102B02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102B02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102B02"/>
  </w:style>
  <w:style w:type="character" w:customStyle="1" w:styleId="WW-Absatz-Standardschriftart11111111111111111111111">
    <w:name w:val="WW-Absatz-Standardschriftart11111111111111111111111"/>
    <w:rsid w:val="00102B02"/>
  </w:style>
  <w:style w:type="character" w:customStyle="1" w:styleId="WW-Absatz-Standardschriftart111111111111111111111111">
    <w:name w:val="WW-Absatz-Standardschriftart111111111111111111111111"/>
    <w:rsid w:val="00102B02"/>
  </w:style>
  <w:style w:type="character" w:customStyle="1" w:styleId="WW-Absatz-Standardschriftart1111111111111111111111111">
    <w:name w:val="WW-Absatz-Standardschriftart1111111111111111111111111"/>
    <w:rsid w:val="00102B02"/>
  </w:style>
  <w:style w:type="character" w:customStyle="1" w:styleId="WW-Absatz-Standardschriftart11111111111111111111111111">
    <w:name w:val="WW-Absatz-Standardschriftart11111111111111111111111111"/>
    <w:rsid w:val="00102B02"/>
  </w:style>
  <w:style w:type="character" w:customStyle="1" w:styleId="WW-Absatz-Standardschriftart111111111111111111111111111">
    <w:name w:val="WW-Absatz-Standardschriftart111111111111111111111111111"/>
    <w:rsid w:val="00102B02"/>
  </w:style>
  <w:style w:type="character" w:customStyle="1" w:styleId="WW-Absatz-Standardschriftart1111111111111111111111111111">
    <w:name w:val="WW-Absatz-Standardschriftart1111111111111111111111111111"/>
    <w:rsid w:val="00102B02"/>
  </w:style>
  <w:style w:type="character" w:customStyle="1" w:styleId="WW-Absatz-Standardschriftart11111111111111111111111111111">
    <w:name w:val="WW-Absatz-Standardschriftart11111111111111111111111111111"/>
    <w:rsid w:val="00102B02"/>
  </w:style>
  <w:style w:type="character" w:customStyle="1" w:styleId="WW-Absatz-Standardschriftart111111111111111111111111111111">
    <w:name w:val="WW-Absatz-Standardschriftart111111111111111111111111111111"/>
    <w:rsid w:val="00102B02"/>
  </w:style>
  <w:style w:type="character" w:customStyle="1" w:styleId="WW-Absatz-Standardschriftart1111111111111111111111111111111">
    <w:name w:val="WW-Absatz-Standardschriftart1111111111111111111111111111111"/>
    <w:rsid w:val="00102B02"/>
  </w:style>
  <w:style w:type="character" w:customStyle="1" w:styleId="WW-Absatz-Standardschriftart11111111111111111111111111111111">
    <w:name w:val="WW-Absatz-Standardschriftart11111111111111111111111111111111"/>
    <w:rsid w:val="00102B02"/>
  </w:style>
  <w:style w:type="character" w:customStyle="1" w:styleId="WW-Absatz-Standardschriftart111111111111111111111111111111111">
    <w:name w:val="WW-Absatz-Standardschriftart111111111111111111111111111111111"/>
    <w:rsid w:val="00102B02"/>
  </w:style>
  <w:style w:type="character" w:customStyle="1" w:styleId="WW-Absatz-Standardschriftart1111111111111111111111111111111111">
    <w:name w:val="WW-Absatz-Standardschriftart1111111111111111111111111111111111"/>
    <w:rsid w:val="00102B02"/>
  </w:style>
  <w:style w:type="character" w:customStyle="1" w:styleId="WW-Absatz-Standardschriftart11111111111111111111111111111111111">
    <w:name w:val="WW-Absatz-Standardschriftart11111111111111111111111111111111111"/>
    <w:rsid w:val="00102B02"/>
  </w:style>
  <w:style w:type="character" w:customStyle="1" w:styleId="WW-Absatz-Standardschriftart111111111111111111111111111111111111">
    <w:name w:val="WW-Absatz-Standardschriftart111111111111111111111111111111111111"/>
    <w:rsid w:val="00102B02"/>
  </w:style>
  <w:style w:type="character" w:customStyle="1" w:styleId="WW-Absatz-Standardschriftart1111111111111111111111111111111111111">
    <w:name w:val="WW-Absatz-Standardschriftart1111111111111111111111111111111111111"/>
    <w:rsid w:val="00102B02"/>
  </w:style>
  <w:style w:type="character" w:customStyle="1" w:styleId="WW-Absatz-Standardschriftart11111111111111111111111111111111111111">
    <w:name w:val="WW-Absatz-Standardschriftart11111111111111111111111111111111111111"/>
    <w:rsid w:val="00102B02"/>
  </w:style>
  <w:style w:type="character" w:customStyle="1" w:styleId="WW-Absatz-Standardschriftart111111111111111111111111111111111111111">
    <w:name w:val="WW-Absatz-Standardschriftart111111111111111111111111111111111111111"/>
    <w:rsid w:val="00102B02"/>
  </w:style>
  <w:style w:type="character" w:customStyle="1" w:styleId="WW-Absatz-Standardschriftart1111111111111111111111111111111111111111">
    <w:name w:val="WW-Absatz-Standardschriftart1111111111111111111111111111111111111111"/>
    <w:rsid w:val="00102B02"/>
  </w:style>
  <w:style w:type="character" w:customStyle="1" w:styleId="WW-Absatz-Standardschriftart11111111111111111111111111111111111111111">
    <w:name w:val="WW-Absatz-Standardschriftart11111111111111111111111111111111111111111"/>
    <w:rsid w:val="00102B02"/>
  </w:style>
  <w:style w:type="character" w:customStyle="1" w:styleId="WW8Num2z2">
    <w:name w:val="WW8Num2z2"/>
    <w:rsid w:val="00102B02"/>
    <w:rPr>
      <w:rFonts w:ascii="Wingdings" w:hAnsi="Wingdings"/>
    </w:rPr>
  </w:style>
  <w:style w:type="character" w:customStyle="1" w:styleId="WW8Num3z1">
    <w:name w:val="WW8Num3z1"/>
    <w:rsid w:val="00102B02"/>
    <w:rPr>
      <w:rFonts w:ascii="Courier New" w:hAnsi="Courier New" w:cs="Courier New"/>
    </w:rPr>
  </w:style>
  <w:style w:type="character" w:customStyle="1" w:styleId="WW8Num3z2">
    <w:name w:val="WW8Num3z2"/>
    <w:rsid w:val="00102B02"/>
    <w:rPr>
      <w:rFonts w:ascii="Wingdings" w:hAnsi="Wingdings"/>
    </w:rPr>
  </w:style>
  <w:style w:type="character" w:customStyle="1" w:styleId="WW8Num4z2">
    <w:name w:val="WW8Num4z2"/>
    <w:rsid w:val="00102B02"/>
    <w:rPr>
      <w:rFonts w:ascii="Wingdings" w:hAnsi="Wingdings"/>
    </w:rPr>
  </w:style>
  <w:style w:type="character" w:customStyle="1" w:styleId="WW-Absatz-Standardschriftart111111111111111111111111111111111111111111">
    <w:name w:val="WW-Absatz-Standardschriftart111111111111111111111111111111111111111111"/>
    <w:rsid w:val="00102B02"/>
  </w:style>
  <w:style w:type="character" w:customStyle="1" w:styleId="WW-Absatz-Standardschriftart1111111111111111111111111111111111111111111">
    <w:name w:val="WW-Absatz-Standardschriftart1111111111111111111111111111111111111111111"/>
    <w:rsid w:val="00102B02"/>
  </w:style>
  <w:style w:type="character" w:customStyle="1" w:styleId="WW-Absatz-Standardschriftart11111111111111111111111111111111111111111111">
    <w:name w:val="WW-Absatz-Standardschriftart11111111111111111111111111111111111111111111"/>
    <w:rsid w:val="00102B02"/>
  </w:style>
  <w:style w:type="character" w:customStyle="1" w:styleId="WW-Absatz-Standardschriftart111111111111111111111111111111111111111111111">
    <w:name w:val="WW-Absatz-Standardschriftart111111111111111111111111111111111111111111111"/>
    <w:rsid w:val="00102B02"/>
  </w:style>
  <w:style w:type="character" w:customStyle="1" w:styleId="WW-Absatz-Standardschriftart1111111111111111111111111111111111111111111111">
    <w:name w:val="WW-Absatz-Standardschriftart1111111111111111111111111111111111111111111111"/>
    <w:rsid w:val="00102B02"/>
  </w:style>
  <w:style w:type="character" w:customStyle="1" w:styleId="WW8Num1z2">
    <w:name w:val="WW8Num1z2"/>
    <w:rsid w:val="00102B02"/>
    <w:rPr>
      <w:rFonts w:ascii="StarSymbol" w:hAnsi="Star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02B02"/>
  </w:style>
  <w:style w:type="character" w:customStyle="1" w:styleId="WW-Absatz-Standardschriftart111111111111111111111111111111111111111111111111">
    <w:name w:val="WW-Absatz-Standardschriftart111111111111111111111111111111111111111111111111"/>
    <w:rsid w:val="00102B02"/>
  </w:style>
  <w:style w:type="character" w:customStyle="1" w:styleId="WW-Absatz-Standardschriftart1111111111111111111111111111111111111111111111111">
    <w:name w:val="WW-Absatz-Standardschriftart1111111111111111111111111111111111111111111111111"/>
    <w:rsid w:val="00102B02"/>
  </w:style>
  <w:style w:type="character" w:customStyle="1" w:styleId="Smbolosdenumerao">
    <w:name w:val="Símbolos de numeração"/>
    <w:rsid w:val="00102B02"/>
  </w:style>
  <w:style w:type="character" w:customStyle="1" w:styleId="Marcadores">
    <w:name w:val="Marcadores"/>
    <w:rsid w:val="00102B02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102B02"/>
  </w:style>
  <w:style w:type="character" w:customStyle="1" w:styleId="CaracteresdeNotadeFim">
    <w:name w:val="Caracteres de Nota de Fim"/>
    <w:rsid w:val="00102B02"/>
  </w:style>
  <w:style w:type="character" w:styleId="Hyperlink">
    <w:name w:val="Hyperlink"/>
    <w:rsid w:val="00102B02"/>
    <w:rPr>
      <w:color w:val="000080"/>
      <w:u w:val="single"/>
    </w:rPr>
  </w:style>
  <w:style w:type="character" w:styleId="FollowedHyperlink">
    <w:name w:val="FollowedHyperlink"/>
    <w:rsid w:val="00102B02"/>
    <w:rPr>
      <w:color w:val="800000"/>
      <w:u w:val="single"/>
    </w:rPr>
  </w:style>
  <w:style w:type="character" w:customStyle="1" w:styleId="Fontepargpadro1">
    <w:name w:val="Fonte parág. padrão1"/>
    <w:rsid w:val="00102B02"/>
  </w:style>
  <w:style w:type="character" w:styleId="Emphasis">
    <w:name w:val="Emphasis"/>
    <w:basedOn w:val="Fontepargpadro1"/>
    <w:qFormat/>
    <w:rsid w:val="00102B02"/>
    <w:rPr>
      <w:i/>
      <w:iCs/>
    </w:rPr>
  </w:style>
  <w:style w:type="character" w:styleId="Strong">
    <w:name w:val="Strong"/>
    <w:basedOn w:val="Fontepargpadro1"/>
    <w:qFormat/>
    <w:rsid w:val="00102B02"/>
    <w:rPr>
      <w:b/>
      <w:bCs/>
    </w:rPr>
  </w:style>
  <w:style w:type="character" w:customStyle="1" w:styleId="WW8Num7z0">
    <w:name w:val="WW8Num7z0"/>
    <w:rsid w:val="00102B02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102B02"/>
    <w:rPr>
      <w:rFonts w:ascii="Symbol" w:hAnsi="Symbol" w:cs="StarSymbol"/>
      <w:sz w:val="18"/>
      <w:szCs w:val="18"/>
    </w:rPr>
  </w:style>
  <w:style w:type="character" w:customStyle="1" w:styleId="Marcas">
    <w:name w:val="Marcas"/>
    <w:rsid w:val="00102B02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102B02"/>
    <w:pPr>
      <w:keepNext/>
      <w:spacing w:before="240" w:after="120"/>
    </w:pPr>
    <w:rPr>
      <w:rFonts w:eastAsia="MS Mincho" w:cs="Tahoma"/>
      <w:sz w:val="22"/>
      <w:szCs w:val="28"/>
    </w:rPr>
  </w:style>
  <w:style w:type="paragraph" w:styleId="BodyText">
    <w:name w:val="Body Text"/>
    <w:basedOn w:val="Normal"/>
    <w:rsid w:val="00102B02"/>
    <w:pPr>
      <w:spacing w:after="120"/>
    </w:pPr>
  </w:style>
  <w:style w:type="paragraph" w:styleId="List">
    <w:name w:val="List"/>
    <w:basedOn w:val="BodyText"/>
    <w:rsid w:val="00102B02"/>
    <w:rPr>
      <w:rFonts w:cs="Tahoma"/>
    </w:rPr>
  </w:style>
  <w:style w:type="paragraph" w:customStyle="1" w:styleId="Legenda1">
    <w:name w:val="Legenda1"/>
    <w:basedOn w:val="Normal"/>
    <w:rsid w:val="00102B0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02B02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102B02"/>
    <w:pPr>
      <w:keepNext/>
      <w:spacing w:before="240" w:after="120"/>
    </w:pPr>
    <w:rPr>
      <w:rFonts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102B02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102B02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102B02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102B02"/>
    <w:pPr>
      <w:tabs>
        <w:tab w:val="left" w:pos="-25846"/>
      </w:tabs>
      <w:ind w:left="2835" w:hanging="2551"/>
    </w:pPr>
  </w:style>
  <w:style w:type="paragraph" w:customStyle="1" w:styleId="Recuodeslocado">
    <w:name w:val="Recuo deslocado"/>
    <w:basedOn w:val="BodyText"/>
    <w:rsid w:val="00102B02"/>
    <w:pPr>
      <w:tabs>
        <w:tab w:val="left" w:pos="7938"/>
      </w:tabs>
      <w:ind w:left="567" w:hanging="283"/>
    </w:pPr>
  </w:style>
  <w:style w:type="paragraph" w:styleId="BodyTextIndent">
    <w:name w:val="Body Text Indent"/>
    <w:basedOn w:val="BodyText"/>
    <w:rsid w:val="00102B02"/>
    <w:pPr>
      <w:ind w:left="283"/>
    </w:pPr>
  </w:style>
  <w:style w:type="paragraph" w:customStyle="1" w:styleId="Saudaesfinais">
    <w:name w:val="Saudações finais"/>
    <w:basedOn w:val="Normal"/>
    <w:rsid w:val="00102B02"/>
    <w:pPr>
      <w:suppressLineNumbers/>
    </w:pPr>
  </w:style>
  <w:style w:type="paragraph" w:customStyle="1" w:styleId="Contedodatabela">
    <w:name w:val="Conteúdo da tabela"/>
    <w:basedOn w:val="Normal"/>
    <w:rsid w:val="00102B02"/>
    <w:pPr>
      <w:suppressLineNumbers/>
    </w:pPr>
  </w:style>
  <w:style w:type="paragraph" w:customStyle="1" w:styleId="Ttulodatabela">
    <w:name w:val="Título da tabela"/>
    <w:basedOn w:val="Contedodatabela"/>
    <w:rsid w:val="00102B02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102B02"/>
    <w:pPr>
      <w:ind w:left="567"/>
    </w:pPr>
  </w:style>
  <w:style w:type="paragraph" w:customStyle="1" w:styleId="titulo">
    <w:name w:val="titulo"/>
    <w:basedOn w:val="Normal"/>
    <w:rsid w:val="00102B02"/>
    <w:pPr>
      <w:jc w:val="center"/>
    </w:pPr>
    <w:rPr>
      <w:b/>
      <w:bCs/>
      <w:color w:val="000080"/>
    </w:rPr>
  </w:style>
  <w:style w:type="paragraph" w:customStyle="1" w:styleId="corpo">
    <w:name w:val="corpo"/>
    <w:basedOn w:val="Normal"/>
    <w:rsid w:val="00102B02"/>
    <w:rPr>
      <w:color w:val="000000"/>
      <w:sz w:val="20"/>
      <w:szCs w:val="20"/>
    </w:rPr>
  </w:style>
  <w:style w:type="paragraph" w:customStyle="1" w:styleId="dia">
    <w:name w:val="dia"/>
    <w:basedOn w:val="Normal"/>
    <w:rsid w:val="00102B02"/>
    <w:pPr>
      <w:jc w:val="both"/>
    </w:pPr>
    <w:rPr>
      <w:sz w:val="20"/>
    </w:rPr>
  </w:style>
  <w:style w:type="paragraph" w:customStyle="1" w:styleId="tabela">
    <w:name w:val="tabela"/>
    <w:basedOn w:val="Normal"/>
    <w:rsid w:val="00102B02"/>
    <w:pPr>
      <w:snapToGrid w:val="0"/>
      <w:jc w:val="center"/>
    </w:pPr>
    <w:rPr>
      <w:sz w:val="20"/>
    </w:rPr>
  </w:style>
  <w:style w:type="paragraph" w:customStyle="1" w:styleId="relao">
    <w:name w:val="relação"/>
    <w:basedOn w:val="Normal"/>
    <w:rsid w:val="00102B02"/>
    <w:pPr>
      <w:tabs>
        <w:tab w:val="left" w:pos="720"/>
      </w:tabs>
    </w:pPr>
    <w:rPr>
      <w:color w:val="000000"/>
      <w:sz w:val="20"/>
    </w:rPr>
  </w:style>
  <w:style w:type="paragraph" w:customStyle="1" w:styleId="final">
    <w:name w:val="final"/>
    <w:basedOn w:val="Normal"/>
    <w:rsid w:val="00102B02"/>
    <w:pPr>
      <w:jc w:val="center"/>
    </w:pPr>
    <w:rPr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102B02"/>
    <w:pPr>
      <w:shd w:val="clear" w:color="auto" w:fill="666699"/>
    </w:pPr>
    <w:rPr>
      <w:b/>
      <w:color w:val="FFFFFF"/>
    </w:rPr>
  </w:style>
  <w:style w:type="paragraph" w:styleId="Title">
    <w:name w:val="Title"/>
    <w:basedOn w:val="Normal"/>
    <w:next w:val="Subtitle"/>
    <w:qFormat/>
    <w:rsid w:val="00102B02"/>
    <w:pPr>
      <w:jc w:val="center"/>
    </w:pPr>
    <w:rPr>
      <w:rFonts w:ascii="Arial" w:hAnsi="Arial" w:cs="Arial"/>
      <w:sz w:val="20"/>
      <w:szCs w:val="20"/>
    </w:rPr>
  </w:style>
  <w:style w:type="paragraph" w:styleId="Subtitle">
    <w:name w:val="Subtitle"/>
    <w:basedOn w:val="Captulo"/>
    <w:next w:val="BodyText"/>
    <w:qFormat/>
    <w:rsid w:val="00102B02"/>
    <w:pPr>
      <w:jc w:val="center"/>
    </w:pPr>
    <w:rPr>
      <w:i/>
      <w:iCs/>
    </w:rPr>
  </w:style>
  <w:style w:type="paragraph" w:customStyle="1" w:styleId="Textoembloco2">
    <w:name w:val="Texto em bloco2"/>
    <w:basedOn w:val="Normal"/>
    <w:rsid w:val="00102B02"/>
    <w:pPr>
      <w:tabs>
        <w:tab w:val="left" w:pos="14607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Textoembloco1">
    <w:name w:val="Texto em bloco1"/>
    <w:basedOn w:val="Normal"/>
    <w:rsid w:val="00102B02"/>
    <w:pPr>
      <w:ind w:left="180" w:right="305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rsid w:val="00102B02"/>
    <w:pPr>
      <w:spacing w:before="100" w:after="100"/>
    </w:pPr>
  </w:style>
  <w:style w:type="paragraph" w:customStyle="1" w:styleId="Recuodecorpodetexto21">
    <w:name w:val="Recuo de corpo de texto 21"/>
    <w:basedOn w:val="Normal"/>
    <w:rsid w:val="00102B02"/>
    <w:pPr>
      <w:ind w:left="709"/>
      <w:jc w:val="center"/>
    </w:pPr>
    <w:rPr>
      <w:rFonts w:ascii="Arial" w:hAnsi="Arial" w:cs="Arial"/>
      <w:i/>
      <w:iCs/>
      <w:sz w:val="18"/>
    </w:rPr>
  </w:style>
  <w:style w:type="paragraph" w:customStyle="1" w:styleId="Ttulo11">
    <w:name w:val="Título 11"/>
    <w:basedOn w:val="Normal"/>
    <w:next w:val="Normal"/>
    <w:rsid w:val="00102B02"/>
    <w:pPr>
      <w:keepNext/>
      <w:ind w:left="-360"/>
    </w:pPr>
    <w:rPr>
      <w:rFonts w:cs="Verdana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rsid w:val="00102B02"/>
    <w:pPr>
      <w:keepNext/>
      <w:ind w:left="-360"/>
      <w:jc w:val="center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Contedodetabela">
    <w:name w:val="Conteúdo de tabela"/>
    <w:basedOn w:val="Normal"/>
    <w:rsid w:val="00102B02"/>
    <w:pPr>
      <w:suppressLineNumbers/>
    </w:pPr>
  </w:style>
  <w:style w:type="paragraph" w:customStyle="1" w:styleId="Ttulodetabela">
    <w:name w:val="Título de tabela"/>
    <w:basedOn w:val="Contedodetabela"/>
    <w:rsid w:val="00102B02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E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6359C"/>
    <w:rPr>
      <w:rFonts w:ascii="Verdana" w:eastAsia="Arial Unicode MS" w:hAnsi="Verdana"/>
      <w:kern w:val="1"/>
      <w:sz w:val="24"/>
      <w:szCs w:val="24"/>
    </w:rPr>
  </w:style>
  <w:style w:type="table" w:styleId="TableGrid">
    <w:name w:val="Table Grid"/>
    <w:basedOn w:val="TableNormal"/>
    <w:uiPriority w:val="59"/>
    <w:rsid w:val="003635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3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10</cp:revision>
  <cp:lastPrinted>2018-04-02T16:31:00Z</cp:lastPrinted>
  <dcterms:created xsi:type="dcterms:W3CDTF">2019-04-25T18:25:00Z</dcterms:created>
  <dcterms:modified xsi:type="dcterms:W3CDTF">2019-06-24T14:46:00Z</dcterms:modified>
</cp:coreProperties>
</file>