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39C" w:rsidRPr="00A702F6" w:rsidRDefault="00A06EC1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Chile</w:t>
      </w:r>
      <w:r w:rsidR="000E6721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8D3980">
        <w:rPr>
          <w:rFonts w:asciiTheme="minorHAnsi" w:hAnsiTheme="minorHAnsi"/>
          <w:b/>
          <w:color w:val="000080"/>
          <w:sz w:val="26"/>
          <w:szCs w:val="26"/>
        </w:rPr>
        <w:t>-</w:t>
      </w:r>
      <w:r w:rsidR="000E6721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9740FB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8D3980">
        <w:rPr>
          <w:rFonts w:asciiTheme="minorHAnsi" w:hAnsiTheme="minorHAnsi"/>
          <w:b/>
          <w:color w:val="000080"/>
          <w:sz w:val="26"/>
          <w:szCs w:val="26"/>
        </w:rPr>
        <w:t>2019</w:t>
      </w:r>
      <w:r w:rsidR="009740FB">
        <w:rPr>
          <w:rFonts w:asciiTheme="minorHAnsi" w:hAnsiTheme="minorHAnsi"/>
          <w:b/>
          <w:color w:val="000080"/>
          <w:sz w:val="26"/>
          <w:szCs w:val="26"/>
        </w:rPr>
        <w:t>/2020</w:t>
      </w:r>
    </w:p>
    <w:p w:rsidR="0067527A" w:rsidRPr="00A702F6" w:rsidRDefault="005C075B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Cumbres San Pedro de</w:t>
      </w:r>
      <w:r w:rsidR="00B36B8E">
        <w:rPr>
          <w:rFonts w:asciiTheme="minorHAnsi" w:hAnsiTheme="minorHAnsi"/>
          <w:b/>
          <w:color w:val="000080"/>
          <w:sz w:val="26"/>
          <w:szCs w:val="26"/>
        </w:rPr>
        <w:t xml:space="preserve"> Atacama</w:t>
      </w:r>
    </w:p>
    <w:p w:rsidR="00F9414F" w:rsidRDefault="005C075B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5</w:t>
      </w:r>
      <w:r w:rsidR="00A06EC1">
        <w:rPr>
          <w:rFonts w:asciiTheme="minorHAnsi" w:hAnsiTheme="minorHAnsi"/>
          <w:b/>
          <w:color w:val="000080"/>
          <w:sz w:val="26"/>
          <w:szCs w:val="26"/>
        </w:rPr>
        <w:t xml:space="preserve"> dias</w:t>
      </w:r>
    </w:p>
    <w:p w:rsidR="00B36B8E" w:rsidRDefault="00B36B8E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</w:p>
    <w:p w:rsidR="00F9414F" w:rsidRDefault="005C075B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noProof/>
        </w:rPr>
        <w:drawing>
          <wp:inline distT="0" distB="0" distL="0" distR="0">
            <wp:extent cx="5970954" cy="1999371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682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2B2" w:rsidRDefault="005D52B2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</w:p>
    <w:p w:rsidR="005C075B" w:rsidRDefault="005C075B" w:rsidP="005C075B">
      <w:pPr>
        <w:jc w:val="both"/>
        <w:rPr>
          <w:rFonts w:asciiTheme="minorHAnsi" w:hAnsiTheme="minorHAnsi"/>
          <w:sz w:val="22"/>
          <w:szCs w:val="22"/>
        </w:rPr>
      </w:pPr>
      <w:r w:rsidRPr="005C075B">
        <w:rPr>
          <w:rFonts w:asciiTheme="minorHAnsi" w:hAnsiTheme="minorHAnsi"/>
          <w:sz w:val="22"/>
          <w:szCs w:val="22"/>
        </w:rPr>
        <w:t>Perfeitamente situado a dois quilômetros da cidade de San Pedro de Atacama, na beira do deserto mais seco do mundo, o Hotel Cumbres permanece como um oásis de tranquilidade. E um lugar especial, onde a arquitetura antiga de AtacameñosAyllu combina com estilo moderno e sensibilidade. Entre a mata nativa e elementos de design de pedra, os hóspedes desenvolve</w:t>
      </w:r>
      <w:r>
        <w:rPr>
          <w:rFonts w:asciiTheme="minorHAnsi" w:hAnsiTheme="minorHAnsi"/>
          <w:sz w:val="22"/>
          <w:szCs w:val="22"/>
        </w:rPr>
        <w:t>m</w:t>
      </w:r>
      <w:r w:rsidRPr="005C075B">
        <w:rPr>
          <w:rFonts w:asciiTheme="minorHAnsi" w:hAnsiTheme="minorHAnsi"/>
          <w:sz w:val="22"/>
          <w:szCs w:val="22"/>
        </w:rPr>
        <w:t xml:space="preserve"> uma profunda sensação de conexão com os seus arredores.</w:t>
      </w:r>
    </w:p>
    <w:p w:rsidR="005C075B" w:rsidRPr="005C075B" w:rsidRDefault="005C075B" w:rsidP="005C075B">
      <w:pPr>
        <w:jc w:val="both"/>
        <w:rPr>
          <w:rFonts w:asciiTheme="minorHAnsi" w:hAnsiTheme="minorHAnsi"/>
          <w:sz w:val="22"/>
          <w:szCs w:val="22"/>
        </w:rPr>
      </w:pPr>
    </w:p>
    <w:p w:rsidR="00F17C8E" w:rsidRDefault="00F17C8E" w:rsidP="00660D45">
      <w:pPr>
        <w:jc w:val="both"/>
        <w:rPr>
          <w:rFonts w:asciiTheme="minorHAnsi" w:hAnsiTheme="minorHAnsi" w:cs="Arial"/>
          <w:sz w:val="22"/>
          <w:szCs w:val="22"/>
        </w:rPr>
      </w:pPr>
    </w:p>
    <w:p w:rsidR="005C075B" w:rsidRPr="00F17C8E" w:rsidRDefault="005C075B" w:rsidP="005C075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1º dia </w:t>
      </w:r>
      <w:r w:rsidRPr="00F17C8E">
        <w:rPr>
          <w:rFonts w:asciiTheme="minorHAnsi" w:hAnsiTheme="minorHAnsi" w:cs="Arial"/>
          <w:b/>
          <w:bCs/>
          <w:sz w:val="22"/>
          <w:szCs w:val="22"/>
        </w:rPr>
        <w:t xml:space="preserve">- Calama - Hotel </w:t>
      </w:r>
      <w:r>
        <w:rPr>
          <w:rFonts w:asciiTheme="minorHAnsi" w:hAnsiTheme="minorHAnsi" w:cs="Arial"/>
          <w:b/>
          <w:bCs/>
          <w:sz w:val="22"/>
          <w:szCs w:val="22"/>
        </w:rPr>
        <w:t>Cumbres</w:t>
      </w:r>
      <w:r w:rsidR="0006085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41126" w:rsidRPr="00241126">
        <w:rPr>
          <w:rFonts w:asciiTheme="minorHAnsi" w:hAnsiTheme="minorHAnsi" w:cs="Arial"/>
          <w:b/>
          <w:bCs/>
          <w:sz w:val="22"/>
          <w:szCs w:val="22"/>
        </w:rPr>
        <w:t>San Pedro de Atacama</w:t>
      </w:r>
    </w:p>
    <w:p w:rsidR="00F17C8E" w:rsidRPr="00F17C8E" w:rsidRDefault="00F17C8E" w:rsidP="00F17C8E">
      <w:pPr>
        <w:jc w:val="both"/>
        <w:rPr>
          <w:rFonts w:asciiTheme="minorHAnsi" w:hAnsiTheme="minorHAnsi" w:cs="Arial"/>
          <w:sz w:val="22"/>
          <w:szCs w:val="22"/>
          <w:lang w:bidi="pt-BR"/>
        </w:rPr>
      </w:pPr>
      <w:r w:rsidRPr="00F17C8E">
        <w:rPr>
          <w:rFonts w:asciiTheme="minorHAnsi" w:hAnsiTheme="minorHAnsi" w:cs="Arial"/>
          <w:sz w:val="22"/>
          <w:szCs w:val="22"/>
        </w:rPr>
        <w:t>Chegada a</w:t>
      </w:r>
      <w:r w:rsidR="00060856">
        <w:rPr>
          <w:rFonts w:asciiTheme="minorHAnsi" w:hAnsiTheme="minorHAnsi" w:cs="Arial"/>
          <w:sz w:val="22"/>
          <w:szCs w:val="22"/>
        </w:rPr>
        <w:t xml:space="preserve"> </w:t>
      </w:r>
      <w:r w:rsidR="005C075B">
        <w:rPr>
          <w:rFonts w:asciiTheme="minorHAnsi" w:hAnsiTheme="minorHAnsi" w:cs="Arial"/>
          <w:sz w:val="22"/>
          <w:szCs w:val="22"/>
        </w:rPr>
        <w:t>Calama. R</w:t>
      </w:r>
      <w:r w:rsidRPr="00F17C8E">
        <w:rPr>
          <w:rFonts w:asciiTheme="minorHAnsi" w:hAnsiTheme="minorHAnsi" w:cs="Arial"/>
          <w:sz w:val="22"/>
          <w:szCs w:val="22"/>
        </w:rPr>
        <w:t xml:space="preserve">ecepção e traslado regular ao Hotel </w:t>
      </w:r>
      <w:r w:rsidR="005C075B">
        <w:rPr>
          <w:rFonts w:asciiTheme="minorHAnsi" w:hAnsiTheme="minorHAnsi" w:cs="Arial"/>
          <w:sz w:val="22"/>
          <w:szCs w:val="22"/>
        </w:rPr>
        <w:t>Cumbres San Pedro de Atacama</w:t>
      </w:r>
      <w:r w:rsidR="00060856">
        <w:rPr>
          <w:rFonts w:asciiTheme="minorHAnsi" w:hAnsiTheme="minorHAnsi" w:cs="Arial"/>
          <w:sz w:val="22"/>
          <w:szCs w:val="22"/>
        </w:rPr>
        <w:t xml:space="preserve"> - oferec</w:t>
      </w:r>
      <w:r w:rsidR="00A610A9">
        <w:rPr>
          <w:rFonts w:asciiTheme="minorHAnsi" w:hAnsiTheme="minorHAnsi" w:cs="Arial"/>
          <w:sz w:val="22"/>
          <w:szCs w:val="22"/>
        </w:rPr>
        <w:t>ido pelo próprio hotel</w:t>
      </w:r>
      <w:r w:rsidRPr="00F17C8E">
        <w:rPr>
          <w:rFonts w:asciiTheme="minorHAnsi" w:hAnsiTheme="minorHAnsi" w:cs="Arial"/>
          <w:sz w:val="22"/>
          <w:szCs w:val="22"/>
        </w:rPr>
        <w:t>. Hospedagem por 4 noites, com todas as refeições.</w:t>
      </w:r>
    </w:p>
    <w:p w:rsidR="00F17C8E" w:rsidRDefault="00F17C8E" w:rsidP="00660D45">
      <w:pPr>
        <w:jc w:val="both"/>
        <w:rPr>
          <w:rFonts w:asciiTheme="minorHAnsi" w:hAnsiTheme="minorHAnsi" w:cs="Arial"/>
          <w:sz w:val="22"/>
          <w:szCs w:val="22"/>
        </w:rPr>
      </w:pPr>
    </w:p>
    <w:p w:rsidR="00F17C8E" w:rsidRPr="00F17C8E" w:rsidRDefault="00A610A9" w:rsidP="00F17C8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2</w:t>
      </w:r>
      <w:r w:rsidR="00F17C8E" w:rsidRPr="00F17C8E">
        <w:rPr>
          <w:rFonts w:asciiTheme="minorHAnsi" w:hAnsiTheme="minorHAnsi" w:cs="Arial"/>
          <w:b/>
          <w:bCs/>
          <w:sz w:val="22"/>
          <w:szCs w:val="22"/>
        </w:rPr>
        <w:t xml:space="preserve">º ao </w:t>
      </w:r>
      <w:r>
        <w:rPr>
          <w:rFonts w:asciiTheme="minorHAnsi" w:hAnsiTheme="minorHAnsi" w:cs="Arial"/>
          <w:b/>
          <w:bCs/>
          <w:sz w:val="22"/>
          <w:szCs w:val="22"/>
        </w:rPr>
        <w:t>4</w:t>
      </w:r>
      <w:r w:rsidR="00F17C8E" w:rsidRPr="00F17C8E">
        <w:rPr>
          <w:rFonts w:asciiTheme="minorHAnsi" w:hAnsiTheme="minorHAnsi" w:cs="Arial"/>
          <w:b/>
          <w:bCs/>
          <w:sz w:val="22"/>
          <w:szCs w:val="22"/>
        </w:rPr>
        <w:t xml:space="preserve">º dia - </w:t>
      </w:r>
      <w:r w:rsidR="00241126" w:rsidRPr="00241126">
        <w:rPr>
          <w:rFonts w:asciiTheme="minorHAnsi" w:hAnsiTheme="minorHAnsi" w:cs="Arial"/>
          <w:b/>
          <w:bCs/>
          <w:sz w:val="22"/>
          <w:szCs w:val="22"/>
        </w:rPr>
        <w:t>Hotel Cumbres</w:t>
      </w:r>
      <w:r w:rsidR="001D788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41126" w:rsidRPr="00241126">
        <w:rPr>
          <w:rFonts w:asciiTheme="minorHAnsi" w:hAnsiTheme="minorHAnsi" w:cs="Arial"/>
          <w:b/>
          <w:bCs/>
          <w:sz w:val="22"/>
          <w:szCs w:val="22"/>
        </w:rPr>
        <w:t>San Pedro de Atacama</w:t>
      </w:r>
    </w:p>
    <w:p w:rsidR="00F17C8E" w:rsidRPr="00F17C8E" w:rsidRDefault="00F17C8E" w:rsidP="00F17C8E">
      <w:pPr>
        <w:jc w:val="both"/>
        <w:rPr>
          <w:rFonts w:asciiTheme="minorHAnsi" w:hAnsiTheme="minorHAnsi" w:cs="Arial"/>
          <w:sz w:val="22"/>
          <w:szCs w:val="22"/>
        </w:rPr>
      </w:pPr>
      <w:r w:rsidRPr="00F17C8E">
        <w:rPr>
          <w:rFonts w:asciiTheme="minorHAnsi" w:hAnsiTheme="minorHAnsi" w:cs="Arial"/>
          <w:sz w:val="22"/>
          <w:szCs w:val="22"/>
        </w:rPr>
        <w:t>Dias livres para desfrutar da estrutura e todas as atividades que o hotel oferece.</w:t>
      </w:r>
    </w:p>
    <w:p w:rsidR="00F17C8E" w:rsidRPr="00F17C8E" w:rsidRDefault="00F17C8E" w:rsidP="00F17C8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17C8E" w:rsidRPr="00F17C8E" w:rsidRDefault="00A610A9" w:rsidP="00F17C8E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5</w:t>
      </w:r>
      <w:r w:rsidR="00F17C8E" w:rsidRPr="00F17C8E">
        <w:rPr>
          <w:rFonts w:asciiTheme="minorHAnsi" w:hAnsiTheme="minorHAnsi" w:cs="Tahoma"/>
          <w:b/>
          <w:bCs/>
          <w:sz w:val="22"/>
          <w:szCs w:val="22"/>
        </w:rPr>
        <w:t xml:space="preserve">º dia - </w:t>
      </w:r>
      <w:r w:rsidRPr="00F17C8E">
        <w:rPr>
          <w:rFonts w:asciiTheme="minorHAnsi" w:hAnsiTheme="minorHAnsi" w:cs="Arial"/>
          <w:b/>
          <w:bCs/>
          <w:sz w:val="22"/>
          <w:szCs w:val="22"/>
        </w:rPr>
        <w:t xml:space="preserve">Hotel </w:t>
      </w:r>
      <w:r>
        <w:rPr>
          <w:rFonts w:asciiTheme="minorHAnsi" w:hAnsiTheme="minorHAnsi" w:cs="Arial"/>
          <w:b/>
          <w:bCs/>
          <w:sz w:val="22"/>
          <w:szCs w:val="22"/>
        </w:rPr>
        <w:t>Cumbres</w:t>
      </w:r>
      <w:r w:rsidR="0006085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41126" w:rsidRPr="00241126">
        <w:rPr>
          <w:rFonts w:asciiTheme="minorHAnsi" w:hAnsiTheme="minorHAnsi" w:cs="Tahoma"/>
          <w:b/>
          <w:bCs/>
          <w:sz w:val="22"/>
          <w:szCs w:val="22"/>
        </w:rPr>
        <w:t>San Pedro de Atacama</w:t>
      </w:r>
      <w:r w:rsidR="00241126">
        <w:rPr>
          <w:rFonts w:asciiTheme="minorHAnsi" w:hAnsiTheme="minorHAnsi" w:cs="Tahoma"/>
          <w:b/>
          <w:bCs/>
          <w:sz w:val="22"/>
          <w:szCs w:val="22"/>
        </w:rPr>
        <w:t xml:space="preserve"> - </w:t>
      </w:r>
      <w:r w:rsidR="00F17C8E" w:rsidRPr="00F17C8E">
        <w:rPr>
          <w:rFonts w:asciiTheme="minorHAnsi" w:hAnsiTheme="minorHAnsi" w:cs="Tahoma"/>
          <w:b/>
          <w:bCs/>
          <w:sz w:val="22"/>
          <w:szCs w:val="22"/>
        </w:rPr>
        <w:t>Calama</w:t>
      </w:r>
    </w:p>
    <w:p w:rsidR="00F17C8E" w:rsidRPr="00F17C8E" w:rsidRDefault="00F17C8E" w:rsidP="00F17C8E">
      <w:pPr>
        <w:jc w:val="both"/>
        <w:rPr>
          <w:rFonts w:asciiTheme="minorHAnsi" w:hAnsiTheme="minorHAnsi" w:cs="Tahoma"/>
          <w:sz w:val="22"/>
          <w:szCs w:val="22"/>
        </w:rPr>
      </w:pPr>
      <w:r w:rsidRPr="00F17C8E">
        <w:rPr>
          <w:rFonts w:asciiTheme="minorHAnsi" w:hAnsiTheme="minorHAnsi" w:cs="Tahoma"/>
          <w:sz w:val="22"/>
          <w:szCs w:val="22"/>
        </w:rPr>
        <w:t xml:space="preserve">Em horário a ser determinado, traslado regular ao aeroporto de Calama </w:t>
      </w:r>
      <w:r w:rsidR="00143A1F">
        <w:rPr>
          <w:rFonts w:asciiTheme="minorHAnsi" w:hAnsiTheme="minorHAnsi" w:cs="Tahoma"/>
          <w:sz w:val="22"/>
          <w:szCs w:val="22"/>
        </w:rPr>
        <w:t>-</w:t>
      </w:r>
      <w:r w:rsidRPr="00F17C8E">
        <w:rPr>
          <w:rFonts w:asciiTheme="minorHAnsi" w:hAnsiTheme="minorHAnsi" w:cs="Tahoma"/>
          <w:sz w:val="22"/>
          <w:szCs w:val="22"/>
        </w:rPr>
        <w:t xml:space="preserve"> oferecido pelo próprio hotel</w:t>
      </w:r>
      <w:r w:rsidR="00143A1F">
        <w:rPr>
          <w:rFonts w:asciiTheme="minorHAnsi" w:hAnsiTheme="minorHAnsi" w:cs="Tahoma"/>
          <w:sz w:val="22"/>
          <w:szCs w:val="22"/>
        </w:rPr>
        <w:t>.</w:t>
      </w:r>
    </w:p>
    <w:p w:rsidR="00EE1572" w:rsidRPr="00A702F6" w:rsidRDefault="00EE1572" w:rsidP="005B02FA">
      <w:pPr>
        <w:jc w:val="both"/>
        <w:rPr>
          <w:rFonts w:asciiTheme="minorHAnsi" w:hAnsiTheme="minorHAnsi" w:cs="Tahoma"/>
          <w:sz w:val="22"/>
          <w:szCs w:val="22"/>
        </w:rPr>
      </w:pPr>
    </w:p>
    <w:p w:rsidR="00C93A73" w:rsidRDefault="00C93A73" w:rsidP="00C93A73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3119"/>
        <w:gridCol w:w="1637"/>
        <w:gridCol w:w="1198"/>
      </w:tblGrid>
      <w:tr w:rsidR="00241126" w:rsidTr="00241126">
        <w:tc>
          <w:tcPr>
            <w:tcW w:w="226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hideMark/>
          </w:tcPr>
          <w:p w:rsidR="00241126" w:rsidRDefault="00241126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311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hideMark/>
          </w:tcPr>
          <w:p w:rsidR="00241126" w:rsidRDefault="00241126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6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hideMark/>
          </w:tcPr>
          <w:p w:rsidR="00241126" w:rsidRDefault="00241126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hideMark/>
          </w:tcPr>
          <w:p w:rsidR="00241126" w:rsidRDefault="00241126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241126" w:rsidTr="00241126"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126" w:rsidRDefault="00241126" w:rsidP="008D3980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San Pedro de Atacama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000000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126" w:rsidRDefault="00241126" w:rsidP="008D3980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Cumbres San Pedro de Atacama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000000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126" w:rsidRDefault="00241126" w:rsidP="008D3980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Duplo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241126" w:rsidRDefault="00241126" w:rsidP="008D3980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C93A73" w:rsidRPr="00E07EAA" w:rsidRDefault="00C93A73" w:rsidP="00C93A73">
      <w:pPr>
        <w:spacing w:before="24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Preço </w:t>
      </w:r>
      <w:r>
        <w:rPr>
          <w:rFonts w:asciiTheme="minorHAnsi" w:eastAsia="Times New Roman" w:hAnsiTheme="minorHAnsi" w:cs="Tahoma"/>
          <w:bCs/>
          <w:sz w:val="22"/>
          <w:szCs w:val="22"/>
        </w:rPr>
        <w:t>doRoteiro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6"/>
        <w:gridCol w:w="1985"/>
        <w:gridCol w:w="1985"/>
        <w:gridCol w:w="1985"/>
      </w:tblGrid>
      <w:tr w:rsidR="00322D6B" w:rsidRPr="00E07EAA" w:rsidTr="00CD56E5">
        <w:trPr>
          <w:trHeight w:val="243"/>
        </w:trPr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22D6B" w:rsidRPr="00E07EAA" w:rsidRDefault="00322D6B" w:rsidP="008D3980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E07EAA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22D6B" w:rsidRDefault="00322D6B" w:rsidP="001D7888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28 fev 19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22D6B" w:rsidRDefault="00322D6B" w:rsidP="001D7888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mar a 30 set 19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322D6B" w:rsidRDefault="00322D6B" w:rsidP="001D7888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out 19 a 28 fev 20</w:t>
            </w:r>
          </w:p>
        </w:tc>
      </w:tr>
      <w:tr w:rsidR="00322D6B" w:rsidRPr="00E07EAA" w:rsidTr="00CD56E5">
        <w:trPr>
          <w:trHeight w:val="227"/>
        </w:trPr>
        <w:tc>
          <w:tcPr>
            <w:tcW w:w="1276" w:type="dxa"/>
            <w:tcBorders>
              <w:top w:val="single" w:sz="4" w:space="0" w:color="FFFFFF" w:themeColor="background1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 w:rsidR="00322D6B" w:rsidRPr="00E07EAA" w:rsidRDefault="00322D6B" w:rsidP="008D3980">
            <w:pPr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322D6B" w:rsidRPr="00E07EAA" w:rsidRDefault="00322D6B" w:rsidP="001D78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</w:t>
            </w:r>
            <w:r w:rsidRPr="00534332">
              <w:rPr>
                <w:rFonts w:asciiTheme="minorHAnsi" w:hAnsiTheme="minorHAnsi"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1.936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322D6B" w:rsidRPr="00E07EAA" w:rsidRDefault="00322D6B" w:rsidP="00322D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</w:t>
            </w:r>
            <w:r w:rsidRPr="00534332">
              <w:rPr>
                <w:rFonts w:asciiTheme="minorHAnsi" w:hAnsiTheme="minorHAnsi"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656DE">
              <w:rPr>
                <w:rFonts w:asciiTheme="minorHAnsi" w:hAnsiTheme="minorHAnsi"/>
                <w:sz w:val="22"/>
                <w:szCs w:val="22"/>
              </w:rPr>
              <w:t>2.220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322D6B" w:rsidRPr="00E07EAA" w:rsidRDefault="00322D6B" w:rsidP="001D78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</w:t>
            </w:r>
            <w:r w:rsidRPr="00534332">
              <w:rPr>
                <w:rFonts w:asciiTheme="minorHAnsi" w:hAnsiTheme="minorHAnsi"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2656DE">
              <w:rPr>
                <w:rFonts w:asciiTheme="minorHAnsi" w:hAnsiTheme="minorHAnsi"/>
                <w:sz w:val="22"/>
                <w:szCs w:val="22"/>
              </w:rPr>
              <w:t>2.390</w:t>
            </w:r>
          </w:p>
        </w:tc>
      </w:tr>
    </w:tbl>
    <w:p w:rsidR="008335CC" w:rsidRDefault="008335CC" w:rsidP="00136A36">
      <w:pPr>
        <w:spacing w:before="240"/>
        <w:jc w:val="both"/>
        <w:rPr>
          <w:rFonts w:ascii="Calibri Light" w:hAnsi="Calibri Light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AB6981" w:rsidRPr="001F3CA6" w:rsidTr="008D3980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AB6981" w:rsidRPr="001F3CA6" w:rsidRDefault="00AB6981" w:rsidP="008D398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A702F6" w:rsidRDefault="00A702F6" w:rsidP="00933F5B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A82758" w:rsidRDefault="00A82758" w:rsidP="00933F5B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A82758" w:rsidRPr="00A702F6" w:rsidRDefault="00A82758" w:rsidP="00933F5B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933F5B" w:rsidRPr="00A702F6" w:rsidRDefault="00933F5B" w:rsidP="00933F5B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A702F6">
        <w:rPr>
          <w:rFonts w:asciiTheme="minorHAnsi" w:hAnsiTheme="minorHAnsi" w:cs="Arial"/>
          <w:b/>
          <w:bCs/>
          <w:sz w:val="22"/>
          <w:szCs w:val="22"/>
        </w:rPr>
        <w:lastRenderedPageBreak/>
        <w:t>Observação:</w:t>
      </w:r>
    </w:p>
    <w:p w:rsidR="00933F5B" w:rsidRPr="00A702F6" w:rsidRDefault="00933F5B" w:rsidP="00933F5B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sz w:val="22"/>
          <w:szCs w:val="22"/>
        </w:rPr>
        <w:t>Os hotéis mencionados acima incluem taxas locais.</w:t>
      </w:r>
    </w:p>
    <w:p w:rsidR="00933F5B" w:rsidRPr="00A702F6" w:rsidRDefault="00933F5B" w:rsidP="00933F5B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sz w:val="22"/>
          <w:szCs w:val="22"/>
        </w:rPr>
        <w:t>O critério internacional de horários de entrada e saída de hotéis, normalmente é:</w:t>
      </w:r>
    </w:p>
    <w:p w:rsidR="00933F5B" w:rsidRPr="0006155D" w:rsidRDefault="00933F5B" w:rsidP="00933F5B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6155D">
        <w:rPr>
          <w:rFonts w:asciiTheme="minorHAnsi" w:hAnsiTheme="minorHAnsi" w:cs="Arial"/>
          <w:b/>
          <w:sz w:val="22"/>
          <w:szCs w:val="22"/>
          <w:lang w:val="en-US"/>
        </w:rPr>
        <w:t>Check-in</w:t>
      </w:r>
      <w:r w:rsidRPr="0006155D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="0006155D" w:rsidRPr="0006155D">
        <w:rPr>
          <w:rFonts w:asciiTheme="minorHAnsi" w:hAnsiTheme="minorHAnsi" w:cs="Arial"/>
          <w:sz w:val="22"/>
          <w:szCs w:val="22"/>
          <w:lang w:val="en-US"/>
        </w:rPr>
        <w:t>15</w:t>
      </w:r>
      <w:r w:rsidR="0006155D">
        <w:rPr>
          <w:rFonts w:asciiTheme="minorHAnsi" w:hAnsiTheme="minorHAnsi" w:cs="Arial"/>
          <w:sz w:val="22"/>
          <w:szCs w:val="22"/>
          <w:lang w:val="en-US"/>
        </w:rPr>
        <w:t>h</w:t>
      </w:r>
      <w:r w:rsidR="0006155D" w:rsidRPr="0006155D">
        <w:rPr>
          <w:rFonts w:asciiTheme="minorHAnsi" w:hAnsiTheme="minorHAnsi" w:cs="Arial"/>
          <w:sz w:val="22"/>
          <w:szCs w:val="22"/>
          <w:lang w:val="en-US"/>
        </w:rPr>
        <w:t>00</w:t>
      </w:r>
      <w:r w:rsidRPr="0006155D">
        <w:rPr>
          <w:rFonts w:asciiTheme="minorHAnsi" w:hAnsiTheme="minorHAnsi" w:cs="Arial"/>
          <w:sz w:val="22"/>
          <w:szCs w:val="22"/>
          <w:lang w:val="en-US"/>
        </w:rPr>
        <w:tab/>
      </w:r>
      <w:r w:rsidRPr="0006155D">
        <w:rPr>
          <w:rFonts w:asciiTheme="minorHAnsi" w:hAnsiTheme="minorHAnsi" w:cs="Arial"/>
          <w:sz w:val="22"/>
          <w:szCs w:val="22"/>
          <w:lang w:val="en-US"/>
        </w:rPr>
        <w:tab/>
      </w:r>
      <w:r w:rsidRPr="0006155D">
        <w:rPr>
          <w:rFonts w:asciiTheme="minorHAnsi" w:hAnsiTheme="minorHAnsi" w:cs="Arial"/>
          <w:b/>
          <w:sz w:val="22"/>
          <w:szCs w:val="22"/>
          <w:lang w:val="en-US"/>
        </w:rPr>
        <w:t>Check-out</w:t>
      </w:r>
      <w:r w:rsidRPr="0006155D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="0006155D">
        <w:rPr>
          <w:rFonts w:asciiTheme="minorHAnsi" w:hAnsiTheme="minorHAnsi" w:cs="Arial"/>
          <w:sz w:val="22"/>
          <w:szCs w:val="22"/>
          <w:lang w:val="en-US"/>
        </w:rPr>
        <w:t>12h00</w:t>
      </w:r>
    </w:p>
    <w:p w:rsidR="00AB6981" w:rsidRPr="0006155D" w:rsidRDefault="00AB6981" w:rsidP="00AB6981">
      <w:pPr>
        <w:pStyle w:val="ListParagraph"/>
        <w:ind w:left="284"/>
        <w:outlineLvl w:val="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AB6981" w:rsidRPr="00AB6981" w:rsidRDefault="00732919" w:rsidP="00600D72">
      <w:pPr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Programas de Natal e Reveillon</w:t>
      </w:r>
    </w:p>
    <w:p w:rsidR="00732919" w:rsidRPr="00732919" w:rsidRDefault="00732919" w:rsidP="00732919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732919">
        <w:rPr>
          <w:rFonts w:asciiTheme="minorHAnsi" w:hAnsiTheme="minorHAnsi"/>
          <w:bCs/>
          <w:sz w:val="22"/>
          <w:szCs w:val="22"/>
        </w:rPr>
        <w:t xml:space="preserve">Somente hospedagem de </w:t>
      </w:r>
      <w:r w:rsidR="005F3826">
        <w:rPr>
          <w:rFonts w:asciiTheme="minorHAnsi" w:hAnsiTheme="minorHAnsi"/>
          <w:bCs/>
          <w:sz w:val="22"/>
          <w:szCs w:val="22"/>
        </w:rPr>
        <w:t>no mínimo 3</w:t>
      </w:r>
      <w:r w:rsidRPr="00732919">
        <w:rPr>
          <w:rFonts w:asciiTheme="minorHAnsi" w:hAnsiTheme="minorHAnsi"/>
          <w:bCs/>
          <w:sz w:val="22"/>
          <w:szCs w:val="22"/>
        </w:rPr>
        <w:t xml:space="preserve"> noites</w:t>
      </w:r>
      <w:r w:rsidR="005F3826">
        <w:rPr>
          <w:rFonts w:asciiTheme="minorHAnsi" w:hAnsiTheme="minorHAnsi"/>
          <w:bCs/>
          <w:sz w:val="22"/>
          <w:szCs w:val="22"/>
        </w:rPr>
        <w:t xml:space="preserve">. </w:t>
      </w:r>
    </w:p>
    <w:p w:rsidR="0099428B" w:rsidRDefault="0099428B" w:rsidP="006A7B46">
      <w:pPr>
        <w:pStyle w:val="BodyText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972938" w:rsidRPr="00A702F6" w:rsidRDefault="00594A58" w:rsidP="006A7B46">
      <w:pPr>
        <w:pStyle w:val="BodyText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A702F6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:rsidR="00A82758" w:rsidRPr="00F0290F" w:rsidRDefault="00F84352" w:rsidP="00A82758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  <w:r w:rsidR="00A82758">
        <w:rPr>
          <w:rFonts w:asciiTheme="minorHAnsi" w:hAnsiTheme="minorHAnsi"/>
          <w:sz w:val="22"/>
          <w:szCs w:val="22"/>
        </w:rPr>
        <w:t xml:space="preserve"> noites</w:t>
      </w:r>
      <w:r w:rsidR="00A82758" w:rsidRPr="00F0290F">
        <w:rPr>
          <w:rFonts w:asciiTheme="minorHAnsi" w:hAnsiTheme="minorHAnsi"/>
          <w:sz w:val="22"/>
          <w:szCs w:val="22"/>
        </w:rPr>
        <w:t xml:space="preserve"> em San Pedro de Atacama</w:t>
      </w:r>
    </w:p>
    <w:p w:rsidR="00A82758" w:rsidRDefault="00A82758" w:rsidP="00A82758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0290F">
        <w:rPr>
          <w:rFonts w:asciiTheme="minorHAnsi" w:hAnsiTheme="minorHAnsi"/>
          <w:sz w:val="22"/>
          <w:szCs w:val="22"/>
        </w:rPr>
        <w:t>Café da manhã diário</w:t>
      </w:r>
    </w:p>
    <w:p w:rsidR="00A82758" w:rsidRDefault="00A82758" w:rsidP="00A82758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Todas as refeições no hotel</w:t>
      </w:r>
    </w:p>
    <w:p w:rsidR="00A82758" w:rsidRPr="00F0290F" w:rsidRDefault="004D18F8" w:rsidP="00A82758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Open bar as 11h00 às 23h00</w:t>
      </w:r>
      <w:r w:rsidR="00A82758" w:rsidRPr="00F0290F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exceto bebidas</w:t>
      </w:r>
      <w:r w:rsidR="00A82758">
        <w:rPr>
          <w:rFonts w:asciiTheme="minorHAnsi" w:hAnsiTheme="minorHAnsi"/>
          <w:sz w:val="22"/>
          <w:szCs w:val="22"/>
        </w:rPr>
        <w:t xml:space="preserve"> premium)</w:t>
      </w:r>
    </w:p>
    <w:p w:rsidR="00A82758" w:rsidRPr="00F0290F" w:rsidRDefault="00A82758" w:rsidP="00A82758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Welcome drink</w:t>
      </w:r>
    </w:p>
    <w:p w:rsidR="00A82758" w:rsidRDefault="00A82758" w:rsidP="00A82758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 cápsulas de café </w:t>
      </w:r>
      <w:r w:rsidR="002919D7">
        <w:rPr>
          <w:rFonts w:asciiTheme="minorHAnsi" w:hAnsiTheme="minorHAnsi"/>
          <w:sz w:val="22"/>
          <w:szCs w:val="22"/>
        </w:rPr>
        <w:t xml:space="preserve">e água </w:t>
      </w:r>
      <w:r>
        <w:rPr>
          <w:rFonts w:asciiTheme="minorHAnsi" w:hAnsiTheme="minorHAnsi"/>
          <w:sz w:val="22"/>
          <w:szCs w:val="22"/>
        </w:rPr>
        <w:t>de cortesia</w:t>
      </w:r>
    </w:p>
    <w:p w:rsidR="00A82758" w:rsidRDefault="00A82758" w:rsidP="00A82758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Welcome drink</w:t>
      </w:r>
    </w:p>
    <w:p w:rsidR="00A82758" w:rsidRPr="00F0290F" w:rsidRDefault="00A82758" w:rsidP="00A82758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0290F">
        <w:rPr>
          <w:rFonts w:asciiTheme="minorHAnsi" w:hAnsiTheme="minorHAnsi"/>
          <w:sz w:val="22"/>
          <w:szCs w:val="22"/>
        </w:rPr>
        <w:t xml:space="preserve">2 explorações diárias de meio dia ou </w:t>
      </w:r>
      <w:r>
        <w:rPr>
          <w:rFonts w:asciiTheme="minorHAnsi" w:hAnsiTheme="minorHAnsi"/>
          <w:sz w:val="22"/>
          <w:szCs w:val="22"/>
        </w:rPr>
        <w:t xml:space="preserve">de </w:t>
      </w:r>
      <w:r w:rsidRPr="00F0290F">
        <w:rPr>
          <w:rFonts w:asciiTheme="minorHAnsi" w:hAnsiTheme="minorHAnsi"/>
          <w:sz w:val="22"/>
          <w:szCs w:val="22"/>
        </w:rPr>
        <w:t>1 dia inteiro, com guias especializados - oferecidas pelo hotel</w:t>
      </w:r>
    </w:p>
    <w:p w:rsidR="00A82758" w:rsidRDefault="00A82758" w:rsidP="00A82758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26CBF">
        <w:rPr>
          <w:rFonts w:asciiTheme="minorHAnsi" w:hAnsiTheme="minorHAnsi"/>
          <w:sz w:val="22"/>
          <w:szCs w:val="22"/>
        </w:rPr>
        <w:t xml:space="preserve"> Traslados entre o hotel e San Pedro de Atacama </w:t>
      </w:r>
      <w:r>
        <w:rPr>
          <w:rFonts w:asciiTheme="minorHAnsi" w:hAnsiTheme="minorHAnsi"/>
          <w:sz w:val="22"/>
          <w:szCs w:val="22"/>
        </w:rPr>
        <w:t>- em horários estabelecidos</w:t>
      </w:r>
    </w:p>
    <w:p w:rsidR="00A82758" w:rsidRPr="00F0290F" w:rsidRDefault="00A82758" w:rsidP="00A82758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0290F">
        <w:rPr>
          <w:rFonts w:asciiTheme="minorHAnsi" w:hAnsiTheme="minorHAnsi"/>
          <w:sz w:val="22"/>
          <w:szCs w:val="22"/>
        </w:rPr>
        <w:t xml:space="preserve">Traslados regulares aeroporto de Calama/hotel/aeroporto </w:t>
      </w:r>
      <w:r>
        <w:rPr>
          <w:rFonts w:asciiTheme="minorHAnsi" w:hAnsiTheme="minorHAnsi"/>
          <w:sz w:val="22"/>
          <w:szCs w:val="22"/>
        </w:rPr>
        <w:t>-</w:t>
      </w:r>
      <w:r w:rsidR="00AA72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oferecido pelo próprio hotel</w:t>
      </w:r>
    </w:p>
    <w:p w:rsidR="00005ECC" w:rsidRDefault="00005ECC" w:rsidP="00005ECC">
      <w:pPr>
        <w:widowControl/>
        <w:suppressAutoHyphens w:val="0"/>
        <w:ind w:left="284"/>
        <w:jc w:val="both"/>
        <w:rPr>
          <w:rFonts w:asciiTheme="minorHAnsi" w:hAnsiTheme="minorHAnsi"/>
          <w:sz w:val="22"/>
          <w:szCs w:val="22"/>
        </w:rPr>
      </w:pPr>
    </w:p>
    <w:p w:rsidR="00005ECC" w:rsidRPr="00A702F6" w:rsidRDefault="00005ECC" w:rsidP="00005ECC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 roteiro não inclui:</w:t>
      </w:r>
    </w:p>
    <w:p w:rsidR="00972938" w:rsidRDefault="007C2032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Passagem aérea</w:t>
      </w:r>
    </w:p>
    <w:p w:rsidR="007C2032" w:rsidRDefault="007C2032" w:rsidP="007C2032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com documentos e vistos</w:t>
      </w:r>
    </w:p>
    <w:p w:rsidR="00972938" w:rsidRPr="00A702F6" w:rsidRDefault="00594A58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972938" w:rsidRDefault="00594A58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Qualquer item que não esteja no programa</w:t>
      </w:r>
    </w:p>
    <w:p w:rsidR="00361577" w:rsidRDefault="00361577" w:rsidP="00361577">
      <w:pPr>
        <w:widowControl/>
        <w:suppressAutoHyphens w:val="0"/>
        <w:ind w:left="284"/>
        <w:rPr>
          <w:rFonts w:asciiTheme="minorHAnsi" w:hAnsiTheme="minorHAnsi"/>
          <w:sz w:val="22"/>
          <w:szCs w:val="22"/>
        </w:rPr>
      </w:pPr>
    </w:p>
    <w:p w:rsidR="00972938" w:rsidRPr="00A702F6" w:rsidRDefault="00594A58" w:rsidP="005E18E4">
      <w:pPr>
        <w:widowControl/>
        <w:suppressAutoHyphens w:val="0"/>
        <w:rPr>
          <w:rFonts w:asciiTheme="minorHAnsi" w:hAnsiTheme="minorHAnsi"/>
          <w:b/>
          <w:sz w:val="22"/>
          <w:szCs w:val="22"/>
        </w:rPr>
      </w:pPr>
      <w:r w:rsidRPr="00A702F6">
        <w:rPr>
          <w:rFonts w:asciiTheme="minorHAnsi" w:hAnsiTheme="minorHAnsi"/>
          <w:b/>
          <w:sz w:val="22"/>
          <w:szCs w:val="22"/>
        </w:rPr>
        <w:t>Documentação necessária para portadores de passaporte brasileiro:</w:t>
      </w:r>
    </w:p>
    <w:p w:rsidR="00972938" w:rsidRPr="00A702F6" w:rsidRDefault="00594A58" w:rsidP="003D16D3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A702F6">
        <w:rPr>
          <w:rFonts w:asciiTheme="minorHAnsi" w:hAnsiTheme="minorHAnsi"/>
          <w:sz w:val="22"/>
          <w:szCs w:val="22"/>
        </w:rPr>
        <w:t xml:space="preserve">Passaporte: com validade mínima de 6 meses </w:t>
      </w:r>
      <w:r w:rsidRPr="00A702F6">
        <w:rPr>
          <w:rFonts w:asciiTheme="minorHAnsi" w:eastAsia="DejaVu Sans" w:hAnsiTheme="minorHAnsi" w:cs="Tahoma"/>
          <w:sz w:val="22"/>
          <w:szCs w:val="22"/>
          <w:lang w:bidi="pt-BR"/>
        </w:rPr>
        <w:t>da data de embarque com 2 páginas em branco</w:t>
      </w:r>
    </w:p>
    <w:p w:rsidR="00972938" w:rsidRPr="00A702F6" w:rsidRDefault="00594A58" w:rsidP="003D16D3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Visto:</w:t>
      </w:r>
      <w:r w:rsidR="00504EC0">
        <w:rPr>
          <w:rFonts w:asciiTheme="minorHAnsi" w:hAnsiTheme="minorHAnsi"/>
          <w:sz w:val="22"/>
          <w:szCs w:val="22"/>
        </w:rPr>
        <w:t xml:space="preserve"> não</w:t>
      </w:r>
      <w:r w:rsidRPr="00A702F6">
        <w:rPr>
          <w:rFonts w:asciiTheme="minorHAnsi" w:hAnsiTheme="minorHAnsi"/>
          <w:sz w:val="22"/>
          <w:szCs w:val="22"/>
        </w:rPr>
        <w:t xml:space="preserve">é necessário visto para o </w:t>
      </w:r>
      <w:r w:rsidR="002F537F">
        <w:rPr>
          <w:rFonts w:asciiTheme="minorHAnsi" w:hAnsiTheme="minorHAnsi"/>
          <w:sz w:val="22"/>
          <w:szCs w:val="22"/>
        </w:rPr>
        <w:t>Chile</w:t>
      </w:r>
    </w:p>
    <w:p w:rsidR="00972938" w:rsidRDefault="00594A58" w:rsidP="003D16D3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 xml:space="preserve">Vacina: não é necessário </w:t>
      </w:r>
    </w:p>
    <w:p w:rsidR="00B002C4" w:rsidRPr="00A702F6" w:rsidRDefault="00B002C4" w:rsidP="00B002C4">
      <w:pPr>
        <w:widowControl/>
        <w:suppressAutoHyphens w:val="0"/>
        <w:ind w:left="284"/>
        <w:rPr>
          <w:rFonts w:asciiTheme="minorHAnsi" w:hAnsiTheme="minorHAnsi"/>
          <w:sz w:val="22"/>
          <w:szCs w:val="22"/>
        </w:rPr>
      </w:pPr>
    </w:p>
    <w:p w:rsidR="006B7C9A" w:rsidRPr="00A702F6" w:rsidRDefault="006B7C9A" w:rsidP="00DC64F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917BC" w:rsidRPr="00A702F6" w:rsidTr="008D3980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917BC" w:rsidRPr="00A702F6" w:rsidRDefault="00A917BC" w:rsidP="008D3980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A917BC" w:rsidRPr="00A702F6" w:rsidRDefault="008660DC" w:rsidP="0061321D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15/</w:t>
            </w:r>
            <w:r w:rsidR="00A82758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</w:t>
            </w:r>
            <w:r w:rsidR="002F764F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 w:rsidR="00005ECC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A917BC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201</w:t>
            </w:r>
            <w:r w:rsidR="0061321D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D313AF" w:rsidRPr="00A702F6" w:rsidRDefault="00D313AF" w:rsidP="00DC64F7">
      <w:pPr>
        <w:rPr>
          <w:rFonts w:asciiTheme="minorHAnsi" w:hAnsiTheme="minorHAnsi"/>
          <w:sz w:val="22"/>
          <w:szCs w:val="22"/>
        </w:rPr>
      </w:pPr>
    </w:p>
    <w:sectPr w:rsidR="00D313AF" w:rsidRPr="00A702F6" w:rsidSect="007B5CF4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80" w:rsidRDefault="008D3980">
      <w:r>
        <w:separator/>
      </w:r>
    </w:p>
  </w:endnote>
  <w:endnote w:type="continuationSeparator" w:id="0">
    <w:p w:rsidR="008D3980" w:rsidRDefault="008D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80" w:rsidRPr="00A702F6" w:rsidRDefault="00DA1BDB" w:rsidP="00692C63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8D3980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AA7293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8D3980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8D3980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AA7293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8D3980" w:rsidRPr="00A702F6" w:rsidRDefault="008D3980" w:rsidP="009610DA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Tel.:11 3087-9400 / Toll Free: 0800771-9400 -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80" w:rsidRDefault="008D3980">
      <w:r>
        <w:separator/>
      </w:r>
    </w:p>
  </w:footnote>
  <w:footnote w:type="continuationSeparator" w:id="0">
    <w:p w:rsidR="008D3980" w:rsidRDefault="008D3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8D3980" w:rsidRPr="00A702F6" w:rsidTr="001C1AA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8D3980" w:rsidRPr="00A702F6" w:rsidRDefault="008D3980" w:rsidP="008D3980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8D3980" w:rsidRPr="00A702F6" w:rsidRDefault="008D3980" w:rsidP="005A3006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Pr="005A3006">
            <w:rPr>
              <w:b/>
              <w:noProof/>
              <w:sz w:val="20"/>
              <w:szCs w:val="20"/>
              <w:lang w:eastAsia="zh-CN"/>
            </w:rPr>
            <w:t>CHILE</w:t>
          </w:r>
        </w:p>
      </w:tc>
    </w:tr>
  </w:tbl>
  <w:p w:rsidR="008D3980" w:rsidRPr="00A702F6" w:rsidRDefault="008D3980" w:rsidP="009610DA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20334D4"/>
    <w:multiLevelType w:val="multilevel"/>
    <w:tmpl w:val="B8C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C77C8"/>
    <w:multiLevelType w:val="hybridMultilevel"/>
    <w:tmpl w:val="120A7E6C"/>
    <w:lvl w:ilvl="0" w:tplc="2B92D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B22C6A"/>
    <w:multiLevelType w:val="multilevel"/>
    <w:tmpl w:val="412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60E5"/>
    <w:rsid w:val="00005ECC"/>
    <w:rsid w:val="0001223C"/>
    <w:rsid w:val="00017C0F"/>
    <w:rsid w:val="00020023"/>
    <w:rsid w:val="00025713"/>
    <w:rsid w:val="00031D82"/>
    <w:rsid w:val="00052653"/>
    <w:rsid w:val="00060856"/>
    <w:rsid w:val="0006155D"/>
    <w:rsid w:val="00071086"/>
    <w:rsid w:val="00071ECB"/>
    <w:rsid w:val="00072124"/>
    <w:rsid w:val="000723A3"/>
    <w:rsid w:val="00076559"/>
    <w:rsid w:val="00085DE1"/>
    <w:rsid w:val="000941EA"/>
    <w:rsid w:val="000A6453"/>
    <w:rsid w:val="000A7FDD"/>
    <w:rsid w:val="000B1AA4"/>
    <w:rsid w:val="000B60E5"/>
    <w:rsid w:val="000C2D08"/>
    <w:rsid w:val="000D525D"/>
    <w:rsid w:val="000E6721"/>
    <w:rsid w:val="000F5B06"/>
    <w:rsid w:val="00111476"/>
    <w:rsid w:val="001146D4"/>
    <w:rsid w:val="0011647D"/>
    <w:rsid w:val="001225DA"/>
    <w:rsid w:val="00124783"/>
    <w:rsid w:val="00127F4B"/>
    <w:rsid w:val="00136A36"/>
    <w:rsid w:val="00140882"/>
    <w:rsid w:val="00143A1F"/>
    <w:rsid w:val="001458B2"/>
    <w:rsid w:val="00150EAB"/>
    <w:rsid w:val="00151E2F"/>
    <w:rsid w:val="00157092"/>
    <w:rsid w:val="0017276D"/>
    <w:rsid w:val="001736C4"/>
    <w:rsid w:val="00175720"/>
    <w:rsid w:val="00181BEE"/>
    <w:rsid w:val="001842E2"/>
    <w:rsid w:val="00190F3B"/>
    <w:rsid w:val="00194D27"/>
    <w:rsid w:val="001958E8"/>
    <w:rsid w:val="0019726B"/>
    <w:rsid w:val="001B3386"/>
    <w:rsid w:val="001B4229"/>
    <w:rsid w:val="001C1AA5"/>
    <w:rsid w:val="001C3210"/>
    <w:rsid w:val="001C7EBC"/>
    <w:rsid w:val="001D5E5F"/>
    <w:rsid w:val="001D7888"/>
    <w:rsid w:val="001E204B"/>
    <w:rsid w:val="001E2EBF"/>
    <w:rsid w:val="001E4B88"/>
    <w:rsid w:val="001F48C3"/>
    <w:rsid w:val="001F6679"/>
    <w:rsid w:val="00205E63"/>
    <w:rsid w:val="00214A18"/>
    <w:rsid w:val="00217A45"/>
    <w:rsid w:val="00223680"/>
    <w:rsid w:val="0023503B"/>
    <w:rsid w:val="00241126"/>
    <w:rsid w:val="00246BC6"/>
    <w:rsid w:val="0024794E"/>
    <w:rsid w:val="002523D3"/>
    <w:rsid w:val="002529DC"/>
    <w:rsid w:val="0025372A"/>
    <w:rsid w:val="00255148"/>
    <w:rsid w:val="00255CC7"/>
    <w:rsid w:val="00261F6B"/>
    <w:rsid w:val="002636BF"/>
    <w:rsid w:val="00264A9E"/>
    <w:rsid w:val="002656DE"/>
    <w:rsid w:val="00272C29"/>
    <w:rsid w:val="002919D7"/>
    <w:rsid w:val="00293AFB"/>
    <w:rsid w:val="00294A55"/>
    <w:rsid w:val="00295AB2"/>
    <w:rsid w:val="0029676D"/>
    <w:rsid w:val="002B0B99"/>
    <w:rsid w:val="002D09AE"/>
    <w:rsid w:val="002E2094"/>
    <w:rsid w:val="002F01BE"/>
    <w:rsid w:val="002F537F"/>
    <w:rsid w:val="002F764F"/>
    <w:rsid w:val="00302252"/>
    <w:rsid w:val="003049F1"/>
    <w:rsid w:val="00315F72"/>
    <w:rsid w:val="00322D6B"/>
    <w:rsid w:val="003324E5"/>
    <w:rsid w:val="00350F54"/>
    <w:rsid w:val="00352A6E"/>
    <w:rsid w:val="00361577"/>
    <w:rsid w:val="003661F5"/>
    <w:rsid w:val="00370709"/>
    <w:rsid w:val="00384EE5"/>
    <w:rsid w:val="00393183"/>
    <w:rsid w:val="00394257"/>
    <w:rsid w:val="00396E73"/>
    <w:rsid w:val="003A0AD5"/>
    <w:rsid w:val="003A14B4"/>
    <w:rsid w:val="003A786E"/>
    <w:rsid w:val="003A7BB7"/>
    <w:rsid w:val="003B47E0"/>
    <w:rsid w:val="003C0158"/>
    <w:rsid w:val="003C427E"/>
    <w:rsid w:val="003C5089"/>
    <w:rsid w:val="003C535B"/>
    <w:rsid w:val="003C584A"/>
    <w:rsid w:val="003C745F"/>
    <w:rsid w:val="003D16D3"/>
    <w:rsid w:val="003F1D27"/>
    <w:rsid w:val="003F22DA"/>
    <w:rsid w:val="00415F24"/>
    <w:rsid w:val="00417708"/>
    <w:rsid w:val="00423B31"/>
    <w:rsid w:val="0042599B"/>
    <w:rsid w:val="004368C4"/>
    <w:rsid w:val="00442182"/>
    <w:rsid w:val="00447128"/>
    <w:rsid w:val="004719C0"/>
    <w:rsid w:val="00476345"/>
    <w:rsid w:val="00477ABE"/>
    <w:rsid w:val="004933BD"/>
    <w:rsid w:val="004942AA"/>
    <w:rsid w:val="004C254D"/>
    <w:rsid w:val="004C3CA1"/>
    <w:rsid w:val="004C732C"/>
    <w:rsid w:val="004C75C6"/>
    <w:rsid w:val="004D18F8"/>
    <w:rsid w:val="004D24D8"/>
    <w:rsid w:val="004D34CC"/>
    <w:rsid w:val="004F1A17"/>
    <w:rsid w:val="004F323C"/>
    <w:rsid w:val="004F391E"/>
    <w:rsid w:val="004F3FE4"/>
    <w:rsid w:val="004F5F33"/>
    <w:rsid w:val="004F7399"/>
    <w:rsid w:val="005015DE"/>
    <w:rsid w:val="0050439C"/>
    <w:rsid w:val="00504EC0"/>
    <w:rsid w:val="005117B7"/>
    <w:rsid w:val="00534332"/>
    <w:rsid w:val="00535BC5"/>
    <w:rsid w:val="005417F7"/>
    <w:rsid w:val="00557A5B"/>
    <w:rsid w:val="00563C75"/>
    <w:rsid w:val="0056616A"/>
    <w:rsid w:val="00566480"/>
    <w:rsid w:val="00573DE1"/>
    <w:rsid w:val="00581102"/>
    <w:rsid w:val="0059494A"/>
    <w:rsid w:val="00594A58"/>
    <w:rsid w:val="005A3006"/>
    <w:rsid w:val="005A50D1"/>
    <w:rsid w:val="005B02FA"/>
    <w:rsid w:val="005B4B1F"/>
    <w:rsid w:val="005C032C"/>
    <w:rsid w:val="005C075B"/>
    <w:rsid w:val="005C0B1E"/>
    <w:rsid w:val="005D52B2"/>
    <w:rsid w:val="005E18E4"/>
    <w:rsid w:val="005E2517"/>
    <w:rsid w:val="005E2E26"/>
    <w:rsid w:val="005E5713"/>
    <w:rsid w:val="005E6FA4"/>
    <w:rsid w:val="005F0C97"/>
    <w:rsid w:val="005F3826"/>
    <w:rsid w:val="006008C0"/>
    <w:rsid w:val="00600D72"/>
    <w:rsid w:val="00603A47"/>
    <w:rsid w:val="00604D29"/>
    <w:rsid w:val="0061033D"/>
    <w:rsid w:val="0061321D"/>
    <w:rsid w:val="00617224"/>
    <w:rsid w:val="00627150"/>
    <w:rsid w:val="0063139B"/>
    <w:rsid w:val="00633C20"/>
    <w:rsid w:val="0064305E"/>
    <w:rsid w:val="00651E0D"/>
    <w:rsid w:val="006556F2"/>
    <w:rsid w:val="006565E1"/>
    <w:rsid w:val="00660327"/>
    <w:rsid w:val="00660D45"/>
    <w:rsid w:val="006660E6"/>
    <w:rsid w:val="006671B2"/>
    <w:rsid w:val="0067193A"/>
    <w:rsid w:val="0067527A"/>
    <w:rsid w:val="00677253"/>
    <w:rsid w:val="00682DBD"/>
    <w:rsid w:val="00692C63"/>
    <w:rsid w:val="00696324"/>
    <w:rsid w:val="006A7B46"/>
    <w:rsid w:val="006B426D"/>
    <w:rsid w:val="006B7C9A"/>
    <w:rsid w:val="006C248F"/>
    <w:rsid w:val="006C3BAE"/>
    <w:rsid w:val="006D01AC"/>
    <w:rsid w:val="006D6C95"/>
    <w:rsid w:val="006D7658"/>
    <w:rsid w:val="006E66B5"/>
    <w:rsid w:val="006F0E6B"/>
    <w:rsid w:val="007027DD"/>
    <w:rsid w:val="007037C4"/>
    <w:rsid w:val="00704F53"/>
    <w:rsid w:val="00732919"/>
    <w:rsid w:val="0074170C"/>
    <w:rsid w:val="00746141"/>
    <w:rsid w:val="00747E0E"/>
    <w:rsid w:val="007533B9"/>
    <w:rsid w:val="007557C9"/>
    <w:rsid w:val="0075653A"/>
    <w:rsid w:val="00776D33"/>
    <w:rsid w:val="00786C23"/>
    <w:rsid w:val="007A4DDF"/>
    <w:rsid w:val="007B5CF4"/>
    <w:rsid w:val="007C2032"/>
    <w:rsid w:val="007D34C4"/>
    <w:rsid w:val="007D5E12"/>
    <w:rsid w:val="007D7CEE"/>
    <w:rsid w:val="007E074B"/>
    <w:rsid w:val="007E089D"/>
    <w:rsid w:val="007E18DC"/>
    <w:rsid w:val="007F3EAB"/>
    <w:rsid w:val="007F7D57"/>
    <w:rsid w:val="0080372C"/>
    <w:rsid w:val="008048BD"/>
    <w:rsid w:val="00810452"/>
    <w:rsid w:val="00814A32"/>
    <w:rsid w:val="008200E8"/>
    <w:rsid w:val="00820820"/>
    <w:rsid w:val="0082104D"/>
    <w:rsid w:val="00821F55"/>
    <w:rsid w:val="008259AF"/>
    <w:rsid w:val="00826896"/>
    <w:rsid w:val="008335CC"/>
    <w:rsid w:val="00835682"/>
    <w:rsid w:val="00842193"/>
    <w:rsid w:val="00844020"/>
    <w:rsid w:val="00851B7F"/>
    <w:rsid w:val="008660DC"/>
    <w:rsid w:val="00867F09"/>
    <w:rsid w:val="008868B2"/>
    <w:rsid w:val="00896C62"/>
    <w:rsid w:val="008A22BD"/>
    <w:rsid w:val="008A7317"/>
    <w:rsid w:val="008C24C6"/>
    <w:rsid w:val="008C5C4B"/>
    <w:rsid w:val="008D059E"/>
    <w:rsid w:val="008D3980"/>
    <w:rsid w:val="008D46E9"/>
    <w:rsid w:val="008D64FC"/>
    <w:rsid w:val="008D75D7"/>
    <w:rsid w:val="008E03F2"/>
    <w:rsid w:val="008E3E18"/>
    <w:rsid w:val="008E5A90"/>
    <w:rsid w:val="008E67E1"/>
    <w:rsid w:val="00904DF5"/>
    <w:rsid w:val="00905252"/>
    <w:rsid w:val="0093172E"/>
    <w:rsid w:val="00933F5B"/>
    <w:rsid w:val="009474BF"/>
    <w:rsid w:val="009610DA"/>
    <w:rsid w:val="00972938"/>
    <w:rsid w:val="009740FB"/>
    <w:rsid w:val="00975322"/>
    <w:rsid w:val="0097708C"/>
    <w:rsid w:val="009826F0"/>
    <w:rsid w:val="0099428B"/>
    <w:rsid w:val="009C374C"/>
    <w:rsid w:val="009C410F"/>
    <w:rsid w:val="009C5821"/>
    <w:rsid w:val="009D0B07"/>
    <w:rsid w:val="009E74B9"/>
    <w:rsid w:val="009F2ABA"/>
    <w:rsid w:val="009F53EB"/>
    <w:rsid w:val="009F5E36"/>
    <w:rsid w:val="00A010C4"/>
    <w:rsid w:val="00A04A21"/>
    <w:rsid w:val="00A05B83"/>
    <w:rsid w:val="00A06EC1"/>
    <w:rsid w:val="00A108EF"/>
    <w:rsid w:val="00A20F25"/>
    <w:rsid w:val="00A2523B"/>
    <w:rsid w:val="00A30E3F"/>
    <w:rsid w:val="00A35B52"/>
    <w:rsid w:val="00A35CC4"/>
    <w:rsid w:val="00A53B90"/>
    <w:rsid w:val="00A549A9"/>
    <w:rsid w:val="00A60E9A"/>
    <w:rsid w:val="00A610A9"/>
    <w:rsid w:val="00A62B88"/>
    <w:rsid w:val="00A64BF1"/>
    <w:rsid w:val="00A669D1"/>
    <w:rsid w:val="00A702F6"/>
    <w:rsid w:val="00A741C6"/>
    <w:rsid w:val="00A82758"/>
    <w:rsid w:val="00A917BC"/>
    <w:rsid w:val="00AA3F56"/>
    <w:rsid w:val="00AA7293"/>
    <w:rsid w:val="00AB07C8"/>
    <w:rsid w:val="00AB3EF4"/>
    <w:rsid w:val="00AB6981"/>
    <w:rsid w:val="00AC3869"/>
    <w:rsid w:val="00AC49BB"/>
    <w:rsid w:val="00AD72BF"/>
    <w:rsid w:val="00AE5542"/>
    <w:rsid w:val="00B002C4"/>
    <w:rsid w:val="00B1106E"/>
    <w:rsid w:val="00B258AD"/>
    <w:rsid w:val="00B2675A"/>
    <w:rsid w:val="00B27C02"/>
    <w:rsid w:val="00B36B8E"/>
    <w:rsid w:val="00B40259"/>
    <w:rsid w:val="00B42CFA"/>
    <w:rsid w:val="00B62C51"/>
    <w:rsid w:val="00B76118"/>
    <w:rsid w:val="00B90E38"/>
    <w:rsid w:val="00B9235F"/>
    <w:rsid w:val="00BA0305"/>
    <w:rsid w:val="00BB2479"/>
    <w:rsid w:val="00BB3C99"/>
    <w:rsid w:val="00BC1AF0"/>
    <w:rsid w:val="00BC4311"/>
    <w:rsid w:val="00BD709C"/>
    <w:rsid w:val="00BD74E0"/>
    <w:rsid w:val="00BF1D4D"/>
    <w:rsid w:val="00C024ED"/>
    <w:rsid w:val="00C11F36"/>
    <w:rsid w:val="00C2419C"/>
    <w:rsid w:val="00C26769"/>
    <w:rsid w:val="00C346F7"/>
    <w:rsid w:val="00C76E33"/>
    <w:rsid w:val="00C93A73"/>
    <w:rsid w:val="00CD7F99"/>
    <w:rsid w:val="00CE2633"/>
    <w:rsid w:val="00CF0752"/>
    <w:rsid w:val="00CF4731"/>
    <w:rsid w:val="00D0394E"/>
    <w:rsid w:val="00D0519B"/>
    <w:rsid w:val="00D06A56"/>
    <w:rsid w:val="00D105BD"/>
    <w:rsid w:val="00D26E54"/>
    <w:rsid w:val="00D313AF"/>
    <w:rsid w:val="00D328BB"/>
    <w:rsid w:val="00D34534"/>
    <w:rsid w:val="00D44943"/>
    <w:rsid w:val="00D73430"/>
    <w:rsid w:val="00D85DE3"/>
    <w:rsid w:val="00D92965"/>
    <w:rsid w:val="00DA1BDB"/>
    <w:rsid w:val="00DA4677"/>
    <w:rsid w:val="00DA50F9"/>
    <w:rsid w:val="00DA76AC"/>
    <w:rsid w:val="00DA7ABB"/>
    <w:rsid w:val="00DC0C0E"/>
    <w:rsid w:val="00DC64F7"/>
    <w:rsid w:val="00DD0B94"/>
    <w:rsid w:val="00DD1A95"/>
    <w:rsid w:val="00DE64F6"/>
    <w:rsid w:val="00E120EA"/>
    <w:rsid w:val="00E26D86"/>
    <w:rsid w:val="00E34F87"/>
    <w:rsid w:val="00E379A4"/>
    <w:rsid w:val="00E52388"/>
    <w:rsid w:val="00E61F2B"/>
    <w:rsid w:val="00E643D7"/>
    <w:rsid w:val="00E93C75"/>
    <w:rsid w:val="00E9660E"/>
    <w:rsid w:val="00EA7237"/>
    <w:rsid w:val="00EB485A"/>
    <w:rsid w:val="00EC05E6"/>
    <w:rsid w:val="00EC285F"/>
    <w:rsid w:val="00EE1572"/>
    <w:rsid w:val="00EE3EA6"/>
    <w:rsid w:val="00EF7BA3"/>
    <w:rsid w:val="00F04D81"/>
    <w:rsid w:val="00F05DF9"/>
    <w:rsid w:val="00F15478"/>
    <w:rsid w:val="00F162C3"/>
    <w:rsid w:val="00F17C8E"/>
    <w:rsid w:val="00F215AE"/>
    <w:rsid w:val="00F22F8C"/>
    <w:rsid w:val="00F260B8"/>
    <w:rsid w:val="00F300FF"/>
    <w:rsid w:val="00F35871"/>
    <w:rsid w:val="00F4742B"/>
    <w:rsid w:val="00F54A5C"/>
    <w:rsid w:val="00F60513"/>
    <w:rsid w:val="00F6698F"/>
    <w:rsid w:val="00F74574"/>
    <w:rsid w:val="00F7588C"/>
    <w:rsid w:val="00F8239A"/>
    <w:rsid w:val="00F82DF1"/>
    <w:rsid w:val="00F84352"/>
    <w:rsid w:val="00F9068F"/>
    <w:rsid w:val="00F91B32"/>
    <w:rsid w:val="00F920EE"/>
    <w:rsid w:val="00F9414F"/>
    <w:rsid w:val="00F96DA4"/>
    <w:rsid w:val="00FA0ABC"/>
    <w:rsid w:val="00FB1F1E"/>
    <w:rsid w:val="00FB68E4"/>
    <w:rsid w:val="00FC0BE8"/>
    <w:rsid w:val="00FC349A"/>
    <w:rsid w:val="00FC4A7C"/>
    <w:rsid w:val="00FD7925"/>
    <w:rsid w:val="00FF1241"/>
    <w:rsid w:val="00FF592A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2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5C032C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5C032C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5C032C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5C032C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5C032C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5C032C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5C032C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5C032C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5C032C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C032C"/>
    <w:rPr>
      <w:rFonts w:ascii="Symbol" w:hAnsi="Symbol"/>
    </w:rPr>
  </w:style>
  <w:style w:type="character" w:customStyle="1" w:styleId="WW8Num3z0">
    <w:name w:val="WW8Num3z0"/>
    <w:rsid w:val="005C032C"/>
    <w:rPr>
      <w:rFonts w:ascii="Symbol" w:hAnsi="Symbol"/>
    </w:rPr>
  </w:style>
  <w:style w:type="character" w:customStyle="1" w:styleId="WW8Num4z0">
    <w:name w:val="WW8Num4z0"/>
    <w:rsid w:val="005C032C"/>
    <w:rPr>
      <w:rFonts w:ascii="Symbol" w:hAnsi="Symbol"/>
    </w:rPr>
  </w:style>
  <w:style w:type="character" w:customStyle="1" w:styleId="Absatz-Standardschriftart">
    <w:name w:val="Absatz-Standardschriftart"/>
    <w:rsid w:val="005C032C"/>
  </w:style>
  <w:style w:type="character" w:customStyle="1" w:styleId="WW-Absatz-Standardschriftart">
    <w:name w:val="WW-Absatz-Standardschriftart"/>
    <w:rsid w:val="005C032C"/>
  </w:style>
  <w:style w:type="character" w:customStyle="1" w:styleId="WW-Absatz-Standardschriftart1">
    <w:name w:val="WW-Absatz-Standardschriftart1"/>
    <w:rsid w:val="005C032C"/>
  </w:style>
  <w:style w:type="character" w:customStyle="1" w:styleId="WW-Absatz-Standardschriftart11">
    <w:name w:val="WW-Absatz-Standardschriftart11"/>
    <w:rsid w:val="005C032C"/>
  </w:style>
  <w:style w:type="character" w:customStyle="1" w:styleId="WW-Absatz-Standardschriftart111">
    <w:name w:val="WW-Absatz-Standardschriftart111"/>
    <w:rsid w:val="005C032C"/>
  </w:style>
  <w:style w:type="character" w:customStyle="1" w:styleId="WW-Absatz-Standardschriftart1111">
    <w:name w:val="WW-Absatz-Standardschriftart1111"/>
    <w:rsid w:val="005C032C"/>
  </w:style>
  <w:style w:type="character" w:customStyle="1" w:styleId="WW-Absatz-Standardschriftart11111">
    <w:name w:val="WW-Absatz-Standardschriftart11111"/>
    <w:rsid w:val="005C032C"/>
  </w:style>
  <w:style w:type="character" w:customStyle="1" w:styleId="WW-Absatz-Standardschriftart111111">
    <w:name w:val="WW-Absatz-Standardschriftart111111"/>
    <w:rsid w:val="005C032C"/>
  </w:style>
  <w:style w:type="character" w:customStyle="1" w:styleId="WW-Absatz-Standardschriftart1111111">
    <w:name w:val="WW-Absatz-Standardschriftart1111111"/>
    <w:rsid w:val="005C032C"/>
  </w:style>
  <w:style w:type="character" w:customStyle="1" w:styleId="WW-Absatz-Standardschriftart11111111">
    <w:name w:val="WW-Absatz-Standardschriftart11111111"/>
    <w:rsid w:val="005C032C"/>
  </w:style>
  <w:style w:type="character" w:customStyle="1" w:styleId="WW-Absatz-Standardschriftart111111111">
    <w:name w:val="WW-Absatz-Standardschriftart111111111"/>
    <w:rsid w:val="005C032C"/>
  </w:style>
  <w:style w:type="character" w:customStyle="1" w:styleId="WW-Absatz-Standardschriftart1111111111">
    <w:name w:val="WW-Absatz-Standardschriftart1111111111"/>
    <w:rsid w:val="005C032C"/>
  </w:style>
  <w:style w:type="character" w:customStyle="1" w:styleId="WW-Absatz-Standardschriftart11111111111">
    <w:name w:val="WW-Absatz-Standardschriftart11111111111"/>
    <w:rsid w:val="005C032C"/>
  </w:style>
  <w:style w:type="character" w:customStyle="1" w:styleId="WW8Num5z0">
    <w:name w:val="WW8Num5z0"/>
    <w:rsid w:val="005C032C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5C032C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5C032C"/>
  </w:style>
  <w:style w:type="character" w:customStyle="1" w:styleId="WW-Absatz-Standardschriftart1111111111111">
    <w:name w:val="WW-Absatz-Standardschriftart1111111111111"/>
    <w:rsid w:val="005C032C"/>
  </w:style>
  <w:style w:type="character" w:customStyle="1" w:styleId="WW-Absatz-Standardschriftart11111111111111">
    <w:name w:val="WW-Absatz-Standardschriftart11111111111111"/>
    <w:rsid w:val="005C032C"/>
  </w:style>
  <w:style w:type="character" w:customStyle="1" w:styleId="WW8Num2z1">
    <w:name w:val="WW8Num2z1"/>
    <w:rsid w:val="005C032C"/>
    <w:rPr>
      <w:rFonts w:ascii="Courier New" w:hAnsi="Courier New" w:cs="Courier New"/>
    </w:rPr>
  </w:style>
  <w:style w:type="character" w:customStyle="1" w:styleId="WW8Num2z2">
    <w:name w:val="WW8Num2z2"/>
    <w:rsid w:val="005C032C"/>
    <w:rPr>
      <w:rFonts w:ascii="Wingdings" w:hAnsi="Wingdings"/>
    </w:rPr>
  </w:style>
  <w:style w:type="character" w:customStyle="1" w:styleId="WW8Num3z1">
    <w:name w:val="WW8Num3z1"/>
    <w:rsid w:val="005C032C"/>
    <w:rPr>
      <w:rFonts w:ascii="Courier New" w:hAnsi="Courier New" w:cs="Courier New"/>
    </w:rPr>
  </w:style>
  <w:style w:type="character" w:customStyle="1" w:styleId="WW8Num3z2">
    <w:name w:val="WW8Num3z2"/>
    <w:rsid w:val="005C032C"/>
    <w:rPr>
      <w:rFonts w:ascii="Wingdings" w:hAnsi="Wingdings"/>
    </w:rPr>
  </w:style>
  <w:style w:type="character" w:customStyle="1" w:styleId="WW8Num4z1">
    <w:name w:val="WW8Num4z1"/>
    <w:rsid w:val="005C032C"/>
    <w:rPr>
      <w:rFonts w:ascii="Courier New" w:hAnsi="Courier New" w:cs="Courier New"/>
    </w:rPr>
  </w:style>
  <w:style w:type="character" w:customStyle="1" w:styleId="WW8Num4z2">
    <w:name w:val="WW8Num4z2"/>
    <w:rsid w:val="005C032C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5C032C"/>
  </w:style>
  <w:style w:type="character" w:customStyle="1" w:styleId="WW-Absatz-Standardschriftart1111111111111111">
    <w:name w:val="WW-Absatz-Standardschriftart1111111111111111"/>
    <w:rsid w:val="005C032C"/>
  </w:style>
  <w:style w:type="character" w:customStyle="1" w:styleId="WW-Absatz-Standardschriftart11111111111111111">
    <w:name w:val="WW-Absatz-Standardschriftart11111111111111111"/>
    <w:rsid w:val="005C032C"/>
  </w:style>
  <w:style w:type="character" w:customStyle="1" w:styleId="WW-Absatz-Standardschriftart111111111111111111">
    <w:name w:val="WW-Absatz-Standardschriftart111111111111111111"/>
    <w:rsid w:val="005C032C"/>
  </w:style>
  <w:style w:type="character" w:customStyle="1" w:styleId="WW-Absatz-Standardschriftart1111111111111111111">
    <w:name w:val="WW-Absatz-Standardschriftart1111111111111111111"/>
    <w:rsid w:val="005C032C"/>
  </w:style>
  <w:style w:type="character" w:customStyle="1" w:styleId="WW8Num1z0">
    <w:name w:val="WW8Num1z0"/>
    <w:rsid w:val="005C032C"/>
    <w:rPr>
      <w:rFonts w:ascii="Wingdings" w:hAnsi="Wingdings"/>
    </w:rPr>
  </w:style>
  <w:style w:type="character" w:customStyle="1" w:styleId="WW8Num1z1">
    <w:name w:val="WW8Num1z1"/>
    <w:rsid w:val="005C032C"/>
    <w:rPr>
      <w:rFonts w:ascii="Wingdings 2" w:hAnsi="Wingdings 2" w:cs="Courier New"/>
    </w:rPr>
  </w:style>
  <w:style w:type="character" w:customStyle="1" w:styleId="WW8Num1z2">
    <w:name w:val="WW8Num1z2"/>
    <w:rsid w:val="005C032C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  <w:rsid w:val="005C032C"/>
  </w:style>
  <w:style w:type="character" w:customStyle="1" w:styleId="WW-Absatz-Standardschriftart111111111111111111111">
    <w:name w:val="WW-Absatz-Standardschriftart111111111111111111111"/>
    <w:rsid w:val="005C032C"/>
  </w:style>
  <w:style w:type="character" w:customStyle="1" w:styleId="WW-Absatz-Standardschriftart1111111111111111111111">
    <w:name w:val="WW-Absatz-Standardschriftart1111111111111111111111"/>
    <w:rsid w:val="005C032C"/>
  </w:style>
  <w:style w:type="character" w:customStyle="1" w:styleId="Smbolosdenumerao">
    <w:name w:val="Símbolos de numeração"/>
    <w:rsid w:val="005C032C"/>
  </w:style>
  <w:style w:type="character" w:customStyle="1" w:styleId="Marcadores">
    <w:name w:val="Marcadores"/>
    <w:rsid w:val="005C032C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5C032C"/>
  </w:style>
  <w:style w:type="character" w:customStyle="1" w:styleId="CaracteresdeNotadeFim">
    <w:name w:val="Caracteres de Nota de Fim"/>
    <w:rsid w:val="005C032C"/>
  </w:style>
  <w:style w:type="character" w:styleId="Hyperlink">
    <w:name w:val="Hyperlink"/>
    <w:rsid w:val="005C032C"/>
    <w:rPr>
      <w:color w:val="000080"/>
      <w:u w:val="single"/>
    </w:rPr>
  </w:style>
  <w:style w:type="character" w:styleId="FollowedHyperlink">
    <w:name w:val="FollowedHyperlink"/>
    <w:rsid w:val="005C032C"/>
    <w:rPr>
      <w:color w:val="800000"/>
      <w:u w:val="single"/>
    </w:rPr>
  </w:style>
  <w:style w:type="character" w:customStyle="1" w:styleId="Fontepargpadro1">
    <w:name w:val="Fonte parág. padrão1"/>
    <w:rsid w:val="005C032C"/>
  </w:style>
  <w:style w:type="character" w:styleId="Emphasis">
    <w:name w:val="Emphasis"/>
    <w:basedOn w:val="Fontepargpadro1"/>
    <w:qFormat/>
    <w:rsid w:val="005C032C"/>
    <w:rPr>
      <w:i/>
      <w:iCs/>
    </w:rPr>
  </w:style>
  <w:style w:type="character" w:styleId="Strong">
    <w:name w:val="Strong"/>
    <w:basedOn w:val="Fontepargpadro1"/>
    <w:qFormat/>
    <w:rsid w:val="005C032C"/>
    <w:rPr>
      <w:b/>
      <w:bCs/>
    </w:rPr>
  </w:style>
  <w:style w:type="character" w:customStyle="1" w:styleId="WW8Num6z1">
    <w:name w:val="WW8Num6z1"/>
    <w:rsid w:val="005C032C"/>
    <w:rPr>
      <w:rFonts w:ascii="Courier New" w:hAnsi="Courier New" w:cs="Courier New"/>
    </w:rPr>
  </w:style>
  <w:style w:type="character" w:customStyle="1" w:styleId="WW8Num6z3">
    <w:name w:val="WW8Num6z3"/>
    <w:rsid w:val="005C032C"/>
    <w:rPr>
      <w:rFonts w:ascii="Symbol" w:hAnsi="Symbol"/>
    </w:rPr>
  </w:style>
  <w:style w:type="character" w:customStyle="1" w:styleId="WW8Num7z0">
    <w:name w:val="WW8Num7z0"/>
    <w:rsid w:val="005C032C"/>
    <w:rPr>
      <w:rFonts w:ascii="Symbol" w:hAnsi="Symbol"/>
    </w:rPr>
  </w:style>
  <w:style w:type="character" w:customStyle="1" w:styleId="WW8Num7z1">
    <w:name w:val="WW8Num7z1"/>
    <w:rsid w:val="005C032C"/>
    <w:rPr>
      <w:rFonts w:ascii="Courier New" w:hAnsi="Courier New" w:cs="Courier New"/>
    </w:rPr>
  </w:style>
  <w:style w:type="character" w:customStyle="1" w:styleId="WW8Num7z2">
    <w:name w:val="WW8Num7z2"/>
    <w:rsid w:val="005C032C"/>
    <w:rPr>
      <w:rFonts w:ascii="Wingdings" w:hAnsi="Wingdings"/>
    </w:rPr>
  </w:style>
  <w:style w:type="character" w:customStyle="1" w:styleId="WW8Num5z1">
    <w:name w:val="WW8Num5z1"/>
    <w:rsid w:val="005C032C"/>
    <w:rPr>
      <w:rFonts w:ascii="Courier New" w:hAnsi="Courier New" w:cs="Courier New"/>
    </w:rPr>
  </w:style>
  <w:style w:type="character" w:customStyle="1" w:styleId="WW8Num5z2">
    <w:name w:val="WW8Num5z2"/>
    <w:rsid w:val="005C032C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5C03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C032C"/>
    <w:pPr>
      <w:spacing w:after="120"/>
    </w:pPr>
  </w:style>
  <w:style w:type="paragraph" w:styleId="List">
    <w:name w:val="List"/>
    <w:basedOn w:val="BodyText"/>
    <w:rsid w:val="005C032C"/>
    <w:rPr>
      <w:rFonts w:cs="Tahoma"/>
    </w:rPr>
  </w:style>
  <w:style w:type="paragraph" w:customStyle="1" w:styleId="Legenda1">
    <w:name w:val="Legenda1"/>
    <w:basedOn w:val="Normal"/>
    <w:rsid w:val="005C032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C032C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5C03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5C032C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5C032C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5C032C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5C032C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5C032C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5C032C"/>
    <w:pPr>
      <w:ind w:left="283"/>
    </w:pPr>
  </w:style>
  <w:style w:type="paragraph" w:customStyle="1" w:styleId="Saudaesfinais">
    <w:name w:val="Saudações finais"/>
    <w:basedOn w:val="Normal"/>
    <w:rsid w:val="005C032C"/>
    <w:pPr>
      <w:suppressLineNumbers/>
    </w:pPr>
  </w:style>
  <w:style w:type="paragraph" w:customStyle="1" w:styleId="Contedodatabela">
    <w:name w:val="Conteúdo da tabela"/>
    <w:basedOn w:val="Normal"/>
    <w:rsid w:val="005C032C"/>
    <w:pPr>
      <w:suppressLineNumbers/>
    </w:pPr>
  </w:style>
  <w:style w:type="paragraph" w:customStyle="1" w:styleId="Ttulodatabela">
    <w:name w:val="Título da tabela"/>
    <w:basedOn w:val="Contedodatabela"/>
    <w:rsid w:val="005C032C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5C032C"/>
    <w:pPr>
      <w:ind w:left="567"/>
    </w:pPr>
  </w:style>
  <w:style w:type="paragraph" w:customStyle="1" w:styleId="titulo">
    <w:name w:val="titulo"/>
    <w:basedOn w:val="Normal"/>
    <w:rsid w:val="005C032C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5C032C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5C032C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5C032C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5C032C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5C032C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5C032C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5C032C"/>
    <w:pPr>
      <w:suppressLineNumbers/>
    </w:pPr>
  </w:style>
  <w:style w:type="paragraph" w:customStyle="1" w:styleId="Ttulodetabela">
    <w:name w:val="Título de tabela"/>
    <w:basedOn w:val="Contedodetabela"/>
    <w:rsid w:val="005C032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439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50439C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917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FF68F-5BFE-40B5-878B-6BDFE64C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Ceci</cp:lastModifiedBy>
  <cp:revision>12</cp:revision>
  <cp:lastPrinted>2014-09-30T15:54:00Z</cp:lastPrinted>
  <dcterms:created xsi:type="dcterms:W3CDTF">2019-01-15T19:07:00Z</dcterms:created>
  <dcterms:modified xsi:type="dcterms:W3CDTF">2019-01-15T19:48:00Z</dcterms:modified>
</cp:coreProperties>
</file>