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CC61A2" w14:textId="77777777" w:rsidR="00EA5CF4" w:rsidRPr="00800C79" w:rsidRDefault="00DC1AAD" w:rsidP="00EA5CF4">
      <w:pPr>
        <w:spacing w:before="2" w:after="2"/>
        <w:jc w:val="center"/>
        <w:rPr>
          <w:rFonts w:asciiTheme="minorHAnsi" w:hAnsiTheme="minorHAnsi" w:cstheme="minorHAnsi"/>
          <w:bCs/>
          <w:color w:val="000080"/>
          <w:sz w:val="32"/>
          <w:szCs w:val="32"/>
          <w:lang w:val="pt-BR"/>
        </w:rPr>
      </w:pPr>
      <w:r w:rsidRPr="00800C79">
        <w:rPr>
          <w:rFonts w:asciiTheme="minorHAnsi" w:hAnsiTheme="minorHAnsi" w:cstheme="minorHAnsi"/>
          <w:bCs/>
          <w:color w:val="000080"/>
          <w:sz w:val="32"/>
          <w:szCs w:val="32"/>
          <w:lang w:val="pt-BR"/>
        </w:rPr>
        <w:t>Explora</w:t>
      </w:r>
      <w:r w:rsidR="000207A8">
        <w:rPr>
          <w:rFonts w:asciiTheme="minorHAnsi" w:hAnsiTheme="minorHAnsi" w:cstheme="minorHAnsi"/>
          <w:bCs/>
          <w:color w:val="000080"/>
          <w:sz w:val="32"/>
          <w:szCs w:val="32"/>
          <w:lang w:val="pt-BR"/>
        </w:rPr>
        <w:t xml:space="preserve"> </w:t>
      </w:r>
      <w:r w:rsidR="003E1ABF" w:rsidRPr="00800C79">
        <w:rPr>
          <w:rFonts w:asciiTheme="minorHAnsi" w:hAnsiTheme="minorHAnsi" w:cstheme="minorHAnsi"/>
          <w:bCs/>
          <w:color w:val="000080"/>
          <w:sz w:val="32"/>
          <w:szCs w:val="32"/>
          <w:lang w:val="pt-BR"/>
        </w:rPr>
        <w:t>Valle Sagrado</w:t>
      </w:r>
    </w:p>
    <w:p w14:paraId="10CA5EF8" w14:textId="6A3A6E94" w:rsidR="00C42C1E" w:rsidRPr="00800C79" w:rsidRDefault="00C42C1E" w:rsidP="00CF21AE">
      <w:pPr>
        <w:spacing w:before="2" w:after="2"/>
        <w:jc w:val="center"/>
        <w:rPr>
          <w:rFonts w:asciiTheme="minorHAnsi" w:hAnsiTheme="minorHAnsi" w:cstheme="minorHAnsi"/>
          <w:bCs/>
          <w:color w:val="000080"/>
          <w:lang w:val="pt-BR"/>
        </w:rPr>
      </w:pPr>
      <w:r w:rsidRPr="00800C79">
        <w:rPr>
          <w:rFonts w:asciiTheme="minorHAnsi" w:hAnsiTheme="minorHAnsi" w:cstheme="minorHAnsi"/>
          <w:bCs/>
          <w:color w:val="000080"/>
          <w:lang w:val="pt-BR"/>
        </w:rPr>
        <w:t xml:space="preserve">1 </w:t>
      </w:r>
      <w:proofErr w:type="spellStart"/>
      <w:r w:rsidR="00907160">
        <w:rPr>
          <w:rFonts w:asciiTheme="minorHAnsi" w:hAnsiTheme="minorHAnsi" w:cstheme="minorHAnsi"/>
          <w:bCs/>
          <w:color w:val="000080"/>
          <w:lang w:val="pt-BR"/>
        </w:rPr>
        <w:t>nov</w:t>
      </w:r>
      <w:proofErr w:type="spellEnd"/>
      <w:r w:rsidRPr="00800C79">
        <w:rPr>
          <w:rFonts w:asciiTheme="minorHAnsi" w:hAnsiTheme="minorHAnsi" w:cstheme="minorHAnsi"/>
          <w:bCs/>
          <w:color w:val="000080"/>
          <w:lang w:val="pt-BR"/>
        </w:rPr>
        <w:t xml:space="preserve"> 2018 a 30 abr 2019</w:t>
      </w:r>
    </w:p>
    <w:p w14:paraId="3EA9FEC6" w14:textId="77777777" w:rsidR="006B16AC" w:rsidRPr="00800C79" w:rsidRDefault="006B16AC" w:rsidP="00CF21AE">
      <w:pPr>
        <w:spacing w:before="2" w:after="2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1A9FD1FE" w14:textId="209EDE45" w:rsidR="00C83725" w:rsidRPr="00FC491D" w:rsidRDefault="00C029EC" w:rsidP="003E1ABF">
      <w:pPr>
        <w:spacing w:before="2" w:after="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9C1B232" wp14:editId="5498CF6C">
            <wp:extent cx="5886436" cy="32737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xploraValleSagrado---20170323-VS_Exterior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73" b="3040"/>
                    <a:stretch/>
                  </pic:blipFill>
                  <pic:spPr bwMode="auto">
                    <a:xfrm>
                      <a:off x="0" y="0"/>
                      <a:ext cx="5887556" cy="3274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47AB82" w14:textId="77777777" w:rsidR="00F06904" w:rsidRPr="00FC491D" w:rsidRDefault="00F06904" w:rsidP="00CF21AE">
      <w:pPr>
        <w:spacing w:before="2" w:after="2"/>
        <w:jc w:val="both"/>
        <w:rPr>
          <w:rFonts w:asciiTheme="minorHAnsi" w:hAnsiTheme="minorHAnsi" w:cstheme="minorHAnsi"/>
          <w:sz w:val="22"/>
          <w:szCs w:val="22"/>
        </w:rPr>
      </w:pPr>
    </w:p>
    <w:p w14:paraId="588B5079" w14:textId="77777777" w:rsidR="00003EC8" w:rsidRPr="00FC491D" w:rsidRDefault="00003EC8" w:rsidP="00CF21AE">
      <w:pPr>
        <w:spacing w:before="2" w:after="2"/>
        <w:jc w:val="both"/>
        <w:rPr>
          <w:rFonts w:asciiTheme="minorHAnsi" w:hAnsiTheme="minorHAnsi" w:cstheme="minorHAnsi"/>
          <w:sz w:val="22"/>
          <w:szCs w:val="22"/>
        </w:rPr>
      </w:pPr>
    </w:p>
    <w:p w14:paraId="739B1F47" w14:textId="77777777" w:rsidR="00D0765C" w:rsidRPr="00800C79" w:rsidRDefault="00D0765C" w:rsidP="00D0765C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 w:rsidRPr="00800C79">
        <w:rPr>
          <w:rFonts w:asciiTheme="minorHAnsi" w:hAnsiTheme="minorHAnsi" w:cs="Arial"/>
          <w:sz w:val="22"/>
          <w:szCs w:val="22"/>
          <w:lang w:val="pt-BR"/>
        </w:rPr>
        <w:t xml:space="preserve">Abrigado pelos maciços andinos e pelas águas dóceis do rio Urubamba, o Valle Sagrado foi uma vez o coração do império Inca. Considerado sagrado tanto por sua beleza quanto por sua fertilidade, permanece até hoje como uma das joias naturais e culturais do planeta. O </w:t>
      </w:r>
      <w:r w:rsidR="00DC1AAD" w:rsidRPr="00800C79">
        <w:rPr>
          <w:rFonts w:asciiTheme="minorHAnsi" w:hAnsiTheme="minorHAnsi" w:cs="Arial"/>
          <w:sz w:val="22"/>
          <w:szCs w:val="22"/>
          <w:lang w:val="pt-BR"/>
        </w:rPr>
        <w:t>Explora</w:t>
      </w:r>
      <w:r w:rsidRPr="00800C79">
        <w:rPr>
          <w:rFonts w:asciiTheme="minorHAnsi" w:hAnsiTheme="minorHAnsi" w:cs="Arial"/>
          <w:sz w:val="22"/>
          <w:szCs w:val="22"/>
          <w:lang w:val="pt-BR"/>
        </w:rPr>
        <w:t xml:space="preserve"> Valle Sagrado,foi construído para ligar o homem com o espaço temporal, passado-e-presente, e os mistérios da natureza. O hotelencontra-se em uma plantação de milho tradicional no meio de uma das fazendas mais remotas do vale, convenientemente perto tanto de Cusco quanto de Machu Picchu.</w:t>
      </w:r>
    </w:p>
    <w:p w14:paraId="210BCF8C" w14:textId="77777777" w:rsidR="00CF21AE" w:rsidRPr="00800C79" w:rsidRDefault="00CF21AE" w:rsidP="00CF21AE">
      <w:pPr>
        <w:spacing w:before="2" w:after="2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5D25DEF0" w14:textId="77777777" w:rsidR="003D5DFD" w:rsidRPr="00800C79" w:rsidRDefault="003D5DFD">
      <w:pPr>
        <w:rPr>
          <w:rFonts w:asciiTheme="minorHAnsi" w:hAnsiTheme="minorHAnsi" w:cstheme="minorHAnsi"/>
          <w:sz w:val="28"/>
          <w:szCs w:val="28"/>
          <w:lang w:val="pt-BR"/>
        </w:rPr>
      </w:pPr>
    </w:p>
    <w:p w14:paraId="10E6760E" w14:textId="77777777" w:rsidR="007D44E2" w:rsidRPr="00800C79" w:rsidRDefault="007D44E2" w:rsidP="003D5DFD">
      <w:pPr>
        <w:pBdr>
          <w:bottom w:val="single" w:sz="4" w:space="1" w:color="959595"/>
        </w:pBdr>
        <w:spacing w:before="2" w:after="2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800C79">
        <w:rPr>
          <w:rFonts w:asciiTheme="minorHAnsi" w:hAnsiTheme="minorHAnsi" w:cstheme="minorHAnsi"/>
          <w:sz w:val="28"/>
          <w:szCs w:val="28"/>
          <w:lang w:val="pt-BR"/>
        </w:rPr>
        <w:t xml:space="preserve">TARIFAS 2018 E 2019 </w:t>
      </w:r>
      <w:r w:rsidR="007C21AA" w:rsidRPr="00800C79">
        <w:rPr>
          <w:rFonts w:asciiTheme="minorHAnsi" w:hAnsiTheme="minorHAnsi" w:cstheme="minorHAnsi"/>
          <w:sz w:val="28"/>
          <w:szCs w:val="28"/>
          <w:lang w:val="pt-BR"/>
        </w:rPr>
        <w:t>-</w:t>
      </w:r>
      <w:r w:rsidR="00DC1AAD" w:rsidRPr="00800C79">
        <w:rPr>
          <w:rFonts w:asciiTheme="minorHAnsi" w:hAnsiTheme="minorHAnsi" w:cstheme="minorHAnsi"/>
          <w:sz w:val="28"/>
          <w:szCs w:val="28"/>
          <w:lang w:val="pt-BR"/>
        </w:rPr>
        <w:t>Explora</w:t>
      </w:r>
      <w:r w:rsidR="00D0765C" w:rsidRPr="00800C79">
        <w:rPr>
          <w:rFonts w:asciiTheme="minorHAnsi" w:hAnsiTheme="minorHAnsi" w:cstheme="minorHAnsi"/>
          <w:sz w:val="28"/>
          <w:szCs w:val="28"/>
          <w:lang w:val="pt-BR"/>
        </w:rPr>
        <w:t>Valle Sagrado</w:t>
      </w:r>
    </w:p>
    <w:p w14:paraId="744BBAE5" w14:textId="77777777" w:rsidR="003D5DFD" w:rsidRPr="00800C79" w:rsidRDefault="003D5DFD" w:rsidP="003D5DFD">
      <w:pPr>
        <w:tabs>
          <w:tab w:val="left" w:pos="5550"/>
        </w:tabs>
        <w:spacing w:before="2" w:after="2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184DCBCB" w14:textId="77777777" w:rsidR="00AC1108" w:rsidRPr="00800C79" w:rsidRDefault="00AC1108" w:rsidP="003D5DFD">
      <w:pPr>
        <w:tabs>
          <w:tab w:val="left" w:pos="5550"/>
        </w:tabs>
        <w:spacing w:before="2" w:after="2"/>
        <w:jc w:val="both"/>
        <w:rPr>
          <w:rFonts w:asciiTheme="minorHAnsi" w:hAnsiTheme="minorHAnsi" w:cstheme="minorHAnsi"/>
          <w:b/>
          <w:bCs/>
          <w:sz w:val="18"/>
          <w:szCs w:val="18"/>
          <w:lang w:val="pt-BR"/>
        </w:rPr>
        <w:sectPr w:rsidR="00AC1108" w:rsidRPr="00800C79" w:rsidSect="003635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758" w:right="1134" w:bottom="1418" w:left="1134" w:header="709" w:footer="567" w:gutter="0"/>
          <w:cols w:space="720"/>
          <w:docGrid w:linePitch="360"/>
        </w:sectPr>
      </w:pPr>
    </w:p>
    <w:p w14:paraId="7B8FF419" w14:textId="77777777" w:rsidR="003D5DFD" w:rsidRPr="00800C79" w:rsidRDefault="00AC1108" w:rsidP="003D5DFD">
      <w:pPr>
        <w:tabs>
          <w:tab w:val="left" w:pos="5550"/>
        </w:tabs>
        <w:spacing w:before="2" w:after="2"/>
        <w:jc w:val="both"/>
        <w:rPr>
          <w:rFonts w:asciiTheme="minorHAnsi" w:hAnsiTheme="minorHAnsi" w:cstheme="minorHAnsi"/>
          <w:b/>
          <w:bCs/>
          <w:sz w:val="18"/>
          <w:szCs w:val="18"/>
          <w:lang w:val="pt-BR"/>
        </w:rPr>
      </w:pPr>
      <w:r w:rsidRPr="00800C79">
        <w:rPr>
          <w:rFonts w:asciiTheme="minorHAnsi" w:hAnsiTheme="minorHAnsi" w:cstheme="minorHAnsi"/>
          <w:b/>
          <w:bCs/>
          <w:sz w:val="18"/>
          <w:szCs w:val="18"/>
          <w:lang w:val="pt-BR"/>
        </w:rPr>
        <w:t>Os preços Incluem</w:t>
      </w:r>
    </w:p>
    <w:p w14:paraId="5C945C9D" w14:textId="77777777" w:rsidR="003D5DFD" w:rsidRPr="00FC491D" w:rsidRDefault="00CE2F43" w:rsidP="003D5DFD">
      <w:pPr>
        <w:numPr>
          <w:ilvl w:val="0"/>
          <w:numId w:val="3"/>
        </w:numPr>
        <w:tabs>
          <w:tab w:val="clear" w:pos="312"/>
          <w:tab w:val="num" w:pos="357"/>
        </w:tabs>
        <w:spacing w:before="2" w:after="2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Fonts w:asciiTheme="minorHAnsi" w:hAnsiTheme="minorHAnsi" w:cstheme="minorHAnsi"/>
          <w:sz w:val="18"/>
          <w:szCs w:val="18"/>
        </w:rPr>
        <w:t>H</w:t>
      </w:r>
      <w:r w:rsidR="003D5DFD" w:rsidRPr="00FC491D">
        <w:rPr>
          <w:rFonts w:asciiTheme="minorHAnsi" w:hAnsiTheme="minorHAnsi" w:cstheme="minorHAnsi"/>
          <w:sz w:val="18"/>
          <w:szCs w:val="18"/>
        </w:rPr>
        <w:t>ospedagem</w:t>
      </w:r>
      <w:proofErr w:type="spellEnd"/>
      <w:r w:rsidR="00D0765C">
        <w:rPr>
          <w:rFonts w:asciiTheme="minorHAnsi" w:hAnsiTheme="minorHAnsi" w:cstheme="minorHAnsi"/>
          <w:sz w:val="18"/>
          <w:szCs w:val="18"/>
        </w:rPr>
        <w:t xml:space="preserve"> no Valle </w:t>
      </w:r>
      <w:proofErr w:type="spellStart"/>
      <w:r w:rsidR="00D0765C">
        <w:rPr>
          <w:rFonts w:asciiTheme="minorHAnsi" w:hAnsiTheme="minorHAnsi" w:cstheme="minorHAnsi"/>
          <w:sz w:val="18"/>
          <w:szCs w:val="18"/>
        </w:rPr>
        <w:t>Sagrado</w:t>
      </w:r>
      <w:proofErr w:type="spellEnd"/>
      <w:r w:rsidR="003D5DFD">
        <w:rPr>
          <w:rFonts w:asciiTheme="minorHAnsi" w:hAnsiTheme="minorHAnsi" w:cstheme="minorHAnsi"/>
          <w:sz w:val="18"/>
          <w:szCs w:val="18"/>
        </w:rPr>
        <w:t>;</w:t>
      </w:r>
    </w:p>
    <w:p w14:paraId="42B1E4DA" w14:textId="77777777" w:rsidR="003D5DFD" w:rsidRPr="00800C79" w:rsidRDefault="003D5DFD" w:rsidP="003D5DFD">
      <w:pPr>
        <w:numPr>
          <w:ilvl w:val="0"/>
          <w:numId w:val="3"/>
        </w:numPr>
        <w:tabs>
          <w:tab w:val="clear" w:pos="312"/>
          <w:tab w:val="num" w:pos="357"/>
        </w:tabs>
        <w:spacing w:before="2" w:after="2"/>
        <w:ind w:left="284" w:hanging="284"/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800C79">
        <w:rPr>
          <w:rFonts w:asciiTheme="minorHAnsi" w:hAnsiTheme="minorHAnsi" w:cstheme="minorHAnsi"/>
          <w:sz w:val="18"/>
          <w:szCs w:val="18"/>
          <w:lang w:val="pt-BR"/>
        </w:rPr>
        <w:t>Todas as refeições e Open bar</w:t>
      </w:r>
      <w:r w:rsidR="00D0765C" w:rsidRPr="00800C79">
        <w:rPr>
          <w:rFonts w:asciiTheme="minorHAnsi" w:hAnsiTheme="minorHAnsi" w:cstheme="minorHAnsi"/>
          <w:sz w:val="18"/>
          <w:szCs w:val="18"/>
          <w:lang w:val="pt-BR"/>
        </w:rPr>
        <w:t xml:space="preserve"> no </w:t>
      </w:r>
      <w:r w:rsidR="00DC1AAD" w:rsidRPr="00800C79">
        <w:rPr>
          <w:rFonts w:asciiTheme="minorHAnsi" w:hAnsiTheme="minorHAnsi" w:cstheme="minorHAnsi"/>
          <w:sz w:val="18"/>
          <w:szCs w:val="18"/>
          <w:lang w:val="pt-BR"/>
        </w:rPr>
        <w:t>Explora</w:t>
      </w:r>
      <w:r w:rsidRPr="00800C79">
        <w:rPr>
          <w:rFonts w:asciiTheme="minorHAnsi" w:hAnsiTheme="minorHAnsi" w:cstheme="minorHAnsi"/>
          <w:sz w:val="18"/>
          <w:szCs w:val="18"/>
          <w:lang w:val="pt-BR"/>
        </w:rPr>
        <w:t>;</w:t>
      </w:r>
    </w:p>
    <w:p w14:paraId="3DA555AA" w14:textId="77777777" w:rsidR="003D5DFD" w:rsidRPr="00800C79" w:rsidRDefault="003D5DFD" w:rsidP="003D5DFD">
      <w:pPr>
        <w:numPr>
          <w:ilvl w:val="0"/>
          <w:numId w:val="3"/>
        </w:numPr>
        <w:tabs>
          <w:tab w:val="clear" w:pos="312"/>
          <w:tab w:val="num" w:pos="357"/>
        </w:tabs>
        <w:spacing w:before="2" w:after="2"/>
        <w:ind w:left="284" w:hanging="284"/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800C79">
        <w:rPr>
          <w:rFonts w:asciiTheme="minorHAnsi" w:hAnsiTheme="minorHAnsi" w:cstheme="minorHAnsi"/>
          <w:sz w:val="18"/>
          <w:szCs w:val="18"/>
          <w:lang w:val="pt-BR"/>
        </w:rPr>
        <w:t>Explorações diárias com guias bilíngues e equipamentos;</w:t>
      </w:r>
    </w:p>
    <w:p w14:paraId="0AD425C4" w14:textId="77777777" w:rsidR="00AC1108" w:rsidRPr="00800C79" w:rsidRDefault="003D5DFD" w:rsidP="003D5DFD">
      <w:pPr>
        <w:numPr>
          <w:ilvl w:val="0"/>
          <w:numId w:val="3"/>
        </w:numPr>
        <w:tabs>
          <w:tab w:val="clear" w:pos="312"/>
          <w:tab w:val="num" w:pos="357"/>
        </w:tabs>
        <w:spacing w:before="2" w:after="2"/>
        <w:ind w:left="284" w:hanging="284"/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800C79">
        <w:rPr>
          <w:rFonts w:asciiTheme="minorHAnsi" w:hAnsiTheme="minorHAnsi" w:cstheme="minorHAnsi"/>
          <w:sz w:val="18"/>
          <w:szCs w:val="18"/>
          <w:lang w:val="pt-BR"/>
        </w:rPr>
        <w:t xml:space="preserve">Traslados regulares aeroporto </w:t>
      </w:r>
      <w:r w:rsidR="00D0765C" w:rsidRPr="00800C79">
        <w:rPr>
          <w:rFonts w:asciiTheme="minorHAnsi" w:hAnsiTheme="minorHAnsi" w:cstheme="minorHAnsi"/>
          <w:sz w:val="18"/>
          <w:szCs w:val="18"/>
          <w:lang w:val="pt-BR"/>
        </w:rPr>
        <w:t>ou hotel emCusco/Valle Sagrado/Cusco–Traslado desde o hotel com saída até às 11h00</w:t>
      </w:r>
      <w:r w:rsidRPr="00800C79">
        <w:rPr>
          <w:rFonts w:asciiTheme="minorHAnsi" w:hAnsiTheme="minorHAnsi" w:cstheme="minorHAnsi"/>
          <w:sz w:val="18"/>
          <w:szCs w:val="18"/>
          <w:lang w:val="pt-BR"/>
        </w:rPr>
        <w:t>.</w:t>
      </w:r>
    </w:p>
    <w:p w14:paraId="07B97CDD" w14:textId="77777777" w:rsidR="00AC1108" w:rsidRPr="00AC1108" w:rsidRDefault="00AC1108" w:rsidP="00AC1108">
      <w:pPr>
        <w:spacing w:before="2" w:after="2"/>
        <w:jc w:val="both"/>
        <w:rPr>
          <w:rFonts w:asciiTheme="minorHAnsi" w:hAnsiTheme="minorHAnsi" w:cstheme="minorHAnsi"/>
          <w:sz w:val="18"/>
          <w:szCs w:val="18"/>
        </w:rPr>
      </w:pPr>
      <w:r w:rsidRPr="00800C79">
        <w:rPr>
          <w:rFonts w:asciiTheme="minorHAnsi" w:hAnsiTheme="minorHAnsi" w:cstheme="minorHAnsi"/>
          <w:sz w:val="18"/>
          <w:szCs w:val="18"/>
          <w:lang w:val="pt-BR"/>
        </w:rPr>
        <w:br w:type="column"/>
      </w:r>
      <w:r w:rsidRPr="00AC1108">
        <w:rPr>
          <w:rFonts w:asciiTheme="minorHAnsi" w:hAnsiTheme="minorHAnsi" w:cstheme="minorHAnsi"/>
          <w:b/>
          <w:sz w:val="18"/>
          <w:szCs w:val="18"/>
        </w:rPr>
        <w:t xml:space="preserve">O </w:t>
      </w:r>
      <w:proofErr w:type="spellStart"/>
      <w:r w:rsidRPr="00AC1108">
        <w:rPr>
          <w:rFonts w:asciiTheme="minorHAnsi" w:hAnsiTheme="minorHAnsi" w:cstheme="minorHAnsi"/>
          <w:b/>
          <w:sz w:val="18"/>
          <w:szCs w:val="18"/>
        </w:rPr>
        <w:t>roteiro</w:t>
      </w:r>
      <w:proofErr w:type="spellEnd"/>
      <w:r w:rsidRPr="00AC1108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AC1108">
        <w:rPr>
          <w:rFonts w:asciiTheme="minorHAnsi" w:hAnsiTheme="minorHAnsi" w:cstheme="minorHAnsi"/>
          <w:b/>
          <w:sz w:val="18"/>
          <w:szCs w:val="18"/>
        </w:rPr>
        <w:t>não</w:t>
      </w:r>
      <w:proofErr w:type="spellEnd"/>
      <w:r w:rsidRPr="00AC1108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AC1108">
        <w:rPr>
          <w:rFonts w:asciiTheme="minorHAnsi" w:hAnsiTheme="minorHAnsi" w:cstheme="minorHAnsi"/>
          <w:b/>
          <w:sz w:val="18"/>
          <w:szCs w:val="18"/>
        </w:rPr>
        <w:t>inclui</w:t>
      </w:r>
      <w:proofErr w:type="spellEnd"/>
    </w:p>
    <w:p w14:paraId="71F7E7A6" w14:textId="77777777" w:rsidR="00AC1108" w:rsidRPr="00AC1108" w:rsidRDefault="00AC1108" w:rsidP="00AC1108">
      <w:pPr>
        <w:numPr>
          <w:ilvl w:val="0"/>
          <w:numId w:val="3"/>
        </w:numPr>
        <w:tabs>
          <w:tab w:val="clear" w:pos="312"/>
          <w:tab w:val="num" w:pos="284"/>
        </w:tabs>
        <w:spacing w:before="2" w:after="2"/>
        <w:ind w:left="0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AC1108">
        <w:rPr>
          <w:rFonts w:asciiTheme="minorHAnsi" w:hAnsiTheme="minorHAnsi" w:cstheme="minorHAnsi"/>
          <w:sz w:val="18"/>
          <w:szCs w:val="18"/>
        </w:rPr>
        <w:t>Passagem</w:t>
      </w:r>
      <w:proofErr w:type="spellEnd"/>
      <w:r w:rsidRPr="00AC110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C1108">
        <w:rPr>
          <w:rFonts w:asciiTheme="minorHAnsi" w:hAnsiTheme="minorHAnsi" w:cstheme="minorHAnsi"/>
          <w:sz w:val="18"/>
          <w:szCs w:val="18"/>
        </w:rPr>
        <w:t>aérea</w:t>
      </w:r>
      <w:proofErr w:type="spellEnd"/>
    </w:p>
    <w:p w14:paraId="4E7EC271" w14:textId="77777777" w:rsidR="00AC1108" w:rsidRPr="00AC1108" w:rsidRDefault="00AC1108" w:rsidP="00AC1108">
      <w:pPr>
        <w:numPr>
          <w:ilvl w:val="0"/>
          <w:numId w:val="3"/>
        </w:numPr>
        <w:tabs>
          <w:tab w:val="clear" w:pos="312"/>
          <w:tab w:val="num" w:pos="284"/>
        </w:tabs>
        <w:spacing w:before="2" w:after="2"/>
        <w:ind w:left="0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AC1108">
        <w:rPr>
          <w:rFonts w:asciiTheme="minorHAnsi" w:hAnsiTheme="minorHAnsi" w:cstheme="minorHAnsi"/>
          <w:sz w:val="18"/>
          <w:szCs w:val="18"/>
        </w:rPr>
        <w:t>Despesas</w:t>
      </w:r>
      <w:proofErr w:type="spellEnd"/>
      <w:r w:rsidRPr="00AC1108">
        <w:rPr>
          <w:rFonts w:asciiTheme="minorHAnsi" w:hAnsiTheme="minorHAnsi" w:cstheme="minorHAnsi"/>
          <w:sz w:val="18"/>
          <w:szCs w:val="18"/>
        </w:rPr>
        <w:t xml:space="preserve"> com </w:t>
      </w:r>
      <w:proofErr w:type="spellStart"/>
      <w:r w:rsidRPr="00AC1108">
        <w:rPr>
          <w:rFonts w:asciiTheme="minorHAnsi" w:hAnsiTheme="minorHAnsi" w:cstheme="minorHAnsi"/>
          <w:sz w:val="18"/>
          <w:szCs w:val="18"/>
        </w:rPr>
        <w:t>documentos</w:t>
      </w:r>
      <w:proofErr w:type="spellEnd"/>
      <w:r w:rsidRPr="00AC1108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AC1108">
        <w:rPr>
          <w:rFonts w:asciiTheme="minorHAnsi" w:hAnsiTheme="minorHAnsi" w:cstheme="minorHAnsi"/>
          <w:sz w:val="18"/>
          <w:szCs w:val="18"/>
        </w:rPr>
        <w:t>vistos</w:t>
      </w:r>
      <w:proofErr w:type="spellEnd"/>
    </w:p>
    <w:p w14:paraId="6FF63BB2" w14:textId="77777777" w:rsidR="00AC1108" w:rsidRPr="00800C79" w:rsidRDefault="00AC1108" w:rsidP="00AC1108">
      <w:pPr>
        <w:numPr>
          <w:ilvl w:val="0"/>
          <w:numId w:val="3"/>
        </w:numPr>
        <w:tabs>
          <w:tab w:val="clear" w:pos="312"/>
          <w:tab w:val="num" w:pos="284"/>
        </w:tabs>
        <w:spacing w:before="2" w:after="2"/>
        <w:ind w:left="0"/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800C79">
        <w:rPr>
          <w:rFonts w:asciiTheme="minorHAnsi" w:hAnsiTheme="minorHAnsi" w:cstheme="minorHAnsi"/>
          <w:sz w:val="18"/>
          <w:szCs w:val="18"/>
          <w:lang w:val="pt-BR"/>
        </w:rPr>
        <w:t>Despesas de caráter pessoal, gorjetas, telefonemas, etc.</w:t>
      </w:r>
    </w:p>
    <w:p w14:paraId="545D02EA" w14:textId="77777777" w:rsidR="00AC1108" w:rsidRPr="00800C79" w:rsidRDefault="00AC1108" w:rsidP="003D5DFD">
      <w:pPr>
        <w:numPr>
          <w:ilvl w:val="0"/>
          <w:numId w:val="3"/>
        </w:numPr>
        <w:tabs>
          <w:tab w:val="clear" w:pos="312"/>
          <w:tab w:val="num" w:pos="284"/>
        </w:tabs>
        <w:spacing w:before="2" w:after="2"/>
        <w:ind w:left="0"/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800C79">
        <w:rPr>
          <w:rFonts w:asciiTheme="minorHAnsi" w:hAnsiTheme="minorHAnsi" w:cstheme="minorHAnsi"/>
          <w:sz w:val="18"/>
          <w:szCs w:val="18"/>
          <w:lang w:val="pt-BR"/>
        </w:rPr>
        <w:t>Qualquer item que não esteja no programa</w:t>
      </w:r>
    </w:p>
    <w:p w14:paraId="0F45B08A" w14:textId="77777777" w:rsidR="00AC1108" w:rsidRPr="00800C79" w:rsidRDefault="00AC1108" w:rsidP="003D5DFD">
      <w:pPr>
        <w:spacing w:before="2" w:after="2"/>
        <w:rPr>
          <w:rFonts w:asciiTheme="minorHAnsi" w:hAnsiTheme="minorHAnsi" w:cstheme="minorHAnsi"/>
          <w:sz w:val="22"/>
          <w:szCs w:val="22"/>
          <w:lang w:val="pt-BR"/>
        </w:rPr>
        <w:sectPr w:rsidR="00AC1108" w:rsidRPr="00800C79" w:rsidSect="00AC1108">
          <w:type w:val="continuous"/>
          <w:pgSz w:w="11905" w:h="16837"/>
          <w:pgMar w:top="1758" w:right="1134" w:bottom="1418" w:left="1134" w:header="709" w:footer="567" w:gutter="0"/>
          <w:cols w:num="2" w:space="720"/>
          <w:docGrid w:linePitch="360"/>
        </w:sectPr>
      </w:pPr>
    </w:p>
    <w:p w14:paraId="7F925653" w14:textId="77777777" w:rsidR="003D5DFD" w:rsidRPr="00800C79" w:rsidRDefault="003D5DFD" w:rsidP="003D5DFD">
      <w:pPr>
        <w:spacing w:before="2" w:after="2"/>
        <w:rPr>
          <w:rFonts w:asciiTheme="minorHAnsi" w:hAnsiTheme="minorHAnsi" w:cstheme="minorHAnsi"/>
          <w:sz w:val="22"/>
          <w:szCs w:val="22"/>
          <w:lang w:val="pt-BR"/>
        </w:rPr>
      </w:pPr>
    </w:p>
    <w:p w14:paraId="2C06B733" w14:textId="77777777" w:rsidR="00501849" w:rsidRPr="003D5DFD" w:rsidRDefault="007D44E2" w:rsidP="003D5DFD">
      <w:pPr>
        <w:spacing w:before="2" w:after="2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D5DFD">
        <w:rPr>
          <w:rFonts w:asciiTheme="minorHAnsi" w:hAnsiTheme="minorHAnsi" w:cstheme="minorHAnsi"/>
          <w:b/>
          <w:sz w:val="22"/>
          <w:szCs w:val="22"/>
        </w:rPr>
        <w:t>Preços</w:t>
      </w:r>
      <w:proofErr w:type="spellEnd"/>
      <w:r w:rsidRPr="003D5DF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17FB3">
        <w:rPr>
          <w:rFonts w:asciiTheme="minorHAnsi" w:hAnsiTheme="minorHAnsi" w:cstheme="minorHAnsi"/>
          <w:b/>
          <w:sz w:val="22"/>
          <w:szCs w:val="22"/>
        </w:rPr>
        <w:t>por</w:t>
      </w:r>
      <w:proofErr w:type="spellEnd"/>
      <w:r w:rsidR="00417FB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17FB3">
        <w:rPr>
          <w:rFonts w:asciiTheme="minorHAnsi" w:hAnsiTheme="minorHAnsi" w:cstheme="minorHAnsi"/>
          <w:b/>
          <w:sz w:val="22"/>
          <w:szCs w:val="22"/>
        </w:rPr>
        <w:t>pessoa</w:t>
      </w:r>
      <w:proofErr w:type="spellEnd"/>
      <w:r w:rsidRPr="003D5DFD">
        <w:rPr>
          <w:rFonts w:asciiTheme="minorHAnsi" w:hAnsiTheme="minorHAnsi" w:cstheme="minorHAnsi"/>
          <w:b/>
          <w:sz w:val="22"/>
          <w:szCs w:val="22"/>
        </w:rPr>
        <w:t xml:space="preserve"> (US$)</w:t>
      </w:r>
    </w:p>
    <w:p w14:paraId="18AEDB8C" w14:textId="77777777" w:rsidR="00D02B77" w:rsidRDefault="00D02B77" w:rsidP="00CF21AE">
      <w:pPr>
        <w:spacing w:before="2" w:after="2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963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567"/>
        <w:gridCol w:w="1665"/>
        <w:gridCol w:w="1666"/>
        <w:gridCol w:w="1665"/>
        <w:gridCol w:w="1666"/>
      </w:tblGrid>
      <w:tr w:rsidR="00DD0D9B" w:rsidRPr="00C42C1E" w14:paraId="5B1904F3" w14:textId="77777777" w:rsidTr="00EB1756">
        <w:trPr>
          <w:trHeight w:val="440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85858"/>
            <w:vAlign w:val="center"/>
            <w:hideMark/>
          </w:tcPr>
          <w:p w14:paraId="0729504C" w14:textId="77777777" w:rsidR="00DD0D9B" w:rsidRPr="00C42C1E" w:rsidRDefault="00DD0D9B" w:rsidP="00EB1756">
            <w:pPr>
              <w:jc w:val="center"/>
              <w:rPr>
                <w:color w:val="000000"/>
                <w:sz w:val="16"/>
                <w:szCs w:val="16"/>
              </w:rPr>
            </w:pPr>
            <w:r w:rsidRPr="00C42C1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VALLE SAGRADO sin MAPI</w:t>
            </w:r>
            <w:r w:rsidRPr="00C42C1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br/>
              <w:t>Quiet Season Rates</w:t>
            </w:r>
            <w:r w:rsidRPr="00C42C1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br/>
              <w:t xml:space="preserve">2 </w:t>
            </w:r>
            <w:proofErr w:type="spellStart"/>
            <w:r w:rsidRPr="00C42C1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Enero</w:t>
            </w:r>
            <w:proofErr w:type="spellEnd"/>
            <w:r w:rsidRPr="00C42C1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/ 31 </w:t>
            </w:r>
            <w:proofErr w:type="spellStart"/>
            <w:r w:rsidRPr="00C42C1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Marzo</w:t>
            </w:r>
            <w:proofErr w:type="spellEnd"/>
            <w:r w:rsidRPr="00C42C1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2019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DF3"/>
            <w:vAlign w:val="center"/>
            <w:hideMark/>
          </w:tcPr>
          <w:p w14:paraId="56FA1D32" w14:textId="77777777" w:rsidR="00DD0D9B" w:rsidRPr="00C42C1E" w:rsidRDefault="00DD0D9B" w:rsidP="00EB175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 </w:t>
            </w:r>
            <w:proofErr w:type="spellStart"/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>noches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DF3"/>
            <w:vAlign w:val="center"/>
            <w:hideMark/>
          </w:tcPr>
          <w:p w14:paraId="543ED9BC" w14:textId="77777777" w:rsidR="00DD0D9B" w:rsidRPr="00C42C1E" w:rsidRDefault="00DD0D9B" w:rsidP="00EB175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 </w:t>
            </w:r>
            <w:proofErr w:type="spellStart"/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>noches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DF3"/>
            <w:vAlign w:val="center"/>
            <w:hideMark/>
          </w:tcPr>
          <w:p w14:paraId="0A33E195" w14:textId="77777777" w:rsidR="00DD0D9B" w:rsidRPr="00C42C1E" w:rsidRDefault="00DD0D9B" w:rsidP="00EB175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5 </w:t>
            </w:r>
            <w:proofErr w:type="spellStart"/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>noches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DF3"/>
            <w:vAlign w:val="center"/>
            <w:hideMark/>
          </w:tcPr>
          <w:p w14:paraId="0361D445" w14:textId="77777777" w:rsidR="00DD0D9B" w:rsidRPr="00C42C1E" w:rsidRDefault="00DD0D9B" w:rsidP="00EB175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6 </w:t>
            </w:r>
            <w:proofErr w:type="spellStart"/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>noches</w:t>
            </w:r>
            <w:proofErr w:type="spellEnd"/>
          </w:p>
        </w:tc>
      </w:tr>
      <w:tr w:rsidR="00365C2B" w:rsidRPr="00C42C1E" w14:paraId="11F24BB9" w14:textId="77777777" w:rsidTr="00365C2B">
        <w:trPr>
          <w:trHeight w:val="391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69DFCCB8" w14:textId="77777777" w:rsidR="00365C2B" w:rsidRPr="00C42C1E" w:rsidRDefault="00365C2B" w:rsidP="00EB175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>Tarifas</w:t>
            </w:r>
            <w:proofErr w:type="spellEnd"/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>programa</w:t>
            </w:r>
            <w:proofErr w:type="spellEnd"/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>por</w:t>
            </w:r>
            <w:proofErr w:type="spellEnd"/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persona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9BDA501" w14:textId="77777777" w:rsidR="00365C2B" w:rsidRPr="00C42C1E" w:rsidRDefault="00365C2B" w:rsidP="00EB175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>Standard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70025D" w14:textId="77777777" w:rsidR="00365C2B" w:rsidRPr="00C42C1E" w:rsidRDefault="00365C2B" w:rsidP="00EB175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>DBL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176BF2" w14:textId="77777777" w:rsidR="00365C2B" w:rsidRPr="00C42C1E" w:rsidRDefault="00365C2B" w:rsidP="00EB17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2C1E">
              <w:rPr>
                <w:rFonts w:ascii="Calibri" w:hAnsi="Calibri" w:cs="Calibri"/>
                <w:color w:val="000000"/>
                <w:sz w:val="16"/>
                <w:szCs w:val="16"/>
              </w:rPr>
              <w:t>$1.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50BAB" w14:textId="77777777" w:rsidR="00365C2B" w:rsidRPr="00C42C1E" w:rsidRDefault="00365C2B" w:rsidP="00EB17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2C1E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2.112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ED500D" w14:textId="77777777" w:rsidR="00365C2B" w:rsidRPr="00C42C1E" w:rsidRDefault="00365C2B" w:rsidP="00EB17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2C1E">
              <w:rPr>
                <w:rFonts w:ascii="Calibri" w:hAnsi="Calibri" w:cs="Calibri"/>
                <w:color w:val="000000"/>
                <w:sz w:val="16"/>
                <w:szCs w:val="16"/>
              </w:rPr>
              <w:t>$2.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24CDA7" w14:textId="77777777" w:rsidR="00365C2B" w:rsidRPr="00C42C1E" w:rsidRDefault="00365C2B" w:rsidP="00EB17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2C1E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2.918</w:t>
            </w:r>
          </w:p>
        </w:tc>
      </w:tr>
      <w:tr w:rsidR="00365C2B" w:rsidRPr="00C42C1E" w14:paraId="0C679463" w14:textId="77777777" w:rsidTr="00365C2B">
        <w:trPr>
          <w:trHeight w:val="391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FB9B2" w14:textId="77777777" w:rsidR="00365C2B" w:rsidRPr="00C42C1E" w:rsidRDefault="00365C2B" w:rsidP="00EB17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893B20F" w14:textId="77777777" w:rsidR="00365C2B" w:rsidRPr="00C42C1E" w:rsidRDefault="00365C2B" w:rsidP="00EB175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>Suite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522E5D6" w14:textId="77777777" w:rsidR="00365C2B" w:rsidRPr="00C42C1E" w:rsidRDefault="00365C2B" w:rsidP="00EB175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>DBL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6D7E3F0" w14:textId="77777777" w:rsidR="00365C2B" w:rsidRPr="00C42C1E" w:rsidRDefault="00365C2B" w:rsidP="00EB17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2C1E">
              <w:rPr>
                <w:rFonts w:ascii="Calibri" w:hAnsi="Calibri" w:cs="Calibri"/>
                <w:color w:val="000000"/>
                <w:sz w:val="16"/>
                <w:szCs w:val="16"/>
              </w:rPr>
              <w:t>$2.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3503392" w14:textId="77777777" w:rsidR="00365C2B" w:rsidRPr="00C42C1E" w:rsidRDefault="00365C2B" w:rsidP="00EB17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2C1E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2.928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6D74985" w14:textId="77777777" w:rsidR="00365C2B" w:rsidRPr="00C42C1E" w:rsidRDefault="00365C2B" w:rsidP="00EB17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2C1E">
              <w:rPr>
                <w:rFonts w:ascii="Calibri" w:hAnsi="Calibri" w:cs="Calibri"/>
                <w:color w:val="000000"/>
                <w:sz w:val="16"/>
                <w:szCs w:val="16"/>
              </w:rPr>
              <w:t>$3.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C2C5938" w14:textId="77777777" w:rsidR="00365C2B" w:rsidRPr="00C42C1E" w:rsidRDefault="00365C2B" w:rsidP="00EB17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2C1E">
              <w:rPr>
                <w:rFonts w:ascii="Calibri" w:hAnsi="Calibri" w:cs="Calibri"/>
                <w:color w:val="000000"/>
                <w:sz w:val="16"/>
                <w:szCs w:val="16"/>
              </w:rPr>
              <w:t>$4.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046</w:t>
            </w:r>
          </w:p>
        </w:tc>
      </w:tr>
      <w:tr w:rsidR="00DD0D9B" w:rsidRPr="0046229B" w14:paraId="2A486E07" w14:textId="77777777" w:rsidTr="00EB1756">
        <w:trPr>
          <w:trHeight w:val="115"/>
        </w:trPr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CB441AC" w14:textId="77777777" w:rsidR="00DD0D9B" w:rsidRPr="00800C79" w:rsidRDefault="00DD0D9B" w:rsidP="00EB175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</w:pPr>
            <w:r w:rsidRPr="00800C79"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  <w:t>. Estadía mínima de 2 noches (consultar tarifa).</w:t>
            </w:r>
          </w:p>
        </w:tc>
      </w:tr>
    </w:tbl>
    <w:p w14:paraId="37B1D6D7" w14:textId="77777777" w:rsidR="00DD0D9B" w:rsidRDefault="00DD0D9B" w:rsidP="00CF21AE">
      <w:pPr>
        <w:spacing w:before="2" w:after="2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t-BR"/>
        </w:rPr>
      </w:pPr>
    </w:p>
    <w:p w14:paraId="1788D5C0" w14:textId="77777777" w:rsidR="00DB6F02" w:rsidRDefault="00DB6F02" w:rsidP="00CF21AE">
      <w:pPr>
        <w:spacing w:before="2" w:after="2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t-BR"/>
        </w:rPr>
      </w:pPr>
    </w:p>
    <w:tbl>
      <w:tblPr>
        <w:tblW w:w="9737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567"/>
        <w:gridCol w:w="1379"/>
        <w:gridCol w:w="1276"/>
        <w:gridCol w:w="1417"/>
        <w:gridCol w:w="1418"/>
        <w:gridCol w:w="1275"/>
      </w:tblGrid>
      <w:tr w:rsidR="005A4980" w:rsidRPr="00C42C1E" w14:paraId="45F1C0B3" w14:textId="77777777" w:rsidTr="00091D2E">
        <w:trPr>
          <w:trHeight w:val="375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85858"/>
            <w:vAlign w:val="center"/>
            <w:hideMark/>
          </w:tcPr>
          <w:p w14:paraId="777CF220" w14:textId="501D7FD7" w:rsidR="005A4980" w:rsidRPr="00C42C1E" w:rsidRDefault="005A4980" w:rsidP="00091D2E">
            <w:pPr>
              <w:jc w:val="center"/>
              <w:rPr>
                <w:color w:val="000000"/>
                <w:sz w:val="16"/>
                <w:szCs w:val="16"/>
              </w:rPr>
            </w:pPr>
            <w:r w:rsidRPr="00C42C1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VALLE SAGRADO sin MAPI</w:t>
            </w:r>
            <w:r w:rsidRPr="00C42C1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br/>
              <w:t xml:space="preserve">Green Season Rates </w:t>
            </w:r>
            <w:bookmarkStart w:id="0" w:name="_GoBack"/>
            <w:bookmarkEnd w:id="0"/>
            <w:r w:rsidRPr="00C42C1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br/>
              <w:t xml:space="preserve">1 </w:t>
            </w:r>
            <w:proofErr w:type="spellStart"/>
            <w:r w:rsidRPr="00C42C1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Noviembre</w:t>
            </w:r>
            <w:proofErr w:type="spellEnd"/>
            <w:r w:rsidRPr="00C42C1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/ 20 </w:t>
            </w:r>
            <w:proofErr w:type="spellStart"/>
            <w:r w:rsidRPr="00C42C1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Diciembre</w:t>
            </w:r>
            <w:proofErr w:type="spellEnd"/>
            <w:r w:rsidRPr="00C42C1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2018   &amp;</w:t>
            </w:r>
            <w:r w:rsidRPr="00C42C1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br/>
              <w:t>1 Abril / 30 Abril 2019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AEDF3"/>
            <w:vAlign w:val="center"/>
          </w:tcPr>
          <w:p w14:paraId="0F61AB7E" w14:textId="77777777" w:rsidR="005A4980" w:rsidRPr="00C42C1E" w:rsidRDefault="005A4980" w:rsidP="00091D2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>noches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DF3"/>
            <w:vAlign w:val="center"/>
            <w:hideMark/>
          </w:tcPr>
          <w:p w14:paraId="30FCA99C" w14:textId="77777777" w:rsidR="005A4980" w:rsidRPr="00C42C1E" w:rsidRDefault="005A4980" w:rsidP="00091D2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 </w:t>
            </w:r>
            <w:proofErr w:type="spellStart"/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>noches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DF3"/>
            <w:vAlign w:val="center"/>
            <w:hideMark/>
          </w:tcPr>
          <w:p w14:paraId="68039F49" w14:textId="77777777" w:rsidR="005A4980" w:rsidRPr="00C42C1E" w:rsidRDefault="005A4980" w:rsidP="00091D2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 </w:t>
            </w:r>
            <w:proofErr w:type="spellStart"/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>noches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DF3"/>
            <w:vAlign w:val="center"/>
            <w:hideMark/>
          </w:tcPr>
          <w:p w14:paraId="6E0296A6" w14:textId="77777777" w:rsidR="005A4980" w:rsidRPr="00C42C1E" w:rsidRDefault="005A4980" w:rsidP="00091D2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5 </w:t>
            </w:r>
            <w:proofErr w:type="spellStart"/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>noches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DF3"/>
            <w:vAlign w:val="center"/>
            <w:hideMark/>
          </w:tcPr>
          <w:p w14:paraId="745A440E" w14:textId="77777777" w:rsidR="005A4980" w:rsidRPr="00C42C1E" w:rsidRDefault="005A4980" w:rsidP="00091D2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6 </w:t>
            </w:r>
            <w:proofErr w:type="spellStart"/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>noches</w:t>
            </w:r>
            <w:proofErr w:type="spellEnd"/>
          </w:p>
        </w:tc>
      </w:tr>
      <w:tr w:rsidR="005A4980" w:rsidRPr="00C42C1E" w14:paraId="624A656D" w14:textId="77777777" w:rsidTr="00091D2E">
        <w:trPr>
          <w:trHeight w:val="391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667A775B" w14:textId="77777777" w:rsidR="005A4980" w:rsidRPr="00C42C1E" w:rsidRDefault="005A4980" w:rsidP="00091D2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>Tarifas</w:t>
            </w:r>
            <w:proofErr w:type="spellEnd"/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>programa</w:t>
            </w:r>
            <w:proofErr w:type="spellEnd"/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>por</w:t>
            </w:r>
            <w:proofErr w:type="spellEnd"/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persona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341C038" w14:textId="77777777" w:rsidR="005A4980" w:rsidRPr="00C42C1E" w:rsidRDefault="005A4980" w:rsidP="00091D2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>Standard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77D5E0" w14:textId="77777777" w:rsidR="005A4980" w:rsidRPr="00C42C1E" w:rsidRDefault="005A4980" w:rsidP="00091D2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>DBL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4A853" w14:textId="77777777" w:rsidR="005A4980" w:rsidRPr="00C42C1E" w:rsidRDefault="005A4980" w:rsidP="00091D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2C1E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CA6099" w14:textId="77777777" w:rsidR="005A4980" w:rsidRPr="00C42C1E" w:rsidRDefault="005A4980" w:rsidP="00091D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2C1E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E879DE" w14:textId="77777777" w:rsidR="005A4980" w:rsidRPr="00C42C1E" w:rsidRDefault="005A4980" w:rsidP="00091D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2C1E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97FA8A" w14:textId="77777777" w:rsidR="005A4980" w:rsidRPr="00C42C1E" w:rsidRDefault="005A4980" w:rsidP="00091D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2C1E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733F25" w14:textId="77777777" w:rsidR="005A4980" w:rsidRPr="00C42C1E" w:rsidRDefault="005A4980" w:rsidP="00091D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2C1E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3.072</w:t>
            </w:r>
          </w:p>
        </w:tc>
      </w:tr>
      <w:tr w:rsidR="005A4980" w:rsidRPr="00C42C1E" w14:paraId="1D6414C5" w14:textId="77777777" w:rsidTr="00091D2E">
        <w:trPr>
          <w:trHeight w:val="391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1F185" w14:textId="77777777" w:rsidR="005A4980" w:rsidRPr="00C42C1E" w:rsidRDefault="005A4980" w:rsidP="00091D2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03B5CE0" w14:textId="77777777" w:rsidR="005A4980" w:rsidRPr="00C42C1E" w:rsidRDefault="005A4980" w:rsidP="00091D2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>Suite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066C3E2" w14:textId="77777777" w:rsidR="005A4980" w:rsidRPr="00C42C1E" w:rsidRDefault="005A4980" w:rsidP="00091D2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>DBL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1758C05" w14:textId="77777777" w:rsidR="005A4980" w:rsidRPr="00C42C1E" w:rsidRDefault="005A4980" w:rsidP="00091D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2C1E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896A44" w14:textId="77777777" w:rsidR="005A4980" w:rsidRPr="00C42C1E" w:rsidRDefault="005A4980" w:rsidP="00091D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2C1E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2.434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3BE935D" w14:textId="77777777" w:rsidR="005A4980" w:rsidRPr="00C42C1E" w:rsidRDefault="005A4980" w:rsidP="00091D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2C1E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3.083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1281667" w14:textId="77777777" w:rsidR="005A4980" w:rsidRPr="00C42C1E" w:rsidRDefault="005A4980" w:rsidP="00091D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2C1E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3.691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9F02910" w14:textId="77777777" w:rsidR="005A4980" w:rsidRPr="00C42C1E" w:rsidRDefault="005A4980" w:rsidP="00091D2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2C1E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4.259</w:t>
            </w:r>
          </w:p>
        </w:tc>
      </w:tr>
      <w:tr w:rsidR="00954B3C" w:rsidRPr="0046229B" w14:paraId="21CDEE2D" w14:textId="77777777" w:rsidTr="00341BD4">
        <w:trPr>
          <w:trHeight w:val="115"/>
        </w:trPr>
        <w:tc>
          <w:tcPr>
            <w:tcW w:w="9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237D87C2" w14:textId="77777777" w:rsidR="00954B3C" w:rsidRPr="00800C79" w:rsidRDefault="00954B3C" w:rsidP="00091D2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</w:pPr>
            <w:r w:rsidRPr="00800C79"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  <w:t xml:space="preserve">. </w:t>
            </w:r>
            <w:proofErr w:type="spellStart"/>
            <w:r w:rsidRPr="00800C79"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  <w:t>Estadía</w:t>
            </w:r>
            <w:proofErr w:type="spellEnd"/>
            <w:r w:rsidRPr="00800C79"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  <w:t xml:space="preserve"> mínima de 2 </w:t>
            </w:r>
            <w:proofErr w:type="spellStart"/>
            <w:r w:rsidRPr="00800C79"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  <w:t>noches</w:t>
            </w:r>
            <w:proofErr w:type="spellEnd"/>
            <w:r w:rsidRPr="00800C79"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  <w:t xml:space="preserve"> (consultar tarifa).</w:t>
            </w:r>
          </w:p>
        </w:tc>
      </w:tr>
    </w:tbl>
    <w:p w14:paraId="7436FFDF" w14:textId="77777777" w:rsidR="005A4980" w:rsidRDefault="005A4980" w:rsidP="00CF21AE">
      <w:pPr>
        <w:spacing w:before="2" w:after="2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t-BR"/>
        </w:rPr>
      </w:pPr>
    </w:p>
    <w:p w14:paraId="7D0311CF" w14:textId="77777777" w:rsidR="00DD0D9B" w:rsidRPr="00800C79" w:rsidRDefault="00DD0D9B" w:rsidP="00CF21AE">
      <w:pPr>
        <w:spacing w:before="2" w:after="2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t-BR"/>
        </w:rPr>
      </w:pPr>
    </w:p>
    <w:tbl>
      <w:tblPr>
        <w:tblW w:w="9737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567"/>
        <w:gridCol w:w="1665"/>
        <w:gridCol w:w="1666"/>
        <w:gridCol w:w="1665"/>
        <w:gridCol w:w="1769"/>
      </w:tblGrid>
      <w:tr w:rsidR="00DD0D9B" w:rsidRPr="00C42C1E" w14:paraId="7976A482" w14:textId="77777777" w:rsidTr="005A4980">
        <w:trPr>
          <w:trHeight w:val="360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85858"/>
            <w:vAlign w:val="center"/>
            <w:hideMark/>
          </w:tcPr>
          <w:p w14:paraId="79CF1F84" w14:textId="77777777" w:rsidR="00DD0D9B" w:rsidRPr="00C42C1E" w:rsidRDefault="00DD0D9B" w:rsidP="00EB1756">
            <w:pPr>
              <w:jc w:val="center"/>
              <w:rPr>
                <w:color w:val="000000"/>
                <w:sz w:val="16"/>
                <w:szCs w:val="16"/>
              </w:rPr>
            </w:pPr>
            <w:r w:rsidRPr="00C42C1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VALLE SAGRADO sin MAPI</w:t>
            </w:r>
            <w:r w:rsidRPr="00C42C1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br/>
              <w:t>Holidays Season Rates</w:t>
            </w:r>
            <w:r w:rsidRPr="00C42C1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br/>
              <w:t xml:space="preserve">21 </w:t>
            </w:r>
            <w:proofErr w:type="spellStart"/>
            <w:r w:rsidRPr="00C42C1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Diciembre</w:t>
            </w:r>
            <w:proofErr w:type="spellEnd"/>
            <w:r w:rsidRPr="00C42C1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2018 / 1 </w:t>
            </w:r>
            <w:proofErr w:type="spellStart"/>
            <w:r w:rsidRPr="00C42C1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Enero</w:t>
            </w:r>
            <w:proofErr w:type="spellEnd"/>
            <w:r w:rsidRPr="00C42C1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2019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90BC2" w14:textId="77777777" w:rsidR="00DD0D9B" w:rsidRPr="00C42C1E" w:rsidRDefault="00DD0D9B" w:rsidP="00EB1756">
            <w:pPr>
              <w:jc w:val="center"/>
              <w:rPr>
                <w:color w:val="000000"/>
                <w:sz w:val="16"/>
                <w:szCs w:val="16"/>
              </w:rPr>
            </w:pPr>
            <w:r w:rsidRPr="00C42C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DF3"/>
            <w:vAlign w:val="center"/>
            <w:hideMark/>
          </w:tcPr>
          <w:p w14:paraId="0244CE3F" w14:textId="77777777" w:rsidR="00DD0D9B" w:rsidRPr="00C42C1E" w:rsidRDefault="00DD0D9B" w:rsidP="00EB175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 </w:t>
            </w:r>
            <w:proofErr w:type="spellStart"/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>noches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DF3"/>
            <w:vAlign w:val="center"/>
            <w:hideMark/>
          </w:tcPr>
          <w:p w14:paraId="24A90647" w14:textId="77777777" w:rsidR="00DD0D9B" w:rsidRPr="00C42C1E" w:rsidRDefault="00DD0D9B" w:rsidP="00EB175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5 </w:t>
            </w:r>
            <w:proofErr w:type="spellStart"/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>noches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DF3"/>
            <w:vAlign w:val="center"/>
            <w:hideMark/>
          </w:tcPr>
          <w:p w14:paraId="03629EE7" w14:textId="77777777" w:rsidR="00DD0D9B" w:rsidRPr="00C42C1E" w:rsidRDefault="00DD0D9B" w:rsidP="00EB175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6 </w:t>
            </w:r>
            <w:proofErr w:type="spellStart"/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>noches</w:t>
            </w:r>
            <w:proofErr w:type="spellEnd"/>
          </w:p>
        </w:tc>
      </w:tr>
      <w:tr w:rsidR="00365C2B" w:rsidRPr="00C42C1E" w14:paraId="74459E32" w14:textId="77777777" w:rsidTr="005A4980">
        <w:trPr>
          <w:trHeight w:val="391"/>
        </w:trPr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57920FF4" w14:textId="77777777" w:rsidR="00365C2B" w:rsidRPr="00C42C1E" w:rsidRDefault="00365C2B" w:rsidP="00EB175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>Tarifas</w:t>
            </w:r>
            <w:proofErr w:type="spellEnd"/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>programa</w:t>
            </w:r>
            <w:proofErr w:type="spellEnd"/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>por</w:t>
            </w:r>
            <w:proofErr w:type="spellEnd"/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persona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97ADFE1" w14:textId="77777777" w:rsidR="00365C2B" w:rsidRPr="00C42C1E" w:rsidRDefault="00365C2B" w:rsidP="00EB175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>Standard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EB8538" w14:textId="77777777" w:rsidR="00365C2B" w:rsidRPr="00C42C1E" w:rsidRDefault="00365C2B" w:rsidP="00EB175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>DBL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627DF2" w14:textId="77777777" w:rsidR="00365C2B" w:rsidRPr="00C42C1E" w:rsidRDefault="00365C2B" w:rsidP="00EB1756">
            <w:pPr>
              <w:jc w:val="center"/>
              <w:rPr>
                <w:color w:val="000000"/>
                <w:sz w:val="16"/>
                <w:szCs w:val="16"/>
              </w:rPr>
            </w:pPr>
            <w:r w:rsidRPr="00C42C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6AD7F" w14:textId="77777777" w:rsidR="00365C2B" w:rsidRPr="00C42C1E" w:rsidRDefault="00365C2B" w:rsidP="00EB17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2C1E">
              <w:rPr>
                <w:rFonts w:ascii="Calibri" w:hAnsi="Calibri" w:cs="Calibri"/>
                <w:color w:val="000000"/>
                <w:sz w:val="16"/>
                <w:szCs w:val="16"/>
              </w:rPr>
              <w:t>$2.841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BA88ED" w14:textId="77777777" w:rsidR="00365C2B" w:rsidRPr="00C42C1E" w:rsidRDefault="00365C2B" w:rsidP="00EB17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2C1E">
              <w:rPr>
                <w:rFonts w:ascii="Calibri" w:hAnsi="Calibri" w:cs="Calibri"/>
                <w:color w:val="000000"/>
                <w:sz w:val="16"/>
                <w:szCs w:val="16"/>
              </w:rPr>
              <w:t>$3.402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23B0E3" w14:textId="77777777" w:rsidR="00365C2B" w:rsidRPr="00C42C1E" w:rsidRDefault="00365C2B" w:rsidP="00EB17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2C1E">
              <w:rPr>
                <w:rFonts w:ascii="Calibri" w:hAnsi="Calibri" w:cs="Calibri"/>
                <w:color w:val="000000"/>
                <w:sz w:val="16"/>
                <w:szCs w:val="16"/>
              </w:rPr>
              <w:t>$3.925</w:t>
            </w:r>
          </w:p>
        </w:tc>
      </w:tr>
      <w:tr w:rsidR="00365C2B" w:rsidRPr="00C42C1E" w14:paraId="55B926ED" w14:textId="77777777" w:rsidTr="005A4980">
        <w:trPr>
          <w:trHeight w:val="391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2EB0A" w14:textId="77777777" w:rsidR="00365C2B" w:rsidRPr="00C42C1E" w:rsidRDefault="00365C2B" w:rsidP="00EB17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F8F9EB3" w14:textId="77777777" w:rsidR="00365C2B" w:rsidRPr="00C42C1E" w:rsidRDefault="00365C2B" w:rsidP="00EB175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>Suite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3C7F81F" w14:textId="77777777" w:rsidR="00365C2B" w:rsidRPr="00C42C1E" w:rsidRDefault="00365C2B" w:rsidP="00EB175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>DBL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9866E7D" w14:textId="77777777" w:rsidR="00365C2B" w:rsidRPr="00C42C1E" w:rsidRDefault="00365C2B" w:rsidP="00EB1756">
            <w:pPr>
              <w:jc w:val="center"/>
              <w:rPr>
                <w:color w:val="000000"/>
                <w:sz w:val="16"/>
                <w:szCs w:val="16"/>
              </w:rPr>
            </w:pPr>
            <w:r w:rsidRPr="00C42C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5499836" w14:textId="77777777" w:rsidR="00365C2B" w:rsidRPr="00C42C1E" w:rsidRDefault="00365C2B" w:rsidP="00EB17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2C1E">
              <w:rPr>
                <w:rFonts w:ascii="Calibri" w:hAnsi="Calibri" w:cs="Calibri"/>
                <w:color w:val="000000"/>
                <w:sz w:val="16"/>
                <w:szCs w:val="16"/>
              </w:rPr>
              <w:t>$3.939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361318C" w14:textId="77777777" w:rsidR="00365C2B" w:rsidRPr="00C42C1E" w:rsidRDefault="00365C2B" w:rsidP="00EB17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2C1E">
              <w:rPr>
                <w:rFonts w:ascii="Calibri" w:hAnsi="Calibri" w:cs="Calibri"/>
                <w:color w:val="000000"/>
                <w:sz w:val="16"/>
                <w:szCs w:val="16"/>
              </w:rPr>
              <w:t>$4.716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2B6B136" w14:textId="77777777" w:rsidR="00365C2B" w:rsidRPr="00C42C1E" w:rsidRDefault="00365C2B" w:rsidP="00EB17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2C1E">
              <w:rPr>
                <w:rFonts w:ascii="Calibri" w:hAnsi="Calibri" w:cs="Calibri"/>
                <w:color w:val="000000"/>
                <w:sz w:val="16"/>
                <w:szCs w:val="16"/>
              </w:rPr>
              <w:t>$5.442</w:t>
            </w:r>
          </w:p>
        </w:tc>
      </w:tr>
      <w:tr w:rsidR="00DD0D9B" w:rsidRPr="0046229B" w14:paraId="07501613" w14:textId="77777777" w:rsidTr="005A4980">
        <w:trPr>
          <w:trHeight w:val="220"/>
        </w:trPr>
        <w:tc>
          <w:tcPr>
            <w:tcW w:w="9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3B1748C9" w14:textId="77777777" w:rsidR="00DD0D9B" w:rsidRPr="00800C79" w:rsidRDefault="00DD0D9B" w:rsidP="00EB1756">
            <w:pPr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800C79"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  <w:t>. En Navidad y Año Nuevo el mínimo de estadía es de 4 noches.</w:t>
            </w:r>
            <w:r w:rsidRPr="00800C79"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  <w:br/>
              <w:t>. Tarifa Familiar no disponible, sólo camas adicionales (hasta 12 años).</w:t>
            </w:r>
          </w:p>
        </w:tc>
      </w:tr>
    </w:tbl>
    <w:p w14:paraId="266B7C38" w14:textId="77777777" w:rsidR="00DD0D9B" w:rsidRDefault="00DD0D9B" w:rsidP="00B27A5C">
      <w:pPr>
        <w:tabs>
          <w:tab w:val="left" w:pos="420"/>
        </w:tabs>
        <w:snapToGrid w:val="0"/>
        <w:spacing w:before="2" w:after="2"/>
        <w:rPr>
          <w:rFonts w:asciiTheme="minorHAnsi" w:eastAsia="DejaVu Sans" w:hAnsiTheme="minorHAnsi" w:cstheme="minorHAnsi"/>
          <w:i/>
          <w:sz w:val="18"/>
          <w:szCs w:val="18"/>
          <w:lang w:val="pt-BR" w:bidi="pt-BR"/>
        </w:rPr>
      </w:pPr>
    </w:p>
    <w:p w14:paraId="0489355B" w14:textId="77777777" w:rsidR="00DB6F02" w:rsidRPr="00800C79" w:rsidRDefault="00DB6F02" w:rsidP="00B27A5C">
      <w:pPr>
        <w:tabs>
          <w:tab w:val="left" w:pos="420"/>
        </w:tabs>
        <w:snapToGrid w:val="0"/>
        <w:spacing w:before="2" w:after="2"/>
        <w:rPr>
          <w:rFonts w:asciiTheme="minorHAnsi" w:eastAsia="DejaVu Sans" w:hAnsiTheme="minorHAnsi" w:cstheme="minorHAnsi"/>
          <w:i/>
          <w:sz w:val="18"/>
          <w:szCs w:val="18"/>
          <w:lang w:val="pt-BR" w:bidi="pt-BR"/>
        </w:rPr>
      </w:pPr>
    </w:p>
    <w:tbl>
      <w:tblPr>
        <w:tblW w:w="9737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1379"/>
        <w:gridCol w:w="1276"/>
        <w:gridCol w:w="1417"/>
        <w:gridCol w:w="1418"/>
        <w:gridCol w:w="1275"/>
      </w:tblGrid>
      <w:tr w:rsidR="005A4980" w:rsidRPr="00C42C1E" w14:paraId="20D86588" w14:textId="77777777" w:rsidTr="005A4980">
        <w:trPr>
          <w:trHeight w:val="11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1ED0A2B3" w14:textId="77777777" w:rsidR="005A4980" w:rsidRPr="00C42C1E" w:rsidRDefault="005A4980" w:rsidP="005A498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42C1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FAMILY RATES sin MAPI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DF3"/>
            <w:vAlign w:val="center"/>
            <w:hideMark/>
          </w:tcPr>
          <w:p w14:paraId="44FE812C" w14:textId="77777777" w:rsidR="005A4980" w:rsidRPr="00C42C1E" w:rsidRDefault="005A4980" w:rsidP="005A498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>noches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DF3"/>
            <w:vAlign w:val="center"/>
            <w:hideMark/>
          </w:tcPr>
          <w:p w14:paraId="72AE4E25" w14:textId="77777777" w:rsidR="005A4980" w:rsidRPr="00C42C1E" w:rsidRDefault="005A4980" w:rsidP="005A498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 </w:t>
            </w:r>
            <w:proofErr w:type="spellStart"/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>noches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DF3"/>
            <w:vAlign w:val="center"/>
            <w:hideMark/>
          </w:tcPr>
          <w:p w14:paraId="23F8E77D" w14:textId="77777777" w:rsidR="005A4980" w:rsidRPr="00C42C1E" w:rsidRDefault="005A4980" w:rsidP="005A498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 </w:t>
            </w:r>
            <w:proofErr w:type="spellStart"/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>noches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DF3"/>
            <w:vAlign w:val="center"/>
            <w:hideMark/>
          </w:tcPr>
          <w:p w14:paraId="1ED57E9A" w14:textId="77777777" w:rsidR="005A4980" w:rsidRPr="00C42C1E" w:rsidRDefault="005A4980" w:rsidP="005A498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5 </w:t>
            </w:r>
            <w:proofErr w:type="spellStart"/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>noches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DF3"/>
            <w:vAlign w:val="center"/>
          </w:tcPr>
          <w:p w14:paraId="7F66ABC3" w14:textId="77777777" w:rsidR="005A4980" w:rsidRPr="00C42C1E" w:rsidRDefault="005A4980" w:rsidP="005A498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6 </w:t>
            </w:r>
            <w:proofErr w:type="spellStart"/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>noches</w:t>
            </w:r>
            <w:proofErr w:type="spellEnd"/>
          </w:p>
        </w:tc>
      </w:tr>
      <w:tr w:rsidR="005A4980" w:rsidRPr="00C42C1E" w14:paraId="7D97ABF2" w14:textId="77777777" w:rsidTr="005A4980">
        <w:trPr>
          <w:trHeight w:val="2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8BBD877" w14:textId="77777777" w:rsidR="005A4980" w:rsidRPr="00800C79" w:rsidRDefault="005A4980" w:rsidP="005A4980">
            <w:pPr>
              <w:jc w:val="center"/>
              <w:rPr>
                <w:color w:val="000000"/>
                <w:sz w:val="16"/>
                <w:szCs w:val="16"/>
                <w:lang w:val="pt-BR"/>
              </w:rPr>
            </w:pPr>
            <w:r w:rsidRPr="00800C79"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  <w:t xml:space="preserve">13 a 18 </w:t>
            </w:r>
            <w:proofErr w:type="spellStart"/>
            <w:r w:rsidRPr="00800C79"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  <w:t>años</w:t>
            </w:r>
            <w:proofErr w:type="spellEnd"/>
            <w:r w:rsidRPr="00800C79"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00C79"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  <w:t>en</w:t>
            </w:r>
            <w:proofErr w:type="spellEnd"/>
            <w:r w:rsidRPr="00800C79"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00C79"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  <w:t>habitación</w:t>
            </w:r>
            <w:proofErr w:type="spellEnd"/>
            <w:r w:rsidRPr="00800C79"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  <w:br/>
              <w:t xml:space="preserve">adicional </w:t>
            </w:r>
            <w:r w:rsidRPr="00800C79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pt-BR"/>
              </w:rPr>
              <w:t>*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96C20B3" w14:textId="77777777" w:rsidR="005A4980" w:rsidRPr="00C42C1E" w:rsidRDefault="005A4980" w:rsidP="005A498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>Programa</w:t>
            </w:r>
            <w:proofErr w:type="spellEnd"/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>por</w:t>
            </w:r>
            <w:proofErr w:type="spellEnd"/>
            <w:r w:rsidRPr="00C42C1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persona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F5A34" w14:textId="77777777" w:rsidR="005A4980" w:rsidRPr="00C42C1E" w:rsidRDefault="005A4980" w:rsidP="005A49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2C1E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45B4D" w14:textId="77777777" w:rsidR="005A4980" w:rsidRPr="00C42C1E" w:rsidRDefault="005A4980" w:rsidP="005A49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2C1E">
              <w:rPr>
                <w:rFonts w:ascii="Calibri" w:hAnsi="Calibri" w:cs="Calibri"/>
                <w:color w:val="000000"/>
                <w:sz w:val="16"/>
                <w:szCs w:val="16"/>
              </w:rPr>
              <w:t>$842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F6DB8" w14:textId="77777777" w:rsidR="005A4980" w:rsidRPr="00C42C1E" w:rsidRDefault="005A4980" w:rsidP="005A49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2C1E">
              <w:rPr>
                <w:rFonts w:ascii="Calibri" w:hAnsi="Calibri" w:cs="Calibri"/>
                <w:color w:val="000000"/>
                <w:sz w:val="16"/>
                <w:szCs w:val="16"/>
              </w:rPr>
              <w:t>$1.122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0F006" w14:textId="77777777" w:rsidR="005A4980" w:rsidRPr="00C42C1E" w:rsidRDefault="005A4980" w:rsidP="005A49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2C1E">
              <w:rPr>
                <w:rFonts w:ascii="Calibri" w:hAnsi="Calibri" w:cs="Calibri"/>
                <w:color w:val="000000"/>
                <w:sz w:val="16"/>
                <w:szCs w:val="16"/>
              </w:rPr>
              <w:t>$1.403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75219F" w14:textId="77777777" w:rsidR="005A4980" w:rsidRPr="00C42C1E" w:rsidRDefault="005A4980" w:rsidP="005A49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2C1E">
              <w:rPr>
                <w:rFonts w:ascii="Calibri" w:hAnsi="Calibri" w:cs="Calibri"/>
                <w:color w:val="000000"/>
                <w:sz w:val="16"/>
                <w:szCs w:val="16"/>
              </w:rPr>
              <w:t>$1.683</w:t>
            </w:r>
          </w:p>
        </w:tc>
      </w:tr>
      <w:tr w:rsidR="005A4980" w:rsidRPr="00C42C1E" w14:paraId="1BB2D661" w14:textId="77777777" w:rsidTr="005A4980">
        <w:trPr>
          <w:trHeight w:val="2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AC654A" w14:textId="77777777" w:rsidR="005A4980" w:rsidRPr="00800C79" w:rsidRDefault="005A4980" w:rsidP="005A498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</w:pPr>
            <w:r w:rsidRPr="00800C79"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  <w:t xml:space="preserve">4 a 12 </w:t>
            </w:r>
            <w:proofErr w:type="spellStart"/>
            <w:r w:rsidRPr="00800C79"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  <w:t>años</w:t>
            </w:r>
            <w:proofErr w:type="spellEnd"/>
            <w:r w:rsidRPr="00800C79"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00C79"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  <w:t>en</w:t>
            </w:r>
            <w:proofErr w:type="spellEnd"/>
            <w:r w:rsidRPr="00800C79"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  <w:t xml:space="preserve"> cama adicional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6A3D1" w14:textId="77777777" w:rsidR="005A4980" w:rsidRPr="00800C79" w:rsidRDefault="005A4980" w:rsidP="005A4980">
            <w:pPr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78442" w14:textId="77777777" w:rsidR="005A4980" w:rsidRPr="00C42C1E" w:rsidRDefault="005A4980" w:rsidP="005A49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2C1E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9B138" w14:textId="77777777" w:rsidR="005A4980" w:rsidRPr="00C42C1E" w:rsidRDefault="005A4980" w:rsidP="005A49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2C1E">
              <w:rPr>
                <w:rFonts w:ascii="Calibri" w:hAnsi="Calibri" w:cs="Calibri"/>
                <w:color w:val="000000"/>
                <w:sz w:val="16"/>
                <w:szCs w:val="16"/>
              </w:rPr>
              <w:t>$561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071A2" w14:textId="77777777" w:rsidR="005A4980" w:rsidRPr="00C42C1E" w:rsidRDefault="005A4980" w:rsidP="005A49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2C1E">
              <w:rPr>
                <w:rFonts w:ascii="Calibri" w:hAnsi="Calibri" w:cs="Calibri"/>
                <w:color w:val="000000"/>
                <w:sz w:val="16"/>
                <w:szCs w:val="16"/>
              </w:rPr>
              <w:t>$748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427DA" w14:textId="77777777" w:rsidR="005A4980" w:rsidRPr="00C42C1E" w:rsidRDefault="005A4980" w:rsidP="005A49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2C1E">
              <w:rPr>
                <w:rFonts w:ascii="Calibri" w:hAnsi="Calibri" w:cs="Calibri"/>
                <w:color w:val="000000"/>
                <w:sz w:val="16"/>
                <w:szCs w:val="16"/>
              </w:rPr>
              <w:t>$935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B97B10" w14:textId="77777777" w:rsidR="005A4980" w:rsidRPr="00C42C1E" w:rsidRDefault="005A4980" w:rsidP="005A498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2C1E">
              <w:rPr>
                <w:rFonts w:ascii="Calibri" w:hAnsi="Calibri" w:cs="Calibri"/>
                <w:color w:val="000000"/>
                <w:sz w:val="16"/>
                <w:szCs w:val="16"/>
              </w:rPr>
              <w:t>$1.122</w:t>
            </w:r>
          </w:p>
        </w:tc>
      </w:tr>
      <w:tr w:rsidR="005A4980" w:rsidRPr="0046229B" w14:paraId="6FFE346B" w14:textId="77777777" w:rsidTr="005A4980">
        <w:trPr>
          <w:trHeight w:val="150"/>
        </w:trPr>
        <w:tc>
          <w:tcPr>
            <w:tcW w:w="9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6D6F83E" w14:textId="77777777" w:rsidR="005A4980" w:rsidRPr="00800C79" w:rsidRDefault="005A4980" w:rsidP="00EB175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pt-BR"/>
              </w:rPr>
            </w:pPr>
            <w:r w:rsidRPr="00800C79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pt-BR"/>
              </w:rPr>
              <w:t xml:space="preserve">* </w:t>
            </w:r>
            <w:r w:rsidRPr="00800C79"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  <w:t xml:space="preserve">Tarifa Familiar no válida </w:t>
            </w:r>
            <w:proofErr w:type="spellStart"/>
            <w:r w:rsidRPr="00800C79"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  <w:t>en</w:t>
            </w:r>
            <w:proofErr w:type="spellEnd"/>
            <w:r w:rsidRPr="00800C79"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00C79"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  <w:t>Holidays</w:t>
            </w:r>
            <w:proofErr w:type="spellEnd"/>
            <w:r w:rsidRPr="00800C79"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  <w:t xml:space="preserve"> (</w:t>
            </w:r>
            <w:proofErr w:type="spellStart"/>
            <w:r w:rsidRPr="00800C79"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  <w:t>Navidad</w:t>
            </w:r>
            <w:proofErr w:type="spellEnd"/>
            <w:r w:rsidRPr="00800C79"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  <w:t xml:space="preserve">, </w:t>
            </w:r>
            <w:proofErr w:type="spellStart"/>
            <w:r w:rsidRPr="00800C79"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  <w:t>Año</w:t>
            </w:r>
            <w:proofErr w:type="spellEnd"/>
            <w:r w:rsidRPr="00800C79"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00C79"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  <w:t>Nuevo</w:t>
            </w:r>
            <w:proofErr w:type="spellEnd"/>
            <w:r w:rsidRPr="00800C79"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  <w:t>).</w:t>
            </w:r>
          </w:p>
        </w:tc>
      </w:tr>
    </w:tbl>
    <w:p w14:paraId="062DDB2B" w14:textId="77777777" w:rsidR="00125D22" w:rsidRPr="00800C79" w:rsidRDefault="00125D22" w:rsidP="00B27A5C">
      <w:pPr>
        <w:tabs>
          <w:tab w:val="left" w:pos="420"/>
        </w:tabs>
        <w:snapToGrid w:val="0"/>
        <w:spacing w:before="2" w:after="2"/>
        <w:rPr>
          <w:rFonts w:asciiTheme="minorHAnsi" w:eastAsia="DejaVu Sans" w:hAnsiTheme="minorHAnsi" w:cstheme="minorHAnsi"/>
          <w:i/>
          <w:sz w:val="18"/>
          <w:szCs w:val="18"/>
          <w:lang w:val="pt-BR" w:bidi="pt-BR"/>
        </w:rPr>
      </w:pPr>
    </w:p>
    <w:p w14:paraId="283DC27C" w14:textId="77777777" w:rsidR="00125D22" w:rsidRPr="00800C79" w:rsidRDefault="00125D22" w:rsidP="00B27A5C">
      <w:pPr>
        <w:tabs>
          <w:tab w:val="left" w:pos="420"/>
        </w:tabs>
        <w:snapToGrid w:val="0"/>
        <w:spacing w:before="2" w:after="2"/>
        <w:rPr>
          <w:rFonts w:asciiTheme="minorHAnsi" w:eastAsia="DejaVu Sans" w:hAnsiTheme="minorHAnsi" w:cstheme="minorHAnsi"/>
          <w:i/>
          <w:sz w:val="18"/>
          <w:szCs w:val="18"/>
          <w:lang w:val="pt-BR" w:bidi="pt-BR"/>
        </w:rPr>
      </w:pPr>
    </w:p>
    <w:p w14:paraId="645ADBEC" w14:textId="77777777" w:rsidR="00D02B77" w:rsidRPr="00800C79" w:rsidRDefault="00B27A5C" w:rsidP="00C77102">
      <w:pPr>
        <w:pBdr>
          <w:top w:val="single" w:sz="4" w:space="1" w:color="959595"/>
        </w:pBdr>
        <w:tabs>
          <w:tab w:val="left" w:pos="420"/>
        </w:tabs>
        <w:snapToGrid w:val="0"/>
        <w:spacing w:before="2" w:after="2"/>
        <w:jc w:val="center"/>
        <w:rPr>
          <w:rFonts w:asciiTheme="minorHAnsi" w:eastAsia="DejaVu Sans" w:hAnsiTheme="minorHAnsi" w:cstheme="minorHAnsi"/>
          <w:i/>
          <w:sz w:val="18"/>
          <w:szCs w:val="18"/>
          <w:lang w:val="pt-BR" w:bidi="pt-BR"/>
        </w:rPr>
      </w:pPr>
      <w:r w:rsidRPr="00800C79">
        <w:rPr>
          <w:rFonts w:asciiTheme="minorHAnsi" w:eastAsia="DejaVu Sans" w:hAnsiTheme="minorHAnsi" w:cstheme="minorHAnsi"/>
          <w:i/>
          <w:sz w:val="18"/>
          <w:szCs w:val="18"/>
          <w:lang w:val="pt-BR" w:bidi="pt-BR"/>
        </w:rPr>
        <w:t>Valores em dólares americanos por pessoa, sujeitos à disponibilidade e alteração sem aviso prévio.</w:t>
      </w:r>
      <w:r w:rsidR="005A4980">
        <w:rPr>
          <w:rFonts w:asciiTheme="minorHAnsi" w:eastAsia="DejaVu Sans" w:hAnsiTheme="minorHAnsi" w:cstheme="minorHAnsi"/>
          <w:i/>
          <w:sz w:val="18"/>
          <w:szCs w:val="18"/>
          <w:lang w:val="pt-BR" w:bidi="pt-BR"/>
        </w:rPr>
        <w:t xml:space="preserve"> 4/12</w:t>
      </w:r>
      <w:r w:rsidR="00936C73" w:rsidRPr="00800C79">
        <w:rPr>
          <w:rFonts w:asciiTheme="minorHAnsi" w:eastAsia="DejaVu Sans" w:hAnsiTheme="minorHAnsi" w:cstheme="minorHAnsi"/>
          <w:i/>
          <w:sz w:val="18"/>
          <w:szCs w:val="18"/>
          <w:lang w:val="pt-BR" w:bidi="pt-BR"/>
        </w:rPr>
        <w:t>/2018</w:t>
      </w:r>
    </w:p>
    <w:p w14:paraId="0CB3D483" w14:textId="77777777" w:rsidR="00EA5CF4" w:rsidRPr="00800C79" w:rsidRDefault="00EA5CF4">
      <w:pPr>
        <w:rPr>
          <w:rFonts w:asciiTheme="minorHAnsi" w:hAnsiTheme="minorHAnsi" w:cstheme="minorHAnsi"/>
          <w:bCs/>
          <w:sz w:val="28"/>
          <w:szCs w:val="28"/>
          <w:lang w:val="pt-BR"/>
        </w:rPr>
      </w:pPr>
      <w:r w:rsidRPr="00800C79">
        <w:rPr>
          <w:rFonts w:asciiTheme="minorHAnsi" w:hAnsiTheme="minorHAnsi" w:cstheme="minorHAnsi"/>
          <w:bCs/>
          <w:sz w:val="28"/>
          <w:szCs w:val="28"/>
          <w:lang w:val="pt-BR"/>
        </w:rPr>
        <w:br w:type="page"/>
      </w:r>
    </w:p>
    <w:p w14:paraId="69EC6F04" w14:textId="77777777" w:rsidR="007D44E2" w:rsidRPr="00800C79" w:rsidRDefault="002D4BFF" w:rsidP="009648C8">
      <w:pPr>
        <w:pBdr>
          <w:bottom w:val="single" w:sz="4" w:space="1" w:color="959595"/>
        </w:pBdr>
        <w:rPr>
          <w:rFonts w:asciiTheme="minorHAnsi" w:hAnsiTheme="minorHAnsi" w:cstheme="minorHAnsi"/>
          <w:bCs/>
          <w:sz w:val="28"/>
          <w:szCs w:val="28"/>
          <w:lang w:val="pt-BR"/>
        </w:rPr>
      </w:pPr>
      <w:r w:rsidRPr="00800C79">
        <w:rPr>
          <w:rFonts w:asciiTheme="minorHAnsi" w:hAnsiTheme="minorHAnsi" w:cstheme="minorHAnsi"/>
          <w:bCs/>
          <w:sz w:val="28"/>
          <w:szCs w:val="28"/>
          <w:lang w:val="pt-BR"/>
        </w:rPr>
        <w:lastRenderedPageBreak/>
        <w:t>INFORMAÇÕES IMPORTANTES</w:t>
      </w:r>
      <w:r w:rsidR="008B489D" w:rsidRPr="00800C79">
        <w:rPr>
          <w:rFonts w:asciiTheme="minorHAnsi" w:hAnsiTheme="minorHAnsi" w:cstheme="minorHAnsi"/>
          <w:bCs/>
          <w:sz w:val="28"/>
          <w:szCs w:val="28"/>
          <w:lang w:val="pt-BR"/>
        </w:rPr>
        <w:t xml:space="preserve"> – </w:t>
      </w:r>
      <w:r w:rsidR="00DC1AAD" w:rsidRPr="00800C79">
        <w:rPr>
          <w:rFonts w:asciiTheme="minorHAnsi" w:hAnsiTheme="minorHAnsi" w:cstheme="minorHAnsi"/>
          <w:bCs/>
          <w:sz w:val="28"/>
          <w:szCs w:val="28"/>
          <w:lang w:val="pt-BR"/>
        </w:rPr>
        <w:t>Explora</w:t>
      </w:r>
      <w:r w:rsidR="008B489D" w:rsidRPr="00800C79">
        <w:rPr>
          <w:rFonts w:asciiTheme="minorHAnsi" w:hAnsiTheme="minorHAnsi" w:cstheme="minorHAnsi"/>
          <w:bCs/>
          <w:sz w:val="28"/>
          <w:szCs w:val="28"/>
          <w:lang w:val="pt-BR"/>
        </w:rPr>
        <w:t xml:space="preserve"> Valle Sagrado</w:t>
      </w:r>
    </w:p>
    <w:p w14:paraId="2E6BECF5" w14:textId="77777777" w:rsidR="007D44E2" w:rsidRPr="00800C79" w:rsidRDefault="007D44E2" w:rsidP="00CF21AE">
      <w:pPr>
        <w:spacing w:before="2" w:after="2"/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  <w:lang w:val="pt-BR"/>
        </w:rPr>
      </w:pPr>
    </w:p>
    <w:p w14:paraId="7D6E3A2F" w14:textId="77777777" w:rsidR="002D4BFF" w:rsidRPr="00800C79" w:rsidRDefault="002D4BFF" w:rsidP="00CF21AE">
      <w:pPr>
        <w:spacing w:before="2" w:after="2"/>
        <w:jc w:val="both"/>
        <w:outlineLvl w:val="0"/>
        <w:rPr>
          <w:rFonts w:asciiTheme="minorHAnsi" w:hAnsiTheme="minorHAnsi" w:cstheme="minorHAnsi"/>
          <w:b/>
          <w:bCs/>
          <w:sz w:val="18"/>
          <w:szCs w:val="18"/>
          <w:u w:val="single"/>
          <w:lang w:val="pt-BR"/>
        </w:rPr>
        <w:sectPr w:rsidR="002D4BFF" w:rsidRPr="00800C79" w:rsidSect="00AC1108">
          <w:type w:val="continuous"/>
          <w:pgSz w:w="11905" w:h="16837"/>
          <w:pgMar w:top="1758" w:right="1134" w:bottom="1418" w:left="1134" w:header="709" w:footer="567" w:gutter="0"/>
          <w:cols w:space="720"/>
          <w:docGrid w:linePitch="360"/>
        </w:sectPr>
      </w:pPr>
    </w:p>
    <w:p w14:paraId="08BB0C59" w14:textId="77777777" w:rsidR="008B489D" w:rsidRPr="00800C79" w:rsidRDefault="008B489D" w:rsidP="008B489D">
      <w:pPr>
        <w:spacing w:before="2" w:after="2"/>
        <w:rPr>
          <w:rFonts w:asciiTheme="minorHAnsi" w:eastAsia="Andale Sans UI" w:hAnsiTheme="minorHAnsi" w:cstheme="minorHAnsi"/>
          <w:bCs/>
          <w:iCs/>
          <w:sz w:val="18"/>
          <w:szCs w:val="18"/>
          <w:lang w:val="pt-BR"/>
        </w:rPr>
      </w:pPr>
      <w:r w:rsidRPr="00800C79">
        <w:rPr>
          <w:rFonts w:asciiTheme="minorHAnsi" w:eastAsia="Andale Sans UI" w:hAnsiTheme="minorHAnsi" w:cstheme="minorHAnsi"/>
          <w:b/>
          <w:bCs/>
          <w:sz w:val="18"/>
          <w:szCs w:val="18"/>
          <w:u w:val="single"/>
          <w:lang w:val="pt-BR"/>
        </w:rPr>
        <w:t>Importante</w:t>
      </w:r>
      <w:r w:rsidRPr="00800C79">
        <w:rPr>
          <w:rFonts w:asciiTheme="minorHAnsi" w:eastAsia="Andale Sans UI" w:hAnsiTheme="minorHAnsi" w:cstheme="minorHAnsi"/>
          <w:bCs/>
          <w:sz w:val="18"/>
          <w:szCs w:val="18"/>
          <w:lang w:val="pt-BR"/>
        </w:rPr>
        <w:br/>
      </w:r>
      <w:r w:rsidRPr="00800C79">
        <w:rPr>
          <w:rFonts w:asciiTheme="minorHAnsi" w:eastAsia="Andale Sans UI" w:hAnsiTheme="minorHAnsi" w:cstheme="minorHAnsi"/>
          <w:bCs/>
          <w:iCs/>
          <w:sz w:val="18"/>
          <w:szCs w:val="18"/>
          <w:lang w:val="pt-BR"/>
        </w:rPr>
        <w:t>*</w:t>
      </w:r>
      <w:r w:rsidRPr="00800C79">
        <w:rPr>
          <w:rFonts w:asciiTheme="minorHAnsi" w:eastAsia="Andale Sans UI" w:hAnsiTheme="minorHAnsi" w:cstheme="minorHAnsi"/>
          <w:b/>
          <w:bCs/>
          <w:iCs/>
          <w:sz w:val="18"/>
          <w:szCs w:val="18"/>
          <w:lang w:val="pt-BR"/>
        </w:rPr>
        <w:t>As tarifas NÃO incluem passeio a Machu Picchu</w:t>
      </w:r>
      <w:r w:rsidRPr="00800C79">
        <w:rPr>
          <w:rFonts w:asciiTheme="minorHAnsi" w:eastAsia="Andale Sans UI" w:hAnsiTheme="minorHAnsi" w:cstheme="minorHAnsi"/>
          <w:bCs/>
          <w:iCs/>
          <w:sz w:val="18"/>
          <w:szCs w:val="18"/>
          <w:lang w:val="pt-BR"/>
        </w:rPr>
        <w:t>. Em programas de 3 noites ou mais, o custo adicional para a  exploração pem Machu Picchu é de US$ 350 por adulto e US$ 300 por criança. Os programas de 2 noites não admitem a contratação desta exploração.</w:t>
      </w:r>
    </w:p>
    <w:p w14:paraId="0AD55BC5" w14:textId="77777777" w:rsidR="008B489D" w:rsidRPr="00800C79" w:rsidRDefault="008B489D" w:rsidP="008B489D">
      <w:pPr>
        <w:spacing w:before="2" w:after="2"/>
        <w:rPr>
          <w:rFonts w:asciiTheme="minorHAnsi" w:eastAsia="Andale Sans UI" w:hAnsiTheme="minorHAnsi" w:cstheme="minorHAnsi"/>
          <w:bCs/>
          <w:sz w:val="18"/>
          <w:szCs w:val="18"/>
          <w:lang w:val="pt-BR"/>
        </w:rPr>
      </w:pPr>
    </w:p>
    <w:p w14:paraId="362E5934" w14:textId="77777777" w:rsidR="008B489D" w:rsidRPr="00800C79" w:rsidRDefault="008B489D" w:rsidP="008B489D">
      <w:pPr>
        <w:spacing w:before="2" w:after="2"/>
        <w:rPr>
          <w:rFonts w:asciiTheme="minorHAnsi" w:eastAsia="Andale Sans UI" w:hAnsiTheme="minorHAnsi" w:cstheme="minorHAnsi"/>
          <w:b/>
          <w:bCs/>
          <w:sz w:val="18"/>
          <w:szCs w:val="18"/>
          <w:u w:val="single"/>
          <w:lang w:val="pt-BR"/>
        </w:rPr>
      </w:pPr>
      <w:r w:rsidRPr="00800C79">
        <w:rPr>
          <w:rFonts w:asciiTheme="minorHAnsi" w:eastAsia="Andale Sans UI" w:hAnsiTheme="minorHAnsi" w:cstheme="minorHAnsi"/>
          <w:b/>
          <w:bCs/>
          <w:sz w:val="18"/>
          <w:szCs w:val="18"/>
          <w:u w:val="single"/>
          <w:lang w:val="pt-BR"/>
        </w:rPr>
        <w:t>Descrição Apartamentos</w:t>
      </w:r>
    </w:p>
    <w:p w14:paraId="2B20E20E" w14:textId="77777777" w:rsidR="008B489D" w:rsidRPr="00800C79" w:rsidRDefault="008B489D" w:rsidP="008B489D">
      <w:pPr>
        <w:spacing w:before="2" w:after="2"/>
        <w:rPr>
          <w:rFonts w:asciiTheme="minorHAnsi" w:eastAsia="Andale Sans UI" w:hAnsiTheme="minorHAnsi" w:cstheme="minorHAnsi"/>
          <w:bCs/>
          <w:sz w:val="18"/>
          <w:szCs w:val="18"/>
          <w:lang w:val="pt-BR"/>
        </w:rPr>
      </w:pPr>
      <w:r w:rsidRPr="00800C79">
        <w:rPr>
          <w:rFonts w:asciiTheme="minorHAnsi" w:eastAsia="Andale Sans UI" w:hAnsiTheme="minorHAnsi" w:cstheme="minorHAnsi"/>
          <w:b/>
          <w:bCs/>
          <w:sz w:val="18"/>
          <w:szCs w:val="18"/>
          <w:lang w:val="pt-BR"/>
        </w:rPr>
        <w:t>Stantard:</w:t>
      </w:r>
      <w:r w:rsidR="004A5E69" w:rsidRPr="00800C79">
        <w:rPr>
          <w:rFonts w:asciiTheme="minorHAnsi" w:eastAsia="Andale Sans UI" w:hAnsiTheme="minorHAnsi" w:cstheme="minorHAnsi"/>
          <w:bCs/>
          <w:sz w:val="18"/>
          <w:szCs w:val="18"/>
          <w:lang w:val="pt-BR"/>
        </w:rPr>
        <w:t xml:space="preserve"> 44 apartamentos de 40 m</w:t>
      </w:r>
      <w:r w:rsidRPr="00800C79">
        <w:rPr>
          <w:rFonts w:asciiTheme="minorHAnsi" w:eastAsia="Andale Sans UI" w:hAnsiTheme="minorHAnsi" w:cstheme="minorHAnsi"/>
          <w:bCs/>
          <w:sz w:val="18"/>
          <w:szCs w:val="18"/>
          <w:lang w:val="pt-BR"/>
        </w:rPr>
        <w:t>² com vista para os campos de milho e montanhas que cercam o vale.</w:t>
      </w:r>
    </w:p>
    <w:p w14:paraId="278CF579" w14:textId="77777777" w:rsidR="008B489D" w:rsidRPr="00800C79" w:rsidRDefault="008B489D" w:rsidP="008B489D">
      <w:pPr>
        <w:spacing w:before="2" w:after="2"/>
        <w:rPr>
          <w:rFonts w:asciiTheme="minorHAnsi" w:eastAsia="Andale Sans UI" w:hAnsiTheme="minorHAnsi" w:cstheme="minorHAnsi"/>
          <w:bCs/>
          <w:sz w:val="18"/>
          <w:szCs w:val="18"/>
          <w:lang w:val="pt-BR"/>
        </w:rPr>
      </w:pPr>
      <w:r w:rsidRPr="00800C79">
        <w:rPr>
          <w:rFonts w:asciiTheme="minorHAnsi" w:eastAsia="Andale Sans UI" w:hAnsiTheme="minorHAnsi" w:cstheme="minorHAnsi"/>
          <w:b/>
          <w:bCs/>
          <w:sz w:val="18"/>
          <w:szCs w:val="18"/>
          <w:lang w:val="pt-BR"/>
        </w:rPr>
        <w:t>Suítes:</w:t>
      </w:r>
      <w:r w:rsidRPr="00800C79">
        <w:rPr>
          <w:rFonts w:asciiTheme="minorHAnsi" w:eastAsia="Andale Sans UI" w:hAnsiTheme="minorHAnsi" w:cstheme="minorHAnsi"/>
          <w:bCs/>
          <w:sz w:val="18"/>
          <w:szCs w:val="18"/>
          <w:lang w:val="pt-BR"/>
        </w:rPr>
        <w:t xml:space="preserve"> 6 suítes de 53mt² com vista para os campos de milho e montanhas que cercam o vale.</w:t>
      </w:r>
    </w:p>
    <w:p w14:paraId="65B1FA3F" w14:textId="77777777" w:rsidR="008B489D" w:rsidRPr="00800C79" w:rsidRDefault="008B489D" w:rsidP="008B489D">
      <w:pPr>
        <w:spacing w:before="2" w:after="2"/>
        <w:rPr>
          <w:rFonts w:asciiTheme="minorHAnsi" w:eastAsia="Andale Sans UI" w:hAnsiTheme="minorHAnsi" w:cstheme="minorHAnsi"/>
          <w:b/>
          <w:bCs/>
          <w:sz w:val="18"/>
          <w:szCs w:val="18"/>
          <w:lang w:val="pt-BR"/>
        </w:rPr>
      </w:pPr>
    </w:p>
    <w:p w14:paraId="77DA342D" w14:textId="77777777" w:rsidR="00C47816" w:rsidRPr="00C47816" w:rsidRDefault="00C47816" w:rsidP="008B489D">
      <w:pPr>
        <w:spacing w:before="2" w:after="2"/>
        <w:rPr>
          <w:rFonts w:asciiTheme="minorHAnsi" w:eastAsia="Andale Sans UI" w:hAnsiTheme="minorHAnsi" w:cstheme="minorHAnsi"/>
          <w:bCs/>
          <w:sz w:val="18"/>
          <w:szCs w:val="18"/>
          <w:u w:val="single"/>
          <w:lang w:val="pt-BR"/>
        </w:rPr>
      </w:pPr>
      <w:r w:rsidRPr="00C47816">
        <w:rPr>
          <w:rFonts w:asciiTheme="minorHAnsi" w:eastAsia="Andale Sans UI" w:hAnsiTheme="minorHAnsi" w:cstheme="minorHAnsi"/>
          <w:b/>
          <w:bCs/>
          <w:sz w:val="18"/>
          <w:szCs w:val="18"/>
          <w:u w:val="single"/>
          <w:lang w:val="pt-BR"/>
        </w:rPr>
        <w:t>Apto Single</w:t>
      </w:r>
    </w:p>
    <w:p w14:paraId="091094C4" w14:textId="77777777" w:rsidR="008B489D" w:rsidRPr="00800C79" w:rsidRDefault="00C47816" w:rsidP="008B489D">
      <w:pPr>
        <w:spacing w:before="2" w:after="2"/>
        <w:rPr>
          <w:rFonts w:asciiTheme="minorHAnsi" w:eastAsia="Andale Sans UI" w:hAnsiTheme="minorHAnsi" w:cstheme="minorHAnsi"/>
          <w:bCs/>
          <w:sz w:val="18"/>
          <w:szCs w:val="18"/>
          <w:lang w:val="pt-BR"/>
        </w:rPr>
      </w:pPr>
      <w:r>
        <w:rPr>
          <w:rFonts w:asciiTheme="minorHAnsi" w:eastAsia="Andale Sans UI" w:hAnsiTheme="minorHAnsi" w:cstheme="minorHAnsi"/>
          <w:bCs/>
          <w:sz w:val="18"/>
          <w:szCs w:val="18"/>
          <w:lang w:val="pt-BR"/>
        </w:rPr>
        <w:t>P</w:t>
      </w:r>
      <w:r w:rsidR="008B489D" w:rsidRPr="00800C79">
        <w:rPr>
          <w:rFonts w:asciiTheme="minorHAnsi" w:eastAsia="Andale Sans UI" w:hAnsiTheme="minorHAnsi" w:cstheme="minorHAnsi"/>
          <w:bCs/>
          <w:sz w:val="18"/>
          <w:szCs w:val="18"/>
          <w:lang w:val="pt-BR"/>
        </w:rPr>
        <w:t xml:space="preserve">ara tarifas em apartamento single, aplica-se um adicional de </w:t>
      </w:r>
      <w:r w:rsidR="008B489D" w:rsidRPr="00C47816">
        <w:rPr>
          <w:rFonts w:asciiTheme="minorHAnsi" w:eastAsia="Andale Sans UI" w:hAnsiTheme="minorHAnsi" w:cstheme="minorHAnsi"/>
          <w:b/>
          <w:bCs/>
          <w:sz w:val="18"/>
          <w:szCs w:val="18"/>
          <w:lang w:val="pt-BR"/>
        </w:rPr>
        <w:t>34%</w:t>
      </w:r>
      <w:r>
        <w:rPr>
          <w:rFonts w:asciiTheme="minorHAnsi" w:eastAsia="Andale Sans UI" w:hAnsiTheme="minorHAnsi" w:cstheme="minorHAnsi"/>
          <w:bCs/>
          <w:sz w:val="18"/>
          <w:szCs w:val="18"/>
          <w:lang w:val="pt-BR"/>
        </w:rPr>
        <w:t xml:space="preserve"> entre 1 </w:t>
      </w:r>
      <w:proofErr w:type="spellStart"/>
      <w:r>
        <w:rPr>
          <w:rFonts w:asciiTheme="minorHAnsi" w:eastAsia="Andale Sans UI" w:hAnsiTheme="minorHAnsi" w:cstheme="minorHAnsi"/>
          <w:bCs/>
          <w:sz w:val="18"/>
          <w:szCs w:val="18"/>
          <w:lang w:val="pt-BR"/>
        </w:rPr>
        <w:t>mai</w:t>
      </w:r>
      <w:proofErr w:type="spellEnd"/>
      <w:r>
        <w:rPr>
          <w:rFonts w:asciiTheme="minorHAnsi" w:eastAsia="Andale Sans UI" w:hAnsiTheme="minorHAnsi" w:cstheme="minorHAnsi"/>
          <w:bCs/>
          <w:sz w:val="18"/>
          <w:szCs w:val="18"/>
          <w:lang w:val="pt-BR"/>
        </w:rPr>
        <w:t xml:space="preserve"> 2018 a 30 </w:t>
      </w:r>
      <w:proofErr w:type="spellStart"/>
      <w:r>
        <w:rPr>
          <w:rFonts w:asciiTheme="minorHAnsi" w:eastAsia="Andale Sans UI" w:hAnsiTheme="minorHAnsi" w:cstheme="minorHAnsi"/>
          <w:bCs/>
          <w:sz w:val="18"/>
          <w:szCs w:val="18"/>
          <w:lang w:val="pt-BR"/>
        </w:rPr>
        <w:t>abr</w:t>
      </w:r>
      <w:proofErr w:type="spellEnd"/>
      <w:r>
        <w:rPr>
          <w:rFonts w:asciiTheme="minorHAnsi" w:eastAsia="Andale Sans UI" w:hAnsiTheme="minorHAnsi" w:cstheme="minorHAnsi"/>
          <w:bCs/>
          <w:sz w:val="18"/>
          <w:szCs w:val="18"/>
          <w:lang w:val="pt-BR"/>
        </w:rPr>
        <w:t xml:space="preserve"> 2019, e </w:t>
      </w:r>
      <w:r w:rsidRPr="00C47816">
        <w:rPr>
          <w:rFonts w:asciiTheme="minorHAnsi" w:eastAsia="Andale Sans UI" w:hAnsiTheme="minorHAnsi" w:cstheme="minorHAnsi"/>
          <w:b/>
          <w:bCs/>
          <w:sz w:val="18"/>
          <w:szCs w:val="18"/>
          <w:lang w:val="pt-BR"/>
        </w:rPr>
        <w:t>70%</w:t>
      </w:r>
      <w:r>
        <w:rPr>
          <w:rFonts w:asciiTheme="minorHAnsi" w:eastAsia="Andale Sans UI" w:hAnsiTheme="minorHAnsi" w:cstheme="minorHAnsi"/>
          <w:bCs/>
          <w:sz w:val="18"/>
          <w:szCs w:val="18"/>
          <w:lang w:val="pt-BR"/>
        </w:rPr>
        <w:t xml:space="preserve"> entre 21 dez 2018 a 1 </w:t>
      </w:r>
      <w:proofErr w:type="spellStart"/>
      <w:r>
        <w:rPr>
          <w:rFonts w:asciiTheme="minorHAnsi" w:eastAsia="Andale Sans UI" w:hAnsiTheme="minorHAnsi" w:cstheme="minorHAnsi"/>
          <w:bCs/>
          <w:sz w:val="18"/>
          <w:szCs w:val="18"/>
          <w:lang w:val="pt-BR"/>
        </w:rPr>
        <w:t>jan</w:t>
      </w:r>
      <w:proofErr w:type="spellEnd"/>
      <w:r>
        <w:rPr>
          <w:rFonts w:asciiTheme="minorHAnsi" w:eastAsia="Andale Sans UI" w:hAnsiTheme="minorHAnsi" w:cstheme="minorHAnsi"/>
          <w:bCs/>
          <w:sz w:val="18"/>
          <w:szCs w:val="18"/>
          <w:lang w:val="pt-BR"/>
        </w:rPr>
        <w:t xml:space="preserve"> 2019.</w:t>
      </w:r>
    </w:p>
    <w:p w14:paraId="5C27E4C4" w14:textId="77777777" w:rsidR="007D44E2" w:rsidRPr="00800C79" w:rsidRDefault="007D44E2" w:rsidP="00CF21AE">
      <w:pPr>
        <w:spacing w:before="2" w:after="2"/>
        <w:rPr>
          <w:rFonts w:asciiTheme="minorHAnsi" w:eastAsia="Andale Sans UI" w:hAnsiTheme="minorHAnsi" w:cstheme="minorHAnsi"/>
          <w:b/>
          <w:bCs/>
          <w:sz w:val="18"/>
          <w:szCs w:val="18"/>
          <w:u w:val="single"/>
          <w:lang w:val="pt-BR"/>
        </w:rPr>
      </w:pPr>
    </w:p>
    <w:p w14:paraId="01800A93" w14:textId="77777777" w:rsidR="007D44E2" w:rsidRPr="00FC491D" w:rsidRDefault="007D44E2" w:rsidP="00CF21AE">
      <w:pPr>
        <w:spacing w:before="2" w:after="2"/>
        <w:rPr>
          <w:rFonts w:asciiTheme="minorHAnsi" w:eastAsia="Andale Sans UI" w:hAnsiTheme="minorHAnsi" w:cstheme="minorHAnsi"/>
          <w:b/>
          <w:bCs/>
          <w:sz w:val="18"/>
          <w:szCs w:val="18"/>
          <w:u w:val="single"/>
        </w:rPr>
      </w:pPr>
      <w:r w:rsidRPr="00800C79">
        <w:rPr>
          <w:rFonts w:asciiTheme="minorHAnsi" w:eastAsia="Andale Sans UI" w:hAnsiTheme="minorHAnsi" w:cstheme="minorHAnsi"/>
          <w:b/>
          <w:bCs/>
          <w:sz w:val="18"/>
          <w:szCs w:val="18"/>
          <w:u w:val="single"/>
          <w:lang w:val="pt-BR"/>
        </w:rPr>
        <w:t xml:space="preserve">Condições para </w:t>
      </w:r>
      <w:r w:rsidR="001E4F6E" w:rsidRPr="00800C79">
        <w:rPr>
          <w:rFonts w:asciiTheme="minorHAnsi" w:eastAsia="Andale Sans UI" w:hAnsiTheme="minorHAnsi" w:cstheme="minorHAnsi"/>
          <w:b/>
          <w:bCs/>
          <w:sz w:val="18"/>
          <w:szCs w:val="18"/>
          <w:u w:val="single"/>
          <w:lang w:val="pt-BR"/>
        </w:rPr>
        <w:t>Plano Familiar (</w:t>
      </w:r>
      <w:r w:rsidR="002D4BFF" w:rsidRPr="00800C79">
        <w:rPr>
          <w:rFonts w:asciiTheme="minorHAnsi" w:eastAsia="Andale Sans UI" w:hAnsiTheme="minorHAnsi" w:cstheme="minorHAnsi"/>
          <w:b/>
          <w:bCs/>
          <w:sz w:val="18"/>
          <w:szCs w:val="18"/>
          <w:u w:val="single"/>
          <w:lang w:val="pt-BR"/>
        </w:rPr>
        <w:t xml:space="preserve">Cama </w:t>
      </w:r>
      <w:r w:rsidR="001E4F6E" w:rsidRPr="00800C79">
        <w:rPr>
          <w:rFonts w:asciiTheme="minorHAnsi" w:eastAsia="Andale Sans UI" w:hAnsiTheme="minorHAnsi" w:cstheme="minorHAnsi"/>
          <w:b/>
          <w:bCs/>
          <w:sz w:val="18"/>
          <w:szCs w:val="18"/>
          <w:u w:val="single"/>
          <w:lang w:val="pt-BR"/>
        </w:rPr>
        <w:t xml:space="preserve">e Apto. </w:t>
      </w:r>
      <w:proofErr w:type="spellStart"/>
      <w:r w:rsidR="002D4BFF" w:rsidRPr="00FC491D">
        <w:rPr>
          <w:rFonts w:asciiTheme="minorHAnsi" w:eastAsia="Andale Sans UI" w:hAnsiTheme="minorHAnsi" w:cstheme="minorHAnsi"/>
          <w:b/>
          <w:bCs/>
          <w:sz w:val="18"/>
          <w:szCs w:val="18"/>
          <w:u w:val="single"/>
        </w:rPr>
        <w:t>Adicional</w:t>
      </w:r>
      <w:proofErr w:type="spellEnd"/>
      <w:r w:rsidR="001E4F6E">
        <w:rPr>
          <w:rFonts w:asciiTheme="minorHAnsi" w:eastAsia="Andale Sans UI" w:hAnsiTheme="minorHAnsi" w:cstheme="minorHAnsi"/>
          <w:b/>
          <w:bCs/>
          <w:sz w:val="18"/>
          <w:szCs w:val="18"/>
          <w:u w:val="single"/>
        </w:rPr>
        <w:t>)</w:t>
      </w:r>
    </w:p>
    <w:p w14:paraId="282254F0" w14:textId="77777777" w:rsidR="00BD6AA4" w:rsidRPr="00800C79" w:rsidRDefault="00BD6AA4" w:rsidP="00BD6AA4">
      <w:pPr>
        <w:numPr>
          <w:ilvl w:val="0"/>
          <w:numId w:val="3"/>
        </w:numPr>
        <w:tabs>
          <w:tab w:val="clear" w:pos="312"/>
          <w:tab w:val="num" w:pos="357"/>
        </w:tabs>
        <w:ind w:left="284" w:hanging="142"/>
        <w:jc w:val="both"/>
        <w:rPr>
          <w:rFonts w:asciiTheme="minorHAnsi" w:hAnsiTheme="minorHAnsi" w:cs="Tahoma"/>
          <w:sz w:val="18"/>
          <w:szCs w:val="18"/>
          <w:lang w:val="pt-BR"/>
        </w:rPr>
      </w:pPr>
      <w:r w:rsidRPr="00800C79">
        <w:rPr>
          <w:rFonts w:asciiTheme="minorHAnsi" w:hAnsiTheme="minorHAnsi" w:cs="Tahoma"/>
          <w:b/>
          <w:sz w:val="18"/>
          <w:szCs w:val="18"/>
          <w:lang w:val="pt-BR"/>
        </w:rPr>
        <w:t>Crianças:</w:t>
      </w:r>
      <w:r w:rsidRPr="00800C79">
        <w:rPr>
          <w:rFonts w:asciiTheme="minorHAnsi" w:hAnsiTheme="minorHAnsi" w:cs="Tahoma"/>
          <w:sz w:val="18"/>
          <w:szCs w:val="18"/>
          <w:lang w:val="pt-BR"/>
        </w:rPr>
        <w:t>entre 0 e 3 anos não pagam hospedagem, ficando no mesmo apto que os pais</w:t>
      </w:r>
    </w:p>
    <w:p w14:paraId="4821431F" w14:textId="77777777" w:rsidR="00BD6AA4" w:rsidRPr="00800C79" w:rsidRDefault="00BD6AA4" w:rsidP="00BD6AA4">
      <w:pPr>
        <w:numPr>
          <w:ilvl w:val="0"/>
          <w:numId w:val="3"/>
        </w:numPr>
        <w:tabs>
          <w:tab w:val="clear" w:pos="312"/>
          <w:tab w:val="num" w:pos="357"/>
        </w:tabs>
        <w:ind w:left="284" w:hanging="142"/>
        <w:jc w:val="both"/>
        <w:rPr>
          <w:rFonts w:asciiTheme="minorHAnsi" w:hAnsiTheme="minorHAnsi" w:cs="Tahoma"/>
          <w:sz w:val="18"/>
          <w:szCs w:val="18"/>
          <w:lang w:val="pt-BR"/>
        </w:rPr>
      </w:pPr>
      <w:r w:rsidRPr="00800C79">
        <w:rPr>
          <w:rFonts w:asciiTheme="minorHAnsi" w:hAnsiTheme="minorHAnsi" w:cs="Tahoma"/>
          <w:b/>
          <w:sz w:val="18"/>
          <w:szCs w:val="18"/>
          <w:lang w:val="pt-BR"/>
        </w:rPr>
        <w:t>Cama Adicional</w:t>
      </w:r>
      <w:r w:rsidRPr="00800C79">
        <w:rPr>
          <w:rFonts w:asciiTheme="minorHAnsi" w:hAnsiTheme="minorHAnsi" w:cs="Tahoma"/>
          <w:sz w:val="18"/>
          <w:szCs w:val="18"/>
          <w:lang w:val="pt-BR"/>
        </w:rPr>
        <w:t>: válido para crianças de 4 a 12 anos, hospedados no mesmo apto que os pais, somente 1 cama adicional por apartamento.</w:t>
      </w:r>
    </w:p>
    <w:p w14:paraId="3F18C9A0" w14:textId="77777777" w:rsidR="00BD6AA4" w:rsidRPr="00800C79" w:rsidRDefault="00125D22" w:rsidP="00BD6AA4">
      <w:pPr>
        <w:numPr>
          <w:ilvl w:val="0"/>
          <w:numId w:val="3"/>
        </w:numPr>
        <w:tabs>
          <w:tab w:val="clear" w:pos="312"/>
          <w:tab w:val="num" w:pos="357"/>
        </w:tabs>
        <w:ind w:left="284" w:hanging="142"/>
        <w:jc w:val="both"/>
        <w:rPr>
          <w:rFonts w:asciiTheme="minorHAnsi" w:hAnsiTheme="minorHAnsi" w:cs="Tahoma"/>
          <w:sz w:val="18"/>
          <w:szCs w:val="18"/>
          <w:lang w:val="pt-BR"/>
        </w:rPr>
      </w:pPr>
      <w:r w:rsidRPr="00800C79">
        <w:rPr>
          <w:rFonts w:asciiTheme="minorHAnsi" w:hAnsiTheme="minorHAnsi" w:cs="Tahoma"/>
          <w:sz w:val="18"/>
          <w:szCs w:val="18"/>
          <w:lang w:val="pt-BR"/>
        </w:rPr>
        <w:t>(</w:t>
      </w:r>
      <w:r w:rsidRPr="00800C79">
        <w:rPr>
          <w:rFonts w:asciiTheme="minorHAnsi" w:hAnsiTheme="minorHAnsi" w:cs="Tahoma"/>
          <w:color w:val="FF0000"/>
          <w:sz w:val="18"/>
          <w:szCs w:val="18"/>
          <w:lang w:val="pt-BR"/>
        </w:rPr>
        <w:t>*</w:t>
      </w:r>
      <w:r w:rsidRPr="00800C79">
        <w:rPr>
          <w:rFonts w:asciiTheme="minorHAnsi" w:hAnsiTheme="minorHAnsi" w:cs="Tahoma"/>
          <w:sz w:val="18"/>
          <w:szCs w:val="18"/>
          <w:lang w:val="pt-BR"/>
        </w:rPr>
        <w:t>)</w:t>
      </w:r>
      <w:r w:rsidRPr="00800C79">
        <w:rPr>
          <w:rFonts w:asciiTheme="minorHAnsi" w:hAnsiTheme="minorHAnsi" w:cs="Tahoma"/>
          <w:b/>
          <w:sz w:val="18"/>
          <w:szCs w:val="18"/>
          <w:lang w:val="pt-BR"/>
        </w:rPr>
        <w:t xml:space="preserve"> Tarifa</w:t>
      </w:r>
      <w:r w:rsidR="00BD6AA4" w:rsidRPr="00800C79">
        <w:rPr>
          <w:rFonts w:asciiTheme="minorHAnsi" w:hAnsiTheme="minorHAnsi" w:cs="Tahoma"/>
          <w:b/>
          <w:sz w:val="18"/>
          <w:szCs w:val="18"/>
          <w:lang w:val="pt-BR"/>
        </w:rPr>
        <w:t xml:space="preserve"> Familiar</w:t>
      </w:r>
      <w:r w:rsidR="00BD6AA4" w:rsidRPr="00800C79">
        <w:rPr>
          <w:rFonts w:asciiTheme="minorHAnsi" w:hAnsiTheme="minorHAnsi" w:cs="Tahoma"/>
          <w:sz w:val="18"/>
          <w:szCs w:val="18"/>
          <w:lang w:val="pt-BR"/>
        </w:rPr>
        <w:t xml:space="preserve">: para jovens de 13 a 18 anos, hospedados em outro apto duplo (mínimo de 2 pessoas), próximo ao dos pais - sujeito a disponibilidade. </w:t>
      </w:r>
    </w:p>
    <w:p w14:paraId="34FBDAB0" w14:textId="77777777" w:rsidR="008B489D" w:rsidRPr="00800C79" w:rsidRDefault="008B489D" w:rsidP="00BD6AA4">
      <w:pPr>
        <w:numPr>
          <w:ilvl w:val="0"/>
          <w:numId w:val="3"/>
        </w:numPr>
        <w:tabs>
          <w:tab w:val="clear" w:pos="312"/>
          <w:tab w:val="num" w:pos="357"/>
        </w:tabs>
        <w:ind w:left="284" w:hanging="142"/>
        <w:jc w:val="both"/>
        <w:rPr>
          <w:rFonts w:asciiTheme="minorHAnsi" w:hAnsiTheme="minorHAnsi" w:cs="Tahoma"/>
          <w:sz w:val="18"/>
          <w:szCs w:val="18"/>
          <w:lang w:val="pt-BR"/>
        </w:rPr>
      </w:pPr>
      <w:r w:rsidRPr="00800C79">
        <w:rPr>
          <w:rFonts w:asciiTheme="minorHAnsi" w:hAnsiTheme="minorHAnsi" w:cs="Tahoma"/>
          <w:b/>
          <w:sz w:val="18"/>
          <w:szCs w:val="18"/>
          <w:lang w:val="pt-BR"/>
        </w:rPr>
        <w:t>Jovens a partir de 16 anos</w:t>
      </w:r>
      <w:r w:rsidRPr="00800C79">
        <w:rPr>
          <w:rFonts w:asciiTheme="minorHAnsi" w:hAnsiTheme="minorHAnsi" w:cs="Tahoma"/>
          <w:sz w:val="18"/>
          <w:szCs w:val="18"/>
          <w:lang w:val="pt-BR"/>
        </w:rPr>
        <w:t xml:space="preserve"> pagam tarifa de adulto.</w:t>
      </w:r>
    </w:p>
    <w:p w14:paraId="3D016A6E" w14:textId="77777777" w:rsidR="002D4BFF" w:rsidRPr="00800C79" w:rsidRDefault="002D4BFF" w:rsidP="00CF21AE">
      <w:pPr>
        <w:spacing w:before="2" w:after="2"/>
        <w:jc w:val="both"/>
        <w:rPr>
          <w:rFonts w:asciiTheme="minorHAnsi" w:hAnsiTheme="minorHAnsi" w:cstheme="minorHAnsi"/>
          <w:sz w:val="18"/>
          <w:szCs w:val="18"/>
          <w:lang w:val="pt-BR"/>
        </w:rPr>
      </w:pPr>
    </w:p>
    <w:p w14:paraId="7A5CC54A" w14:textId="77777777" w:rsidR="002E34FF" w:rsidRPr="00800C79" w:rsidRDefault="002E34FF" w:rsidP="002E34FF">
      <w:pPr>
        <w:rPr>
          <w:lang w:val="pt-BR"/>
        </w:rPr>
      </w:pPr>
      <w:r w:rsidRPr="00800C79">
        <w:rPr>
          <w:rFonts w:asciiTheme="minorHAnsi" w:hAnsiTheme="minorHAnsi" w:cstheme="minorHAnsi"/>
          <w:b/>
          <w:bCs/>
          <w:sz w:val="18"/>
          <w:szCs w:val="18"/>
          <w:u w:val="single"/>
          <w:lang w:val="pt-BR"/>
        </w:rPr>
        <w:t>Passeios</w:t>
      </w:r>
      <w:r w:rsidR="0001598C" w:rsidRPr="00800C79">
        <w:rPr>
          <w:rFonts w:asciiTheme="minorHAnsi" w:hAnsiTheme="minorHAnsi" w:cstheme="minorHAnsi"/>
          <w:b/>
          <w:bCs/>
          <w:sz w:val="18"/>
          <w:szCs w:val="18"/>
          <w:u w:val="single"/>
          <w:lang w:val="pt-BR"/>
        </w:rPr>
        <w:t xml:space="preserve"> e traslados</w:t>
      </w:r>
    </w:p>
    <w:p w14:paraId="5409A516" w14:textId="77777777" w:rsidR="002E34FF" w:rsidRPr="00800C79" w:rsidRDefault="002E34FF" w:rsidP="002E34FF">
      <w:pPr>
        <w:rPr>
          <w:rFonts w:asciiTheme="minorHAnsi" w:hAnsiTheme="minorHAnsi" w:cstheme="minorHAnsi"/>
          <w:bCs/>
          <w:sz w:val="18"/>
          <w:szCs w:val="18"/>
          <w:lang w:val="pt-BR"/>
        </w:rPr>
      </w:pPr>
      <w:r w:rsidRPr="00800C79">
        <w:rPr>
          <w:rFonts w:asciiTheme="minorHAnsi" w:hAnsiTheme="minorHAnsi" w:cstheme="minorHAnsi"/>
          <w:bCs/>
          <w:sz w:val="18"/>
          <w:szCs w:val="18"/>
          <w:lang w:val="pt-BR"/>
        </w:rPr>
        <w:t xml:space="preserve">Os traslados são </w:t>
      </w:r>
      <w:r w:rsidRPr="00800C79">
        <w:rPr>
          <w:rFonts w:asciiTheme="minorHAnsi" w:hAnsiTheme="minorHAnsi" w:cstheme="minorHAnsi"/>
          <w:b/>
          <w:bCs/>
          <w:sz w:val="18"/>
          <w:szCs w:val="18"/>
          <w:lang w:val="pt-BR"/>
        </w:rPr>
        <w:t>regulares</w:t>
      </w:r>
      <w:r w:rsidRPr="00800C79">
        <w:rPr>
          <w:rFonts w:asciiTheme="minorHAnsi" w:hAnsiTheme="minorHAnsi" w:cstheme="minorHAnsi"/>
          <w:bCs/>
          <w:sz w:val="18"/>
          <w:szCs w:val="18"/>
          <w:lang w:val="pt-BR"/>
        </w:rPr>
        <w:t xml:space="preserve"> e os horários pré-fixados.  Caso o voo de chegada não seja compatível com os horários, </w:t>
      </w:r>
      <w:r w:rsidRPr="00800C79">
        <w:rPr>
          <w:rFonts w:asciiTheme="minorHAnsi" w:hAnsiTheme="minorHAnsi" w:cstheme="minorHAnsi"/>
          <w:b/>
          <w:bCs/>
          <w:sz w:val="18"/>
          <w:szCs w:val="18"/>
          <w:lang w:val="pt-BR"/>
        </w:rPr>
        <w:t xml:space="preserve">será </w:t>
      </w:r>
      <w:r w:rsidRPr="00800C79">
        <w:rPr>
          <w:rFonts w:asciiTheme="minorHAnsi" w:hAnsiTheme="minorHAnsi" w:cstheme="minorHAnsi"/>
          <w:b/>
          <w:bCs/>
          <w:sz w:val="18"/>
          <w:szCs w:val="18"/>
          <w:lang w:val="pt-BR"/>
        </w:rPr>
        <w:t>cobrado um suplemento</w:t>
      </w:r>
      <w:r w:rsidRPr="00800C79">
        <w:rPr>
          <w:rFonts w:asciiTheme="minorHAnsi" w:hAnsiTheme="minorHAnsi" w:cstheme="minorHAnsi"/>
          <w:bCs/>
          <w:sz w:val="18"/>
          <w:szCs w:val="18"/>
          <w:lang w:val="pt-BR"/>
        </w:rPr>
        <w:t xml:space="preserve"> para a realização do traslado privativo.</w:t>
      </w:r>
    </w:p>
    <w:p w14:paraId="110F2AEA" w14:textId="77777777" w:rsidR="002E34FF" w:rsidRPr="00800C79" w:rsidRDefault="002E34FF" w:rsidP="00CF21AE">
      <w:pPr>
        <w:spacing w:before="2" w:after="2"/>
        <w:jc w:val="both"/>
        <w:rPr>
          <w:rFonts w:asciiTheme="minorHAnsi" w:hAnsiTheme="minorHAnsi" w:cstheme="minorHAnsi"/>
          <w:sz w:val="18"/>
          <w:szCs w:val="18"/>
          <w:lang w:val="pt-BR"/>
        </w:rPr>
      </w:pPr>
    </w:p>
    <w:p w14:paraId="0DEE1865" w14:textId="77777777" w:rsidR="00AC1108" w:rsidRPr="00800C79" w:rsidRDefault="00AC1108" w:rsidP="00AC1108">
      <w:pPr>
        <w:spacing w:before="2" w:after="2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pt-BR"/>
        </w:rPr>
      </w:pPr>
      <w:r w:rsidRPr="00800C79">
        <w:rPr>
          <w:rFonts w:asciiTheme="minorHAnsi" w:hAnsiTheme="minorHAnsi" w:cstheme="minorHAnsi"/>
          <w:b/>
          <w:sz w:val="18"/>
          <w:szCs w:val="18"/>
          <w:u w:val="single"/>
          <w:lang w:val="pt-BR"/>
        </w:rPr>
        <w:t>Documentação necessária para portadores de passaporte brasileiro</w:t>
      </w:r>
    </w:p>
    <w:p w14:paraId="022A95D0" w14:textId="77777777" w:rsidR="00AC1108" w:rsidRPr="00800C79" w:rsidRDefault="00AC1108" w:rsidP="00AC1108">
      <w:pPr>
        <w:numPr>
          <w:ilvl w:val="0"/>
          <w:numId w:val="19"/>
        </w:numPr>
        <w:tabs>
          <w:tab w:val="clear" w:pos="720"/>
        </w:tabs>
        <w:spacing w:before="2" w:after="2"/>
        <w:jc w:val="both"/>
        <w:rPr>
          <w:rFonts w:asciiTheme="minorHAnsi" w:hAnsiTheme="minorHAnsi" w:cstheme="minorHAnsi"/>
          <w:sz w:val="18"/>
          <w:szCs w:val="18"/>
          <w:lang w:val="pt-BR" w:bidi="pt-BR"/>
        </w:rPr>
      </w:pPr>
      <w:r w:rsidRPr="00800C79">
        <w:rPr>
          <w:rFonts w:asciiTheme="minorHAnsi" w:hAnsiTheme="minorHAnsi" w:cstheme="minorHAnsi"/>
          <w:sz w:val="18"/>
          <w:szCs w:val="18"/>
          <w:lang w:val="pt-BR"/>
        </w:rPr>
        <w:t xml:space="preserve">Passaporte: com validade mínima de 6 meses </w:t>
      </w:r>
      <w:r w:rsidRPr="00800C79">
        <w:rPr>
          <w:rFonts w:asciiTheme="minorHAnsi" w:hAnsiTheme="minorHAnsi" w:cstheme="minorHAnsi"/>
          <w:sz w:val="18"/>
          <w:szCs w:val="18"/>
          <w:lang w:val="pt-BR" w:bidi="pt-BR"/>
        </w:rPr>
        <w:t>da data de embarque com 2 páginas em branco</w:t>
      </w:r>
    </w:p>
    <w:p w14:paraId="36C20C1A" w14:textId="77777777" w:rsidR="00AC1108" w:rsidRPr="00800C79" w:rsidRDefault="00AC1108" w:rsidP="00AC1108">
      <w:pPr>
        <w:numPr>
          <w:ilvl w:val="0"/>
          <w:numId w:val="19"/>
        </w:numPr>
        <w:tabs>
          <w:tab w:val="clear" w:pos="720"/>
        </w:tabs>
        <w:spacing w:before="2" w:after="2"/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800C79">
        <w:rPr>
          <w:rFonts w:asciiTheme="minorHAnsi" w:hAnsiTheme="minorHAnsi" w:cstheme="minorHAnsi"/>
          <w:sz w:val="18"/>
          <w:szCs w:val="18"/>
          <w:lang w:val="pt-BR"/>
        </w:rPr>
        <w:t>Visto: nãoé necessário visto para o Peru</w:t>
      </w:r>
    </w:p>
    <w:p w14:paraId="4D571C7C" w14:textId="77777777" w:rsidR="00AC1108" w:rsidRPr="00800C79" w:rsidRDefault="00AC1108" w:rsidP="00AC1108">
      <w:pPr>
        <w:numPr>
          <w:ilvl w:val="0"/>
          <w:numId w:val="19"/>
        </w:numPr>
        <w:tabs>
          <w:tab w:val="clear" w:pos="720"/>
        </w:tabs>
        <w:spacing w:before="2" w:after="2"/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800C79">
        <w:rPr>
          <w:rFonts w:asciiTheme="minorHAnsi" w:hAnsiTheme="minorHAnsi" w:cstheme="minorHAnsi"/>
          <w:sz w:val="18"/>
          <w:szCs w:val="18"/>
          <w:lang w:val="pt-BR"/>
        </w:rPr>
        <w:t>Vacina: é necessário vacina de febre amarela</w:t>
      </w:r>
    </w:p>
    <w:p w14:paraId="21ECA621" w14:textId="77777777" w:rsidR="003D5DFD" w:rsidRPr="00800C79" w:rsidRDefault="003D5DFD" w:rsidP="00CF21AE">
      <w:pPr>
        <w:spacing w:before="2" w:after="2"/>
        <w:jc w:val="both"/>
        <w:rPr>
          <w:rFonts w:asciiTheme="minorHAnsi" w:hAnsiTheme="minorHAnsi" w:cstheme="minorHAnsi"/>
          <w:sz w:val="18"/>
          <w:szCs w:val="18"/>
          <w:lang w:val="pt-BR"/>
        </w:rPr>
      </w:pPr>
    </w:p>
    <w:p w14:paraId="0EADF4BE" w14:textId="77777777" w:rsidR="00AC1108" w:rsidRPr="00800C79" w:rsidRDefault="00AC1108" w:rsidP="00AC1108">
      <w:pPr>
        <w:spacing w:before="2" w:after="2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pt-BR"/>
        </w:rPr>
      </w:pPr>
      <w:r w:rsidRPr="00800C79">
        <w:rPr>
          <w:rFonts w:asciiTheme="minorHAnsi" w:hAnsiTheme="minorHAnsi" w:cstheme="minorHAnsi"/>
          <w:b/>
          <w:sz w:val="18"/>
          <w:szCs w:val="18"/>
          <w:u w:val="single"/>
          <w:lang w:val="pt-BR"/>
        </w:rPr>
        <w:t>Política de Cancelamento:</w:t>
      </w:r>
    </w:p>
    <w:p w14:paraId="4292CBB4" w14:textId="77777777" w:rsidR="00AC1108" w:rsidRPr="00800C79" w:rsidRDefault="00AC1108" w:rsidP="00AC1108">
      <w:pPr>
        <w:spacing w:before="2" w:after="2"/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800C79">
        <w:rPr>
          <w:rFonts w:asciiTheme="minorHAnsi" w:hAnsiTheme="minorHAnsi" w:cstheme="minorHAnsi"/>
          <w:sz w:val="18"/>
          <w:szCs w:val="18"/>
          <w:lang w:val="pt-BR"/>
        </w:rPr>
        <w:t xml:space="preserve">Ao cancelar serviços já contratados junto ao </w:t>
      </w:r>
      <w:r w:rsidR="00DC1AAD" w:rsidRPr="00800C79">
        <w:rPr>
          <w:rFonts w:asciiTheme="minorHAnsi" w:hAnsiTheme="minorHAnsi" w:cstheme="minorHAnsi"/>
          <w:sz w:val="18"/>
          <w:szCs w:val="18"/>
          <w:lang w:val="pt-BR"/>
        </w:rPr>
        <w:t>Explora</w:t>
      </w:r>
      <w:r w:rsidRPr="00800C79">
        <w:rPr>
          <w:rFonts w:asciiTheme="minorHAnsi" w:hAnsiTheme="minorHAnsi" w:cstheme="minorHAnsi"/>
          <w:sz w:val="18"/>
          <w:szCs w:val="18"/>
          <w:lang w:val="pt-BR"/>
        </w:rPr>
        <w:t xml:space="preserve"> Valle Sagrado - como o trem a Machu Picchu, será descontado do total a ser reembolsado, a quantia de US$ 300 por adulto e US$ 250 por criança - menor de 11 anos. </w:t>
      </w:r>
    </w:p>
    <w:p w14:paraId="149D9874" w14:textId="77777777" w:rsidR="00AC1108" w:rsidRPr="00800C79" w:rsidRDefault="00AC1108" w:rsidP="00AC1108">
      <w:pPr>
        <w:spacing w:before="2" w:after="2"/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</w:p>
    <w:p w14:paraId="7CEE485E" w14:textId="77777777" w:rsidR="00AC1108" w:rsidRPr="00800C79" w:rsidRDefault="00AC1108" w:rsidP="00AC1108">
      <w:pPr>
        <w:spacing w:before="2" w:after="2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pt-BR"/>
        </w:rPr>
      </w:pPr>
      <w:r w:rsidRPr="00800C79">
        <w:rPr>
          <w:rFonts w:asciiTheme="minorHAnsi" w:hAnsiTheme="minorHAnsi" w:cstheme="minorHAnsi"/>
          <w:b/>
          <w:sz w:val="18"/>
          <w:szCs w:val="18"/>
          <w:u w:val="single"/>
          <w:lang w:val="pt-BR"/>
        </w:rPr>
        <w:t>Política de Alteração:</w:t>
      </w:r>
    </w:p>
    <w:p w14:paraId="5C5B411F" w14:textId="77777777" w:rsidR="00AC1108" w:rsidRPr="00800C79" w:rsidRDefault="00AC1108" w:rsidP="00AC1108">
      <w:pPr>
        <w:spacing w:before="2" w:after="2"/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800C79">
        <w:rPr>
          <w:rFonts w:asciiTheme="minorHAnsi" w:hAnsiTheme="minorHAnsi" w:cstheme="minorHAnsi"/>
          <w:sz w:val="18"/>
          <w:szCs w:val="18"/>
          <w:lang w:val="pt-BR"/>
        </w:rPr>
        <w:t xml:space="preserve">- Caso haja alteração na reserva com 60 dias antes do check-in no hotel, não se cobrará multas pelo trem e ticket de entrada a Machu Picchu. </w:t>
      </w:r>
    </w:p>
    <w:p w14:paraId="33DE2F95" w14:textId="77777777" w:rsidR="00AC1108" w:rsidRPr="00800C79" w:rsidRDefault="00AC1108" w:rsidP="00AC1108">
      <w:pPr>
        <w:spacing w:before="2" w:after="2"/>
        <w:jc w:val="both"/>
        <w:rPr>
          <w:rFonts w:asciiTheme="minorHAnsi" w:hAnsiTheme="minorHAnsi" w:cstheme="minorHAnsi"/>
          <w:sz w:val="18"/>
          <w:szCs w:val="18"/>
          <w:lang w:val="pt-BR"/>
        </w:rPr>
      </w:pPr>
    </w:p>
    <w:p w14:paraId="6DD4417D" w14:textId="77777777" w:rsidR="00AC1108" w:rsidRPr="00800C79" w:rsidRDefault="00AC1108" w:rsidP="00AC1108">
      <w:pPr>
        <w:spacing w:before="2" w:after="2"/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800C79">
        <w:rPr>
          <w:rFonts w:asciiTheme="minorHAnsi" w:hAnsiTheme="minorHAnsi" w:cstheme="minorHAnsi"/>
          <w:sz w:val="18"/>
          <w:szCs w:val="18"/>
          <w:lang w:val="pt-BR"/>
        </w:rPr>
        <w:t>- Caso haja alteração na reserva com menos de 60 dias antes do check-in no hotel, será cobrado multa de US$ 300 por adulto e US$ 250 por criança - menor de 11 anos. Esses valores correspondem ao transporte e entrada a Machu Picchu, cujos bilhetes são pessoais e intransferíveis e que já foram previamente comprados.</w:t>
      </w:r>
    </w:p>
    <w:p w14:paraId="02E15ADD" w14:textId="77777777" w:rsidR="00AC1108" w:rsidRPr="00800C79" w:rsidRDefault="00AC1108" w:rsidP="00AC1108">
      <w:pPr>
        <w:spacing w:before="2" w:after="2"/>
        <w:jc w:val="both"/>
        <w:rPr>
          <w:rFonts w:asciiTheme="minorHAnsi" w:hAnsiTheme="minorHAnsi" w:cstheme="minorHAnsi"/>
          <w:sz w:val="18"/>
          <w:szCs w:val="18"/>
          <w:lang w:val="pt-BR"/>
        </w:rPr>
      </w:pPr>
    </w:p>
    <w:p w14:paraId="1A678CE8" w14:textId="77777777" w:rsidR="00AC1108" w:rsidRPr="00800C79" w:rsidRDefault="00AC1108" w:rsidP="00AC1108">
      <w:pPr>
        <w:spacing w:before="2" w:after="2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pt-BR"/>
        </w:rPr>
      </w:pPr>
      <w:r w:rsidRPr="00800C79">
        <w:rPr>
          <w:rFonts w:asciiTheme="minorHAnsi" w:hAnsiTheme="minorHAnsi" w:cstheme="minorHAnsi"/>
          <w:b/>
          <w:sz w:val="18"/>
          <w:szCs w:val="18"/>
          <w:u w:val="single"/>
          <w:lang w:val="pt-BR"/>
        </w:rPr>
        <w:t>Reservas com menos de 50 dias de antecipação:</w:t>
      </w:r>
    </w:p>
    <w:p w14:paraId="119551BD" w14:textId="77777777" w:rsidR="00AC1108" w:rsidRPr="00800C79" w:rsidRDefault="00AC1108" w:rsidP="00CF21AE">
      <w:pPr>
        <w:spacing w:before="2" w:after="2"/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800C79">
        <w:rPr>
          <w:rFonts w:asciiTheme="minorHAnsi" w:hAnsiTheme="minorHAnsi" w:cstheme="minorHAnsi"/>
          <w:sz w:val="18"/>
          <w:szCs w:val="18"/>
          <w:lang w:val="pt-BR"/>
        </w:rPr>
        <w:t xml:space="preserve">- Caso haja uma reserva com menos de 50 dias de antecipação, a exploração a Machu Picchu estará sujeita a disponibilidade, devido aos bilhetes do trem e entrada no parque. </w:t>
      </w:r>
    </w:p>
    <w:p w14:paraId="286D85A5" w14:textId="77777777" w:rsidR="00AC1108" w:rsidRPr="00800C79" w:rsidRDefault="00AC1108" w:rsidP="00CF21AE">
      <w:pPr>
        <w:spacing w:before="2" w:after="2"/>
        <w:jc w:val="both"/>
        <w:rPr>
          <w:rFonts w:asciiTheme="minorHAnsi" w:hAnsiTheme="minorHAnsi" w:cstheme="minorHAnsi"/>
          <w:sz w:val="18"/>
          <w:szCs w:val="18"/>
          <w:lang w:val="pt-BR"/>
        </w:rPr>
        <w:sectPr w:rsidR="00AC1108" w:rsidRPr="00800C79" w:rsidSect="002D4BFF">
          <w:type w:val="continuous"/>
          <w:pgSz w:w="11905" w:h="16837"/>
          <w:pgMar w:top="1758" w:right="1134" w:bottom="1418" w:left="1134" w:header="709" w:footer="567" w:gutter="0"/>
          <w:cols w:num="2" w:space="720"/>
          <w:docGrid w:linePitch="360"/>
        </w:sectPr>
      </w:pPr>
    </w:p>
    <w:p w14:paraId="0CACD772" w14:textId="77777777" w:rsidR="007D44E2" w:rsidRPr="00800C79" w:rsidRDefault="007D44E2" w:rsidP="00CF21AE">
      <w:pPr>
        <w:spacing w:before="2" w:after="2"/>
        <w:jc w:val="both"/>
        <w:rPr>
          <w:rFonts w:asciiTheme="minorHAnsi" w:hAnsiTheme="minorHAnsi" w:cstheme="minorHAnsi"/>
          <w:sz w:val="18"/>
          <w:szCs w:val="18"/>
          <w:lang w:val="pt-BR"/>
        </w:rPr>
      </w:pPr>
    </w:p>
    <w:p w14:paraId="5DD1F559" w14:textId="77777777" w:rsidR="00E6414B" w:rsidRPr="00800C79" w:rsidRDefault="007C21AA" w:rsidP="00CF21AE">
      <w:pPr>
        <w:pBdr>
          <w:bottom w:val="single" w:sz="4" w:space="1" w:color="959595"/>
        </w:pBdr>
        <w:spacing w:before="2" w:after="2"/>
        <w:rPr>
          <w:rFonts w:asciiTheme="minorHAnsi" w:hAnsiTheme="minorHAnsi" w:cstheme="minorHAnsi"/>
          <w:bCs/>
          <w:sz w:val="28"/>
          <w:szCs w:val="28"/>
          <w:lang w:val="pt-BR"/>
        </w:rPr>
      </w:pPr>
      <w:r w:rsidRPr="00800C79">
        <w:rPr>
          <w:rFonts w:asciiTheme="minorHAnsi" w:hAnsiTheme="minorHAnsi" w:cstheme="minorHAnsi"/>
          <w:bCs/>
          <w:sz w:val="28"/>
          <w:szCs w:val="28"/>
          <w:lang w:val="pt-BR"/>
        </w:rPr>
        <w:t>PROMOÇÕES</w:t>
      </w:r>
      <w:r w:rsidR="008B489D" w:rsidRPr="00800C79">
        <w:rPr>
          <w:rFonts w:asciiTheme="minorHAnsi" w:hAnsiTheme="minorHAnsi" w:cstheme="minorHAnsi"/>
          <w:bCs/>
          <w:sz w:val="28"/>
          <w:szCs w:val="28"/>
          <w:lang w:val="pt-BR"/>
        </w:rPr>
        <w:t xml:space="preserve"> - </w:t>
      </w:r>
      <w:r w:rsidR="00DC1AAD" w:rsidRPr="00800C79">
        <w:rPr>
          <w:rFonts w:asciiTheme="minorHAnsi" w:hAnsiTheme="minorHAnsi" w:cstheme="minorHAnsi"/>
          <w:bCs/>
          <w:sz w:val="28"/>
          <w:szCs w:val="28"/>
          <w:lang w:val="pt-BR"/>
        </w:rPr>
        <w:t>Explora</w:t>
      </w:r>
      <w:r w:rsidR="008B489D" w:rsidRPr="00800C79">
        <w:rPr>
          <w:rFonts w:asciiTheme="minorHAnsi" w:hAnsiTheme="minorHAnsi" w:cstheme="minorHAnsi"/>
          <w:bCs/>
          <w:sz w:val="28"/>
          <w:szCs w:val="28"/>
          <w:lang w:val="pt-BR"/>
        </w:rPr>
        <w:t xml:space="preserve"> Valle Sagrado</w:t>
      </w:r>
    </w:p>
    <w:p w14:paraId="5ABE355E" w14:textId="77777777" w:rsidR="007D44E2" w:rsidRDefault="007D44E2" w:rsidP="00CF21AE">
      <w:pPr>
        <w:spacing w:before="2" w:after="2"/>
        <w:jc w:val="both"/>
        <w:rPr>
          <w:rFonts w:asciiTheme="minorHAnsi" w:hAnsiTheme="minorHAnsi" w:cstheme="minorHAnsi"/>
          <w:sz w:val="18"/>
          <w:szCs w:val="18"/>
          <w:lang w:val="pt-BR"/>
        </w:rPr>
      </w:pPr>
    </w:p>
    <w:p w14:paraId="4E122F6A" w14:textId="77777777" w:rsidR="00877DFB" w:rsidRPr="00877DFB" w:rsidRDefault="00877DFB" w:rsidP="00877DFB">
      <w:pPr>
        <w:spacing w:before="2" w:after="2"/>
        <w:jc w:val="both"/>
        <w:outlineLvl w:val="0"/>
        <w:rPr>
          <w:rFonts w:asciiTheme="minorHAnsi" w:hAnsiTheme="minorHAnsi" w:cstheme="minorHAnsi"/>
          <w:b/>
          <w:bCs/>
          <w:lang w:val="pt-BR"/>
        </w:rPr>
      </w:pPr>
      <w:r w:rsidRPr="00877DFB">
        <w:rPr>
          <w:rFonts w:asciiTheme="minorHAnsi" w:hAnsiTheme="minorHAnsi" w:cstheme="minorHAnsi"/>
          <w:b/>
          <w:bCs/>
          <w:lang w:val="pt-BR"/>
        </w:rPr>
        <w:t>1 - VIVA EXPLORA 4 NOITES E PAGUE 3</w:t>
      </w:r>
    </w:p>
    <w:p w14:paraId="2AB1CE4D" w14:textId="77777777" w:rsidR="00877DFB" w:rsidRPr="00877DFB" w:rsidRDefault="00877DFB" w:rsidP="00877DFB">
      <w:pPr>
        <w:pStyle w:val="Heading3"/>
        <w:widowControl w:val="0"/>
        <w:shd w:val="clear" w:color="auto" w:fill="FFFFFF"/>
        <w:suppressAutoHyphens/>
        <w:spacing w:before="0" w:after="179" w:line="252" w:lineRule="atLeast"/>
        <w:rPr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  <w:lang w:val="pt-BR"/>
        </w:rPr>
      </w:pPr>
      <w:r w:rsidRPr="00877DFB">
        <w:rPr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  <w:lang w:val="pt-BR"/>
        </w:rPr>
        <w:t xml:space="preserve">Ao reservar 3 noites o explora oferece uma noite adicional gratuita. Se a reserva for de somente 2 noites, o explora concederá 50% de desconto na terceira noite. </w:t>
      </w:r>
    </w:p>
    <w:p w14:paraId="02441CD2" w14:textId="77777777" w:rsidR="00877DFB" w:rsidRPr="00877DFB" w:rsidRDefault="00877DFB" w:rsidP="00877DFB">
      <w:pPr>
        <w:spacing w:before="2" w:after="2"/>
        <w:jc w:val="both"/>
        <w:outlineLvl w:val="0"/>
        <w:rPr>
          <w:rFonts w:asciiTheme="minorHAnsi" w:hAnsiTheme="minorHAnsi" w:cstheme="minorHAnsi"/>
          <w:bCs/>
          <w:sz w:val="18"/>
          <w:szCs w:val="18"/>
          <w:lang w:val="pt-BR"/>
        </w:rPr>
      </w:pPr>
      <w:r w:rsidRPr="00877DFB">
        <w:rPr>
          <w:rFonts w:asciiTheme="minorHAnsi" w:hAnsiTheme="minorHAnsi" w:cstheme="minorHAnsi"/>
          <w:bCs/>
          <w:sz w:val="18"/>
          <w:szCs w:val="18"/>
          <w:lang w:val="pt-BR"/>
        </w:rPr>
        <w:t xml:space="preserve">CONDIÇÕES: </w:t>
      </w:r>
    </w:p>
    <w:p w14:paraId="0A124449" w14:textId="77777777" w:rsidR="00877DFB" w:rsidRPr="00877DFB" w:rsidRDefault="00877DFB" w:rsidP="00877DFB">
      <w:pPr>
        <w:spacing w:before="2" w:after="2"/>
        <w:jc w:val="both"/>
        <w:outlineLvl w:val="0"/>
        <w:rPr>
          <w:rFonts w:asciiTheme="minorHAnsi" w:hAnsiTheme="minorHAnsi" w:cstheme="minorHAnsi"/>
          <w:bCs/>
          <w:sz w:val="18"/>
          <w:szCs w:val="18"/>
          <w:lang w:val="pt-BR"/>
        </w:rPr>
      </w:pPr>
      <w:r w:rsidRPr="00877DFB">
        <w:rPr>
          <w:rFonts w:asciiTheme="minorHAnsi" w:hAnsiTheme="minorHAnsi" w:cstheme="minorHAnsi"/>
          <w:bCs/>
          <w:sz w:val="18"/>
          <w:szCs w:val="18"/>
          <w:lang w:val="pt-BR"/>
        </w:rPr>
        <w:t xml:space="preserve">• Bônus válido para reservas novas feitas a partir de 10 outubro de 2018. </w:t>
      </w:r>
    </w:p>
    <w:p w14:paraId="79D26D80" w14:textId="77777777" w:rsidR="00877DFB" w:rsidRDefault="00877DFB" w:rsidP="00877DFB">
      <w:pPr>
        <w:shd w:val="clear" w:color="auto" w:fill="FFFFFF"/>
        <w:spacing w:after="53"/>
        <w:rPr>
          <w:rFonts w:asciiTheme="minorHAnsi" w:hAnsiTheme="minorHAnsi" w:cstheme="minorHAnsi"/>
          <w:bCs/>
          <w:sz w:val="18"/>
          <w:szCs w:val="18"/>
          <w:lang w:val="pt-BR"/>
        </w:rPr>
      </w:pPr>
      <w:r w:rsidRPr="00877DFB">
        <w:rPr>
          <w:rFonts w:asciiTheme="minorHAnsi" w:hAnsiTheme="minorHAnsi" w:cstheme="minorHAnsi"/>
          <w:bCs/>
          <w:sz w:val="18"/>
          <w:szCs w:val="18"/>
          <w:lang w:val="pt-BR"/>
        </w:rPr>
        <w:t xml:space="preserve">• </w:t>
      </w:r>
      <w:r w:rsidRPr="00877DFB">
        <w:rPr>
          <w:rFonts w:ascii="Source Sans Pro" w:hAnsi="Source Sans Pro"/>
          <w:sz w:val="18"/>
          <w:szCs w:val="18"/>
          <w:lang w:val="pt-BR"/>
        </w:rPr>
        <w:t>A noite cortesia é válida para cada 3 noites pagas. 50% de desconto na terceira noite é válido por 2 noites pagas.</w:t>
      </w:r>
      <w:r w:rsidRPr="00877DFB">
        <w:rPr>
          <w:rFonts w:asciiTheme="minorHAnsi" w:hAnsiTheme="minorHAnsi" w:cstheme="minorHAnsi"/>
          <w:bCs/>
          <w:sz w:val="18"/>
          <w:szCs w:val="18"/>
          <w:lang w:val="pt-BR"/>
        </w:rPr>
        <w:t xml:space="preserve"> </w:t>
      </w:r>
    </w:p>
    <w:p w14:paraId="18BFB530" w14:textId="77777777" w:rsidR="00D870D0" w:rsidRPr="00877DFB" w:rsidRDefault="00D870D0" w:rsidP="00877DFB">
      <w:pPr>
        <w:shd w:val="clear" w:color="auto" w:fill="FFFFFF"/>
        <w:spacing w:after="53"/>
        <w:rPr>
          <w:rFonts w:asciiTheme="minorHAnsi" w:hAnsiTheme="minorHAnsi" w:cstheme="minorHAnsi"/>
          <w:bCs/>
          <w:sz w:val="18"/>
          <w:szCs w:val="18"/>
          <w:lang w:val="pt-BR"/>
        </w:rPr>
      </w:pPr>
      <w:r>
        <w:rPr>
          <w:rFonts w:asciiTheme="minorHAnsi" w:hAnsiTheme="minorHAnsi" w:cstheme="minorHAnsi"/>
          <w:bCs/>
          <w:sz w:val="18"/>
          <w:szCs w:val="18"/>
          <w:lang w:val="pt-BR"/>
        </w:rPr>
        <w:t>• Lugares limitados.</w:t>
      </w:r>
    </w:p>
    <w:p w14:paraId="0D96BA26" w14:textId="77777777" w:rsidR="00877DFB" w:rsidRPr="00877DFB" w:rsidRDefault="00877DFB" w:rsidP="00877DFB">
      <w:pPr>
        <w:spacing w:before="2" w:after="2"/>
        <w:jc w:val="both"/>
        <w:outlineLvl w:val="0"/>
        <w:rPr>
          <w:rFonts w:asciiTheme="minorHAnsi" w:hAnsiTheme="minorHAnsi" w:cstheme="minorHAnsi"/>
          <w:bCs/>
          <w:sz w:val="18"/>
          <w:szCs w:val="18"/>
          <w:lang w:val="pt-BR"/>
        </w:rPr>
      </w:pPr>
      <w:r w:rsidRPr="00877DFB">
        <w:rPr>
          <w:rFonts w:asciiTheme="minorHAnsi" w:hAnsiTheme="minorHAnsi" w:cstheme="minorHAnsi"/>
          <w:bCs/>
          <w:sz w:val="18"/>
          <w:szCs w:val="18"/>
          <w:lang w:val="pt-BR"/>
        </w:rPr>
        <w:t>• Não é válido para estadias entre 2</w:t>
      </w:r>
      <w:r w:rsidR="00D870D0">
        <w:rPr>
          <w:rFonts w:asciiTheme="minorHAnsi" w:hAnsiTheme="minorHAnsi" w:cstheme="minorHAnsi"/>
          <w:bCs/>
          <w:sz w:val="18"/>
          <w:szCs w:val="18"/>
          <w:lang w:val="pt-BR"/>
        </w:rPr>
        <w:t>1</w:t>
      </w:r>
      <w:r w:rsidRPr="00877DFB">
        <w:rPr>
          <w:rFonts w:asciiTheme="minorHAnsi" w:hAnsiTheme="minorHAnsi" w:cstheme="minorHAnsi"/>
          <w:bCs/>
          <w:sz w:val="18"/>
          <w:szCs w:val="18"/>
          <w:lang w:val="pt-BR"/>
        </w:rPr>
        <w:t xml:space="preserve"> dezembro de 2018 a 3 janeiro 2019</w:t>
      </w:r>
      <w:r>
        <w:rPr>
          <w:rFonts w:asciiTheme="minorHAnsi" w:hAnsiTheme="minorHAnsi" w:cstheme="minorHAnsi"/>
          <w:bCs/>
          <w:sz w:val="18"/>
          <w:szCs w:val="18"/>
          <w:lang w:val="pt-BR"/>
        </w:rPr>
        <w:t>.</w:t>
      </w:r>
    </w:p>
    <w:p w14:paraId="6A6FF0C2" w14:textId="77777777" w:rsidR="00877DFB" w:rsidRPr="00877DFB" w:rsidRDefault="00877DFB" w:rsidP="00877DFB">
      <w:pPr>
        <w:spacing w:before="2" w:after="2"/>
        <w:jc w:val="both"/>
        <w:outlineLvl w:val="0"/>
        <w:rPr>
          <w:rFonts w:asciiTheme="minorHAnsi" w:hAnsiTheme="minorHAnsi" w:cstheme="minorHAnsi"/>
          <w:bCs/>
          <w:sz w:val="18"/>
          <w:szCs w:val="18"/>
          <w:lang w:val="pt-BR"/>
        </w:rPr>
      </w:pPr>
      <w:r w:rsidRPr="00877DFB">
        <w:rPr>
          <w:rFonts w:asciiTheme="minorHAnsi" w:hAnsiTheme="minorHAnsi" w:cstheme="minorHAnsi"/>
          <w:bCs/>
          <w:sz w:val="18"/>
          <w:szCs w:val="18"/>
          <w:lang w:val="pt-BR"/>
        </w:rPr>
        <w:t xml:space="preserve">• Não permite alterações de data para estadias fora da validade do benefício. </w:t>
      </w:r>
    </w:p>
    <w:p w14:paraId="63744214" w14:textId="77777777" w:rsidR="00D870D0" w:rsidRDefault="00877DFB" w:rsidP="00D870D0">
      <w:pPr>
        <w:spacing w:before="2" w:after="2"/>
        <w:jc w:val="both"/>
        <w:outlineLvl w:val="0"/>
        <w:rPr>
          <w:rFonts w:asciiTheme="minorHAnsi" w:hAnsiTheme="minorHAnsi" w:cstheme="minorHAnsi"/>
          <w:bCs/>
          <w:sz w:val="18"/>
          <w:szCs w:val="18"/>
          <w:lang w:val="pt-BR"/>
        </w:rPr>
      </w:pPr>
      <w:r w:rsidRPr="00877DFB">
        <w:rPr>
          <w:rFonts w:asciiTheme="minorHAnsi" w:hAnsiTheme="minorHAnsi" w:cstheme="minorHAnsi"/>
          <w:bCs/>
          <w:sz w:val="18"/>
          <w:szCs w:val="18"/>
          <w:lang w:val="pt-BR"/>
        </w:rPr>
        <w:t xml:space="preserve">• Máximo de 5 quartos por reserva. </w:t>
      </w:r>
    </w:p>
    <w:p w14:paraId="7E17DFEA" w14:textId="77777777" w:rsidR="00D870D0" w:rsidRPr="00877DFB" w:rsidRDefault="00D870D0" w:rsidP="00877DFB">
      <w:pPr>
        <w:spacing w:before="2" w:after="2"/>
        <w:jc w:val="both"/>
        <w:outlineLvl w:val="0"/>
        <w:rPr>
          <w:rFonts w:asciiTheme="minorHAnsi" w:hAnsiTheme="minorHAnsi" w:cstheme="minorHAnsi"/>
          <w:bCs/>
          <w:sz w:val="18"/>
          <w:szCs w:val="18"/>
          <w:lang w:val="pt-BR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• </w:t>
      </w:r>
      <w:proofErr w:type="spellStart"/>
      <w:r w:rsidRPr="00D870D0">
        <w:rPr>
          <w:rFonts w:asciiTheme="minorHAnsi" w:hAnsiTheme="minorHAnsi" w:cstheme="minorHAnsi"/>
          <w:bCs/>
          <w:sz w:val="18"/>
          <w:szCs w:val="18"/>
        </w:rPr>
        <w:t>Não</w:t>
      </w:r>
      <w:proofErr w:type="spellEnd"/>
      <w:r w:rsidRPr="00D870D0">
        <w:rPr>
          <w:rFonts w:asciiTheme="minorHAnsi" w:hAnsiTheme="minorHAnsi" w:cstheme="minorHAnsi"/>
          <w:bCs/>
          <w:sz w:val="18"/>
          <w:szCs w:val="18"/>
        </w:rPr>
        <w:t xml:space="preserve"> se </w:t>
      </w:r>
      <w:proofErr w:type="spellStart"/>
      <w:r w:rsidRPr="00D870D0">
        <w:rPr>
          <w:rFonts w:asciiTheme="minorHAnsi" w:hAnsiTheme="minorHAnsi" w:cstheme="minorHAnsi"/>
          <w:bCs/>
          <w:sz w:val="18"/>
          <w:szCs w:val="18"/>
        </w:rPr>
        <w:t>aplica</w:t>
      </w:r>
      <w:proofErr w:type="spellEnd"/>
      <w:r w:rsidRPr="00D870D0">
        <w:rPr>
          <w:rFonts w:asciiTheme="minorHAnsi" w:hAnsiTheme="minorHAnsi" w:cstheme="minorHAnsi"/>
          <w:bCs/>
          <w:sz w:val="18"/>
          <w:szCs w:val="18"/>
        </w:rPr>
        <w:t xml:space="preserve"> para </w:t>
      </w:r>
      <w:proofErr w:type="spellStart"/>
      <w:r w:rsidRPr="00D870D0">
        <w:rPr>
          <w:rFonts w:asciiTheme="minorHAnsi" w:hAnsiTheme="minorHAnsi" w:cstheme="minorHAnsi"/>
          <w:bCs/>
          <w:sz w:val="18"/>
          <w:szCs w:val="18"/>
        </w:rPr>
        <w:t>taxas</w:t>
      </w:r>
      <w:proofErr w:type="spellEnd"/>
      <w:r w:rsidRPr="00D870D0">
        <w:rPr>
          <w:rFonts w:asciiTheme="minorHAnsi" w:hAnsiTheme="minorHAnsi" w:cstheme="minorHAnsi"/>
          <w:bCs/>
          <w:sz w:val="18"/>
          <w:szCs w:val="18"/>
        </w:rPr>
        <w:t xml:space="preserve"> para </w:t>
      </w:r>
      <w:proofErr w:type="spellStart"/>
      <w:r w:rsidRPr="00D870D0">
        <w:rPr>
          <w:rFonts w:asciiTheme="minorHAnsi" w:hAnsiTheme="minorHAnsi" w:cstheme="minorHAnsi"/>
          <w:bCs/>
          <w:sz w:val="18"/>
          <w:szCs w:val="18"/>
        </w:rPr>
        <w:t>crianças</w:t>
      </w:r>
      <w:proofErr w:type="spellEnd"/>
      <w:r w:rsidRPr="00D870D0">
        <w:rPr>
          <w:rFonts w:asciiTheme="minorHAnsi" w:hAnsiTheme="minorHAnsi" w:cstheme="minorHAnsi"/>
          <w:bCs/>
          <w:sz w:val="18"/>
          <w:szCs w:val="18"/>
        </w:rPr>
        <w:t xml:space="preserve"> e </w:t>
      </w:r>
      <w:proofErr w:type="spellStart"/>
      <w:r w:rsidRPr="00D870D0">
        <w:rPr>
          <w:rFonts w:asciiTheme="minorHAnsi" w:hAnsiTheme="minorHAnsi" w:cstheme="minorHAnsi"/>
          <w:bCs/>
          <w:sz w:val="18"/>
          <w:szCs w:val="18"/>
        </w:rPr>
        <w:t>jovens</w:t>
      </w:r>
      <w:proofErr w:type="spellEnd"/>
      <w:r w:rsidRPr="00D870D0">
        <w:rPr>
          <w:rFonts w:asciiTheme="minorHAnsi" w:hAnsiTheme="minorHAnsi" w:cstheme="minorHAnsi"/>
          <w:bCs/>
          <w:sz w:val="18"/>
          <w:szCs w:val="18"/>
        </w:rPr>
        <w:t>.</w:t>
      </w:r>
    </w:p>
    <w:p w14:paraId="74F60E5D" w14:textId="77777777" w:rsidR="00877DFB" w:rsidRDefault="00877DFB" w:rsidP="00877DFB">
      <w:pPr>
        <w:spacing w:before="2" w:after="2"/>
        <w:jc w:val="both"/>
        <w:outlineLvl w:val="0"/>
        <w:rPr>
          <w:rFonts w:asciiTheme="minorHAnsi" w:hAnsiTheme="minorHAnsi" w:cstheme="minorHAnsi"/>
          <w:sz w:val="18"/>
          <w:szCs w:val="18"/>
          <w:lang w:val="pt-BR"/>
        </w:rPr>
      </w:pPr>
      <w:r w:rsidRPr="00877DFB">
        <w:rPr>
          <w:rFonts w:asciiTheme="minorHAnsi" w:hAnsiTheme="minorHAnsi" w:cstheme="minorHAnsi"/>
          <w:bCs/>
          <w:sz w:val="18"/>
          <w:szCs w:val="18"/>
          <w:lang w:val="pt-BR"/>
        </w:rPr>
        <w:t xml:space="preserve">• Combina com outros benefícios e promoções do explora, exceto </w:t>
      </w:r>
      <w:r w:rsidR="00AE4672" w:rsidRPr="00AE4672">
        <w:rPr>
          <w:rFonts w:asciiTheme="minorHAnsi" w:hAnsiTheme="minorHAnsi" w:cstheme="minorHAnsi"/>
          <w:sz w:val="18"/>
          <w:szCs w:val="18"/>
          <w:lang w:val="pt-BR"/>
        </w:rPr>
        <w:t>“</w:t>
      </w:r>
      <w:proofErr w:type="spellStart"/>
      <w:r w:rsidR="00AE4672" w:rsidRPr="00AE4672">
        <w:rPr>
          <w:rFonts w:asciiTheme="minorHAnsi" w:hAnsiTheme="minorHAnsi" w:cstheme="minorHAnsi"/>
          <w:sz w:val="18"/>
          <w:szCs w:val="18"/>
          <w:lang w:val="pt-BR"/>
        </w:rPr>
        <w:t>Explorer´s</w:t>
      </w:r>
      <w:proofErr w:type="spellEnd"/>
      <w:r w:rsidR="00AE4672" w:rsidRPr="00AE4672">
        <w:rPr>
          <w:rFonts w:asciiTheme="minorHAnsi" w:hAnsiTheme="minorHAnsi" w:cstheme="minorHAnsi"/>
          <w:sz w:val="18"/>
          <w:szCs w:val="18"/>
          <w:lang w:val="pt-BR"/>
        </w:rPr>
        <w:t xml:space="preserve"> </w:t>
      </w:r>
      <w:proofErr w:type="spellStart"/>
      <w:r w:rsidR="00AE4672" w:rsidRPr="00AE4672">
        <w:rPr>
          <w:rFonts w:asciiTheme="minorHAnsi" w:hAnsiTheme="minorHAnsi" w:cstheme="minorHAnsi"/>
          <w:sz w:val="18"/>
          <w:szCs w:val="18"/>
          <w:lang w:val="pt-BR"/>
        </w:rPr>
        <w:t>Benefit</w:t>
      </w:r>
      <w:proofErr w:type="spellEnd"/>
      <w:r w:rsidR="00AE4672" w:rsidRPr="00AE4672">
        <w:rPr>
          <w:rFonts w:asciiTheme="minorHAnsi" w:hAnsiTheme="minorHAnsi" w:cstheme="minorHAnsi"/>
          <w:sz w:val="18"/>
          <w:szCs w:val="18"/>
          <w:lang w:val="pt-BR"/>
        </w:rPr>
        <w:t>” (5%).</w:t>
      </w:r>
    </w:p>
    <w:p w14:paraId="1E91F774" w14:textId="77777777" w:rsidR="00D870D0" w:rsidRPr="00877DFB" w:rsidRDefault="00D870D0" w:rsidP="00877DFB">
      <w:pPr>
        <w:spacing w:before="2" w:after="2"/>
        <w:jc w:val="both"/>
        <w:outlineLvl w:val="0"/>
        <w:rPr>
          <w:rFonts w:asciiTheme="minorHAnsi" w:hAnsiTheme="minorHAnsi" w:cstheme="minorHAnsi"/>
          <w:bCs/>
          <w:sz w:val="18"/>
          <w:szCs w:val="18"/>
          <w:lang w:val="pt-BR"/>
        </w:rPr>
      </w:pPr>
      <w:r>
        <w:rPr>
          <w:rFonts w:asciiTheme="minorHAnsi" w:hAnsiTheme="minorHAnsi" w:cstheme="minorHAnsi"/>
          <w:bCs/>
          <w:sz w:val="18"/>
          <w:szCs w:val="18"/>
          <w:lang w:val="pt-BR"/>
        </w:rPr>
        <w:t>• Não é válido para programas especiais.</w:t>
      </w:r>
    </w:p>
    <w:p w14:paraId="60CEE5BF" w14:textId="77777777" w:rsidR="00877DFB" w:rsidRPr="00877DFB" w:rsidRDefault="00877DFB" w:rsidP="00877DFB">
      <w:pPr>
        <w:spacing w:before="2" w:after="2"/>
        <w:jc w:val="both"/>
        <w:outlineLvl w:val="0"/>
        <w:rPr>
          <w:rFonts w:asciiTheme="minorHAnsi" w:hAnsiTheme="minorHAnsi" w:cstheme="minorHAnsi"/>
          <w:bCs/>
          <w:sz w:val="18"/>
          <w:szCs w:val="18"/>
          <w:lang w:val="pt-BR"/>
        </w:rPr>
      </w:pPr>
      <w:r w:rsidRPr="00877DFB">
        <w:rPr>
          <w:rFonts w:asciiTheme="minorHAnsi" w:hAnsiTheme="minorHAnsi" w:cstheme="minorHAnsi"/>
          <w:bCs/>
          <w:sz w:val="18"/>
          <w:szCs w:val="18"/>
          <w:lang w:val="pt-BR"/>
        </w:rPr>
        <w:t>• Taxa de cancelamento: USD 200 por pessoa a qualquer momento. A partir de 29 dias até a data de uso aplicamse as políticas normais de cancelamento.</w:t>
      </w:r>
    </w:p>
    <w:p w14:paraId="7C50AA99" w14:textId="77777777" w:rsidR="00877DFB" w:rsidRPr="00877DFB" w:rsidRDefault="00877DFB" w:rsidP="00877DFB">
      <w:pPr>
        <w:spacing w:before="2" w:after="2"/>
        <w:jc w:val="both"/>
        <w:outlineLvl w:val="0"/>
        <w:rPr>
          <w:rFonts w:asciiTheme="minorHAnsi" w:hAnsiTheme="minorHAnsi" w:cstheme="minorHAnsi"/>
          <w:bCs/>
          <w:sz w:val="18"/>
          <w:szCs w:val="18"/>
          <w:lang w:val="pt-BR"/>
        </w:rPr>
      </w:pPr>
    </w:p>
    <w:p w14:paraId="3DADA419" w14:textId="77777777" w:rsidR="00877DFB" w:rsidRDefault="00877DFB" w:rsidP="00877DFB">
      <w:pPr>
        <w:spacing w:before="2" w:after="2"/>
        <w:jc w:val="both"/>
        <w:outlineLvl w:val="0"/>
        <w:rPr>
          <w:rFonts w:asciiTheme="minorHAnsi" w:hAnsiTheme="minorHAnsi" w:cstheme="minorHAnsi"/>
          <w:bCs/>
          <w:sz w:val="18"/>
          <w:szCs w:val="18"/>
          <w:lang w:val="pt-BR"/>
        </w:rPr>
      </w:pPr>
      <w:r w:rsidRPr="00877DFB">
        <w:rPr>
          <w:rFonts w:asciiTheme="minorHAnsi" w:hAnsiTheme="minorHAnsi" w:cstheme="minorHAnsi"/>
          <w:b/>
          <w:bCs/>
          <w:sz w:val="18"/>
          <w:szCs w:val="18"/>
          <w:lang w:val="pt-BR"/>
        </w:rPr>
        <w:t>Validade</w:t>
      </w:r>
      <w:r w:rsidRPr="00877DFB">
        <w:rPr>
          <w:rFonts w:asciiTheme="minorHAnsi" w:hAnsiTheme="minorHAnsi" w:cstheme="minorHAnsi"/>
          <w:bCs/>
          <w:sz w:val="18"/>
          <w:szCs w:val="18"/>
          <w:lang w:val="pt-BR"/>
        </w:rPr>
        <w:t xml:space="preserve">: </w:t>
      </w:r>
      <w:r w:rsidRPr="00877DFB">
        <w:rPr>
          <w:rFonts w:asciiTheme="minorHAnsi" w:hAnsiTheme="minorHAnsi" w:cstheme="minorHAnsi"/>
          <w:sz w:val="18"/>
          <w:szCs w:val="18"/>
          <w:lang w:val="pt-BR"/>
        </w:rPr>
        <w:t xml:space="preserve">estadias </w:t>
      </w:r>
      <w:r w:rsidRPr="00877DFB">
        <w:rPr>
          <w:rFonts w:asciiTheme="minorHAnsi" w:hAnsiTheme="minorHAnsi" w:cstheme="minorHAnsi"/>
          <w:bCs/>
          <w:sz w:val="18"/>
          <w:szCs w:val="18"/>
          <w:lang w:val="pt-BR"/>
        </w:rPr>
        <w:t>entre 1 novembro de 2018 a 30 abril 2019. Não é válido para estadias entre 2</w:t>
      </w:r>
      <w:r w:rsidR="00D870D0">
        <w:rPr>
          <w:rFonts w:asciiTheme="minorHAnsi" w:hAnsiTheme="minorHAnsi" w:cstheme="minorHAnsi"/>
          <w:bCs/>
          <w:sz w:val="18"/>
          <w:szCs w:val="18"/>
          <w:lang w:val="pt-BR"/>
        </w:rPr>
        <w:t>1</w:t>
      </w:r>
      <w:r w:rsidRPr="00877DFB">
        <w:rPr>
          <w:rFonts w:asciiTheme="minorHAnsi" w:hAnsiTheme="minorHAnsi" w:cstheme="minorHAnsi"/>
          <w:bCs/>
          <w:sz w:val="18"/>
          <w:szCs w:val="18"/>
          <w:lang w:val="pt-BR"/>
        </w:rPr>
        <w:t xml:space="preserve"> dezembro de 2018 a 3 janeiro 2019</w:t>
      </w:r>
      <w:r>
        <w:rPr>
          <w:rFonts w:asciiTheme="minorHAnsi" w:hAnsiTheme="minorHAnsi" w:cstheme="minorHAnsi"/>
          <w:bCs/>
          <w:sz w:val="18"/>
          <w:szCs w:val="18"/>
          <w:lang w:val="pt-BR"/>
        </w:rPr>
        <w:t>.</w:t>
      </w:r>
    </w:p>
    <w:p w14:paraId="497D17F1" w14:textId="77777777" w:rsidR="00877DFB" w:rsidRPr="00877DFB" w:rsidRDefault="00877DFB" w:rsidP="00877DFB">
      <w:pPr>
        <w:spacing w:before="2" w:after="2"/>
        <w:jc w:val="both"/>
        <w:outlineLvl w:val="0"/>
        <w:rPr>
          <w:rFonts w:asciiTheme="minorHAnsi" w:hAnsiTheme="minorHAnsi" w:cstheme="minorHAnsi"/>
          <w:bCs/>
          <w:sz w:val="18"/>
          <w:szCs w:val="18"/>
          <w:lang w:val="pt-BR"/>
        </w:rPr>
      </w:pPr>
      <w:r>
        <w:rPr>
          <w:rFonts w:ascii="Source Sans Pro" w:hAnsi="Source Sans Pro"/>
          <w:color w:val="4B5763"/>
          <w:sz w:val="16"/>
          <w:szCs w:val="16"/>
          <w:shd w:val="clear" w:color="auto" w:fill="FFFFFF"/>
          <w:lang w:val="pt-BR"/>
        </w:rPr>
        <w:t xml:space="preserve"> </w:t>
      </w:r>
    </w:p>
    <w:p w14:paraId="5F0C4F9E" w14:textId="77777777" w:rsidR="00877DFB" w:rsidRPr="00877DFB" w:rsidRDefault="00877DFB" w:rsidP="00877DFB">
      <w:pPr>
        <w:spacing w:before="2" w:after="2"/>
        <w:jc w:val="both"/>
        <w:outlineLvl w:val="0"/>
        <w:rPr>
          <w:rFonts w:asciiTheme="minorHAnsi" w:hAnsiTheme="minorHAnsi" w:cstheme="minorHAnsi"/>
          <w:bCs/>
          <w:sz w:val="18"/>
          <w:szCs w:val="18"/>
          <w:lang w:val="pt-BR"/>
        </w:rPr>
      </w:pPr>
    </w:p>
    <w:p w14:paraId="0BC3C370" w14:textId="77777777" w:rsidR="000207A8" w:rsidRDefault="000207A8" w:rsidP="000207A8">
      <w:pPr>
        <w:pStyle w:val="NormalWeb"/>
        <w:spacing w:before="2" w:after="2"/>
        <w:ind w:left="340"/>
        <w:rPr>
          <w:rFonts w:asciiTheme="minorHAnsi" w:hAnsiTheme="minorHAnsi" w:cstheme="minorHAnsi"/>
          <w:sz w:val="18"/>
          <w:szCs w:val="18"/>
          <w:lang w:val="pt-BR"/>
        </w:rPr>
      </w:pPr>
    </w:p>
    <w:p w14:paraId="702D600C" w14:textId="70AFDF9E" w:rsidR="00EE6C01" w:rsidRPr="000207A8" w:rsidRDefault="00DD5E96" w:rsidP="000207A8">
      <w:pPr>
        <w:pStyle w:val="NormalWeb"/>
        <w:spacing w:before="2" w:after="2"/>
        <w:rPr>
          <w:rFonts w:asciiTheme="minorHAnsi" w:hAnsiTheme="minorHAnsi" w:cstheme="minorHAnsi"/>
          <w:sz w:val="18"/>
          <w:szCs w:val="18"/>
          <w:lang w:val="pt-BR"/>
        </w:rPr>
      </w:pPr>
      <w:r>
        <w:rPr>
          <w:rFonts w:asciiTheme="minorHAnsi" w:hAnsiTheme="minorHAnsi" w:cstheme="minorHAnsi"/>
          <w:b/>
          <w:bCs/>
          <w:lang w:val="pt-BR"/>
        </w:rPr>
        <w:t>2</w:t>
      </w:r>
      <w:r w:rsidR="00CF21AE" w:rsidRPr="000207A8">
        <w:rPr>
          <w:rFonts w:asciiTheme="minorHAnsi" w:hAnsiTheme="minorHAnsi" w:cstheme="minorHAnsi"/>
          <w:b/>
          <w:bCs/>
          <w:lang w:val="pt-BR"/>
        </w:rPr>
        <w:t xml:space="preserve"> - </w:t>
      </w:r>
      <w:r w:rsidR="00EE6C01" w:rsidRPr="000207A8">
        <w:rPr>
          <w:rFonts w:asciiTheme="minorHAnsi" w:hAnsiTheme="minorHAnsi" w:cstheme="minorHAnsi"/>
          <w:b/>
          <w:bCs/>
          <w:lang w:val="pt-BR"/>
        </w:rPr>
        <w:t xml:space="preserve">PASSAPORTE </w:t>
      </w:r>
      <w:r w:rsidR="00DC1AAD" w:rsidRPr="000207A8">
        <w:rPr>
          <w:rFonts w:asciiTheme="minorHAnsi" w:hAnsiTheme="minorHAnsi" w:cstheme="minorHAnsi"/>
          <w:b/>
          <w:bCs/>
          <w:lang w:val="pt-BR"/>
        </w:rPr>
        <w:t>EXPLORA</w:t>
      </w:r>
      <w:r w:rsidR="00EE6C01" w:rsidRPr="000207A8">
        <w:rPr>
          <w:rFonts w:asciiTheme="minorHAnsi" w:hAnsiTheme="minorHAnsi" w:cstheme="minorHAnsi"/>
          <w:b/>
          <w:bCs/>
          <w:lang w:val="pt-BR"/>
        </w:rPr>
        <w:br/>
      </w:r>
      <w:r w:rsidR="00E6414B" w:rsidRPr="000207A8">
        <w:rPr>
          <w:rFonts w:asciiTheme="minorHAnsi" w:hAnsiTheme="minorHAnsi" w:cstheme="minorHAnsi"/>
          <w:sz w:val="18"/>
          <w:szCs w:val="18"/>
          <w:lang w:val="pt-BR"/>
        </w:rPr>
        <w:t xml:space="preserve">Toda vez que houver </w:t>
      </w:r>
      <w:r w:rsidR="00E6414B" w:rsidRPr="000207A8">
        <w:rPr>
          <w:rFonts w:asciiTheme="minorHAnsi" w:hAnsiTheme="minorHAnsi" w:cstheme="minorHAnsi"/>
          <w:b/>
          <w:sz w:val="18"/>
          <w:szCs w:val="18"/>
          <w:lang w:val="pt-BR"/>
        </w:rPr>
        <w:t>combinação de dois ou mais </w:t>
      </w:r>
      <w:proofErr w:type="gramStart"/>
      <w:r w:rsidR="00E6414B" w:rsidRPr="000207A8">
        <w:rPr>
          <w:rFonts w:asciiTheme="minorHAnsi" w:hAnsiTheme="minorHAnsi" w:cstheme="minorHAnsi"/>
          <w:b/>
          <w:sz w:val="18"/>
          <w:szCs w:val="18"/>
          <w:lang w:val="pt-BR"/>
        </w:rPr>
        <w:t xml:space="preserve">destinos </w:t>
      </w:r>
      <w:r w:rsidR="00DC1AAD" w:rsidRPr="000207A8">
        <w:rPr>
          <w:rFonts w:asciiTheme="minorHAnsi" w:hAnsiTheme="minorHAnsi" w:cstheme="minorHAnsi"/>
          <w:b/>
          <w:iCs/>
          <w:sz w:val="18"/>
          <w:szCs w:val="18"/>
          <w:lang w:val="pt-BR"/>
        </w:rPr>
        <w:t>Explora</w:t>
      </w:r>
      <w:proofErr w:type="gramEnd"/>
      <w:r w:rsidR="00EE6C01" w:rsidRPr="000207A8">
        <w:rPr>
          <w:rFonts w:asciiTheme="minorHAnsi" w:hAnsiTheme="minorHAnsi" w:cstheme="minorHAnsi"/>
          <w:sz w:val="18"/>
          <w:szCs w:val="18"/>
          <w:lang w:val="pt-BR"/>
        </w:rPr>
        <w:t xml:space="preserve"> na mesma viagem (</w:t>
      </w:r>
      <w:r w:rsidR="00E6414B" w:rsidRPr="000207A8">
        <w:rPr>
          <w:rFonts w:asciiTheme="minorHAnsi" w:hAnsiTheme="minorHAnsi" w:cstheme="minorHAnsi"/>
          <w:sz w:val="18"/>
          <w:szCs w:val="18"/>
          <w:lang w:val="pt-BR"/>
        </w:rPr>
        <w:t>Patagônia, Atacama, Rapa Nui e Valle Sagrado</w:t>
      </w:r>
      <w:r w:rsidR="00EE6C01" w:rsidRPr="000207A8">
        <w:rPr>
          <w:rFonts w:asciiTheme="minorHAnsi" w:hAnsiTheme="minorHAnsi" w:cstheme="minorHAnsi"/>
          <w:sz w:val="18"/>
          <w:szCs w:val="18"/>
          <w:lang w:val="pt-BR"/>
        </w:rPr>
        <w:t>)</w:t>
      </w:r>
      <w:r w:rsidR="00E6414B" w:rsidRPr="000207A8">
        <w:rPr>
          <w:rFonts w:asciiTheme="minorHAnsi" w:hAnsiTheme="minorHAnsi" w:cstheme="minorHAnsi"/>
          <w:sz w:val="18"/>
          <w:szCs w:val="18"/>
          <w:lang w:val="pt-BR"/>
        </w:rPr>
        <w:t>, o passageiro receberá uma tarifa especial e upgrade de apartamento - sujeito a disponibilidade.</w:t>
      </w:r>
    </w:p>
    <w:p w14:paraId="17CAADB0" w14:textId="77777777" w:rsidR="00EE6C01" w:rsidRPr="000207A8" w:rsidRDefault="00EE6C01" w:rsidP="00CF21AE">
      <w:pPr>
        <w:spacing w:before="2" w:after="2"/>
        <w:rPr>
          <w:rFonts w:asciiTheme="minorHAnsi" w:hAnsiTheme="minorHAnsi" w:cstheme="minorHAnsi"/>
          <w:b/>
          <w:bCs/>
          <w:sz w:val="18"/>
          <w:szCs w:val="18"/>
          <w:u w:val="single"/>
          <w:lang w:val="pt-BR"/>
        </w:rPr>
      </w:pPr>
    </w:p>
    <w:p w14:paraId="55760031" w14:textId="77777777" w:rsidR="00EE6C01" w:rsidRPr="000207A8" w:rsidRDefault="00E6414B" w:rsidP="00CF21AE">
      <w:pPr>
        <w:pStyle w:val="ListParagraph"/>
        <w:numPr>
          <w:ilvl w:val="0"/>
          <w:numId w:val="12"/>
        </w:numPr>
        <w:spacing w:before="2" w:after="2"/>
        <w:rPr>
          <w:rFonts w:asciiTheme="minorHAnsi" w:hAnsiTheme="minorHAnsi" w:cstheme="minorHAnsi"/>
          <w:b/>
          <w:bCs/>
          <w:sz w:val="18"/>
          <w:szCs w:val="18"/>
          <w:u w:val="single"/>
          <w:lang w:val="pt-BR"/>
        </w:rPr>
      </w:pPr>
      <w:r w:rsidRPr="000207A8">
        <w:rPr>
          <w:rFonts w:asciiTheme="minorHAnsi" w:hAnsiTheme="minorHAnsi" w:cstheme="minorHAnsi"/>
          <w:iCs/>
          <w:sz w:val="18"/>
          <w:szCs w:val="18"/>
          <w:lang w:val="pt-BR"/>
        </w:rPr>
        <w:t xml:space="preserve">Ao combinar </w:t>
      </w:r>
      <w:r w:rsidRPr="000207A8">
        <w:rPr>
          <w:rFonts w:asciiTheme="minorHAnsi" w:hAnsiTheme="minorHAnsi" w:cstheme="minorHAnsi"/>
          <w:b/>
          <w:iCs/>
          <w:sz w:val="18"/>
          <w:szCs w:val="18"/>
          <w:lang w:val="pt-BR"/>
        </w:rPr>
        <w:t>2 destinos</w:t>
      </w:r>
      <w:r w:rsidRPr="000207A8">
        <w:rPr>
          <w:rFonts w:asciiTheme="minorHAnsi" w:hAnsiTheme="minorHAnsi" w:cstheme="minorHAnsi"/>
          <w:iCs/>
          <w:sz w:val="18"/>
          <w:szCs w:val="18"/>
          <w:lang w:val="pt-BR"/>
        </w:rPr>
        <w:t xml:space="preserve">: o viajante receberá um </w:t>
      </w:r>
      <w:r w:rsidR="00496E9C" w:rsidRPr="000207A8">
        <w:rPr>
          <w:rFonts w:asciiTheme="minorHAnsi" w:hAnsiTheme="minorHAnsi" w:cstheme="minorHAnsi"/>
          <w:b/>
          <w:iCs/>
          <w:sz w:val="18"/>
          <w:szCs w:val="18"/>
          <w:lang w:val="pt-BR"/>
        </w:rPr>
        <w:t>D</w:t>
      </w:r>
      <w:r w:rsidRPr="000207A8">
        <w:rPr>
          <w:rFonts w:asciiTheme="minorHAnsi" w:hAnsiTheme="minorHAnsi" w:cstheme="minorHAnsi"/>
          <w:b/>
          <w:iCs/>
          <w:sz w:val="18"/>
          <w:szCs w:val="18"/>
          <w:lang w:val="pt-BR"/>
        </w:rPr>
        <w:t>esconto de 10%</w:t>
      </w:r>
      <w:r w:rsidR="00EE6C01" w:rsidRPr="000207A8">
        <w:rPr>
          <w:rFonts w:asciiTheme="minorHAnsi" w:hAnsiTheme="minorHAnsi" w:cstheme="minorHAnsi"/>
          <w:b/>
          <w:iCs/>
          <w:sz w:val="18"/>
          <w:szCs w:val="18"/>
          <w:lang w:val="pt-BR"/>
        </w:rPr>
        <w:t>;</w:t>
      </w:r>
    </w:p>
    <w:p w14:paraId="2AF24E0A" w14:textId="77777777" w:rsidR="00EE6C01" w:rsidRPr="000207A8" w:rsidRDefault="00E6414B" w:rsidP="00CF21AE">
      <w:pPr>
        <w:pStyle w:val="ListParagraph"/>
        <w:numPr>
          <w:ilvl w:val="0"/>
          <w:numId w:val="12"/>
        </w:numPr>
        <w:spacing w:before="2" w:after="2"/>
        <w:rPr>
          <w:rFonts w:asciiTheme="minorHAnsi" w:hAnsiTheme="minorHAnsi" w:cstheme="minorHAnsi"/>
          <w:b/>
          <w:bCs/>
          <w:sz w:val="18"/>
          <w:szCs w:val="18"/>
          <w:u w:val="single"/>
          <w:lang w:val="pt-BR"/>
        </w:rPr>
      </w:pPr>
      <w:r w:rsidRPr="000207A8">
        <w:rPr>
          <w:rFonts w:asciiTheme="minorHAnsi" w:hAnsiTheme="minorHAnsi" w:cstheme="minorHAnsi"/>
          <w:iCs/>
          <w:sz w:val="18"/>
          <w:szCs w:val="18"/>
          <w:lang w:val="pt-BR"/>
        </w:rPr>
        <w:t xml:space="preserve">Ao combinar </w:t>
      </w:r>
      <w:r w:rsidRPr="000207A8">
        <w:rPr>
          <w:rFonts w:asciiTheme="minorHAnsi" w:hAnsiTheme="minorHAnsi" w:cstheme="minorHAnsi"/>
          <w:b/>
          <w:iCs/>
          <w:sz w:val="18"/>
          <w:szCs w:val="18"/>
          <w:lang w:val="pt-BR"/>
        </w:rPr>
        <w:t>3 destinos</w:t>
      </w:r>
      <w:r w:rsidRPr="000207A8">
        <w:rPr>
          <w:rFonts w:asciiTheme="minorHAnsi" w:hAnsiTheme="minorHAnsi" w:cstheme="minorHAnsi"/>
          <w:iCs/>
          <w:sz w:val="18"/>
          <w:szCs w:val="18"/>
          <w:lang w:val="pt-BR"/>
        </w:rPr>
        <w:t>: o viaj</w:t>
      </w:r>
      <w:r w:rsidR="00496E9C" w:rsidRPr="000207A8">
        <w:rPr>
          <w:rFonts w:asciiTheme="minorHAnsi" w:hAnsiTheme="minorHAnsi" w:cstheme="minorHAnsi"/>
          <w:iCs/>
          <w:sz w:val="18"/>
          <w:szCs w:val="18"/>
          <w:lang w:val="pt-BR"/>
        </w:rPr>
        <w:t xml:space="preserve">ante receberá um </w:t>
      </w:r>
      <w:r w:rsidR="00496E9C" w:rsidRPr="000207A8">
        <w:rPr>
          <w:rFonts w:asciiTheme="minorHAnsi" w:hAnsiTheme="minorHAnsi" w:cstheme="minorHAnsi"/>
          <w:b/>
          <w:iCs/>
          <w:sz w:val="18"/>
          <w:szCs w:val="18"/>
          <w:lang w:val="pt-BR"/>
        </w:rPr>
        <w:t>D</w:t>
      </w:r>
      <w:r w:rsidR="00EE6C01" w:rsidRPr="000207A8">
        <w:rPr>
          <w:rFonts w:asciiTheme="minorHAnsi" w:hAnsiTheme="minorHAnsi" w:cstheme="minorHAnsi"/>
          <w:b/>
          <w:iCs/>
          <w:sz w:val="18"/>
          <w:szCs w:val="18"/>
          <w:lang w:val="pt-BR"/>
        </w:rPr>
        <w:t>esconto de 15%;</w:t>
      </w:r>
    </w:p>
    <w:p w14:paraId="2CA8A13D" w14:textId="77777777" w:rsidR="00E6414B" w:rsidRPr="000207A8" w:rsidRDefault="00E6414B" w:rsidP="00CF21AE">
      <w:pPr>
        <w:pStyle w:val="ListParagraph"/>
        <w:numPr>
          <w:ilvl w:val="0"/>
          <w:numId w:val="12"/>
        </w:numPr>
        <w:spacing w:before="2" w:after="2"/>
        <w:rPr>
          <w:rFonts w:asciiTheme="minorHAnsi" w:hAnsiTheme="minorHAnsi" w:cstheme="minorHAnsi"/>
          <w:b/>
          <w:bCs/>
          <w:sz w:val="18"/>
          <w:szCs w:val="18"/>
          <w:u w:val="single"/>
          <w:lang w:val="pt-BR"/>
        </w:rPr>
      </w:pPr>
      <w:r w:rsidRPr="000207A8">
        <w:rPr>
          <w:rFonts w:asciiTheme="minorHAnsi" w:hAnsiTheme="minorHAnsi" w:cstheme="minorHAnsi"/>
          <w:iCs/>
          <w:sz w:val="18"/>
          <w:szCs w:val="18"/>
          <w:lang w:val="pt-BR"/>
        </w:rPr>
        <w:t xml:space="preserve">Ao combinar </w:t>
      </w:r>
      <w:r w:rsidRPr="000207A8">
        <w:rPr>
          <w:rFonts w:asciiTheme="minorHAnsi" w:hAnsiTheme="minorHAnsi" w:cstheme="minorHAnsi"/>
          <w:b/>
          <w:iCs/>
          <w:sz w:val="18"/>
          <w:szCs w:val="18"/>
          <w:lang w:val="pt-BR"/>
        </w:rPr>
        <w:t>4 de</w:t>
      </w:r>
      <w:r w:rsidR="00496E9C" w:rsidRPr="000207A8">
        <w:rPr>
          <w:rFonts w:asciiTheme="minorHAnsi" w:hAnsiTheme="minorHAnsi" w:cstheme="minorHAnsi"/>
          <w:b/>
          <w:iCs/>
          <w:sz w:val="18"/>
          <w:szCs w:val="18"/>
          <w:lang w:val="pt-BR"/>
        </w:rPr>
        <w:t>stinos</w:t>
      </w:r>
      <w:r w:rsidR="00496E9C" w:rsidRPr="000207A8">
        <w:rPr>
          <w:rFonts w:asciiTheme="minorHAnsi" w:hAnsiTheme="minorHAnsi" w:cstheme="minorHAnsi"/>
          <w:iCs/>
          <w:sz w:val="18"/>
          <w:szCs w:val="18"/>
          <w:lang w:val="pt-BR"/>
        </w:rPr>
        <w:t xml:space="preserve">: o viajante receberá um </w:t>
      </w:r>
      <w:r w:rsidR="00496E9C" w:rsidRPr="000207A8">
        <w:rPr>
          <w:rFonts w:asciiTheme="minorHAnsi" w:hAnsiTheme="minorHAnsi" w:cstheme="minorHAnsi"/>
          <w:b/>
          <w:iCs/>
          <w:sz w:val="18"/>
          <w:szCs w:val="18"/>
          <w:lang w:val="pt-BR"/>
        </w:rPr>
        <w:t>D</w:t>
      </w:r>
      <w:r w:rsidRPr="000207A8">
        <w:rPr>
          <w:rFonts w:asciiTheme="minorHAnsi" w:hAnsiTheme="minorHAnsi" w:cstheme="minorHAnsi"/>
          <w:b/>
          <w:iCs/>
          <w:sz w:val="18"/>
          <w:szCs w:val="18"/>
          <w:lang w:val="pt-BR"/>
        </w:rPr>
        <w:t>esconto de 20%</w:t>
      </w:r>
      <w:r w:rsidR="00EE6C01" w:rsidRPr="000207A8">
        <w:rPr>
          <w:rFonts w:asciiTheme="minorHAnsi" w:hAnsiTheme="minorHAnsi" w:cstheme="minorHAnsi"/>
          <w:b/>
          <w:iCs/>
          <w:sz w:val="18"/>
          <w:szCs w:val="18"/>
          <w:lang w:val="pt-BR"/>
        </w:rPr>
        <w:t>.</w:t>
      </w:r>
    </w:p>
    <w:p w14:paraId="5C3E5F33" w14:textId="77777777" w:rsidR="00E6414B" w:rsidRPr="000207A8" w:rsidRDefault="00E6414B" w:rsidP="00CF21AE">
      <w:pPr>
        <w:spacing w:before="2" w:after="2"/>
        <w:jc w:val="both"/>
        <w:rPr>
          <w:rFonts w:asciiTheme="minorHAnsi" w:hAnsiTheme="minorHAnsi" w:cstheme="minorHAnsi"/>
          <w:iCs/>
          <w:sz w:val="18"/>
          <w:szCs w:val="18"/>
          <w:lang w:val="pt-BR"/>
        </w:rPr>
      </w:pPr>
    </w:p>
    <w:p w14:paraId="5FD710A6" w14:textId="77777777" w:rsidR="00E6414B" w:rsidRPr="00FC491D" w:rsidRDefault="00E6414B" w:rsidP="00CF21AE">
      <w:pPr>
        <w:spacing w:before="2" w:after="2"/>
        <w:jc w:val="both"/>
        <w:outlineLvl w:val="0"/>
        <w:rPr>
          <w:rFonts w:asciiTheme="minorHAnsi" w:hAnsiTheme="minorHAnsi" w:cstheme="minorHAnsi"/>
          <w:iCs/>
          <w:sz w:val="18"/>
          <w:szCs w:val="18"/>
        </w:rPr>
      </w:pPr>
      <w:proofErr w:type="spellStart"/>
      <w:r w:rsidRPr="00FC491D">
        <w:rPr>
          <w:rFonts w:asciiTheme="minorHAnsi" w:hAnsiTheme="minorHAnsi" w:cstheme="minorHAnsi"/>
          <w:b/>
          <w:bCs/>
          <w:iCs/>
          <w:sz w:val="18"/>
          <w:szCs w:val="18"/>
        </w:rPr>
        <w:t>Condições</w:t>
      </w:r>
      <w:proofErr w:type="spellEnd"/>
      <w:r w:rsidR="00496E9C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(</w:t>
      </w:r>
      <w:proofErr w:type="spellStart"/>
      <w:r w:rsidR="00496E9C">
        <w:rPr>
          <w:rFonts w:asciiTheme="minorHAnsi" w:hAnsiTheme="minorHAnsi" w:cstheme="minorHAnsi"/>
          <w:b/>
          <w:bCs/>
          <w:iCs/>
          <w:sz w:val="18"/>
          <w:szCs w:val="18"/>
        </w:rPr>
        <w:t>Passaporte</w:t>
      </w:r>
      <w:proofErr w:type="spellEnd"/>
      <w:r w:rsidR="00496E9C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  <w:proofErr w:type="spellStart"/>
      <w:r w:rsidR="00DC1AAD">
        <w:rPr>
          <w:rFonts w:asciiTheme="minorHAnsi" w:hAnsiTheme="minorHAnsi" w:cstheme="minorHAnsi"/>
          <w:b/>
          <w:bCs/>
          <w:iCs/>
          <w:sz w:val="18"/>
          <w:szCs w:val="18"/>
        </w:rPr>
        <w:t>Explora</w:t>
      </w:r>
      <w:proofErr w:type="spellEnd"/>
      <w:r w:rsidR="00496E9C">
        <w:rPr>
          <w:rFonts w:asciiTheme="minorHAnsi" w:hAnsiTheme="minorHAnsi" w:cstheme="minorHAnsi"/>
          <w:b/>
          <w:bCs/>
          <w:iCs/>
          <w:sz w:val="18"/>
          <w:szCs w:val="18"/>
        </w:rPr>
        <w:t>):</w:t>
      </w:r>
    </w:p>
    <w:p w14:paraId="58A6AA70" w14:textId="77777777" w:rsidR="00FC491D" w:rsidRPr="000207A8" w:rsidRDefault="00FC491D" w:rsidP="00CF21AE">
      <w:pPr>
        <w:pStyle w:val="ListParagraph"/>
        <w:numPr>
          <w:ilvl w:val="0"/>
          <w:numId w:val="15"/>
        </w:numPr>
        <w:spacing w:before="2" w:after="2"/>
        <w:jc w:val="both"/>
        <w:rPr>
          <w:rFonts w:asciiTheme="minorHAnsi" w:hAnsiTheme="minorHAnsi" w:cstheme="minorHAnsi"/>
          <w:iCs/>
          <w:sz w:val="18"/>
          <w:szCs w:val="18"/>
          <w:lang w:val="pt-BR"/>
        </w:rPr>
      </w:pPr>
      <w:r w:rsidRPr="000207A8">
        <w:rPr>
          <w:rFonts w:asciiTheme="minorHAnsi" w:hAnsiTheme="minorHAnsi" w:cstheme="minorHAnsi"/>
          <w:sz w:val="18"/>
          <w:szCs w:val="18"/>
          <w:lang w:val="pt-BR"/>
        </w:rPr>
        <w:t xml:space="preserve">Caso o passageiro seja um antigo viajante </w:t>
      </w:r>
      <w:r w:rsidR="00DC1AAD" w:rsidRPr="000207A8">
        <w:rPr>
          <w:rFonts w:asciiTheme="minorHAnsi" w:hAnsiTheme="minorHAnsi" w:cstheme="minorHAnsi"/>
          <w:sz w:val="18"/>
          <w:szCs w:val="18"/>
          <w:lang w:val="pt-BR"/>
        </w:rPr>
        <w:t>Explora</w:t>
      </w:r>
      <w:r w:rsidRPr="000207A8">
        <w:rPr>
          <w:rFonts w:asciiTheme="minorHAnsi" w:hAnsiTheme="minorHAnsi" w:cstheme="minorHAnsi"/>
          <w:sz w:val="18"/>
          <w:szCs w:val="18"/>
          <w:lang w:val="pt-BR"/>
        </w:rPr>
        <w:t xml:space="preserve">, o benefício Passaporte </w:t>
      </w:r>
      <w:r w:rsidR="00DC1AAD" w:rsidRPr="000207A8">
        <w:rPr>
          <w:rFonts w:asciiTheme="minorHAnsi" w:hAnsiTheme="minorHAnsi" w:cstheme="minorHAnsi"/>
          <w:sz w:val="18"/>
          <w:szCs w:val="18"/>
          <w:lang w:val="pt-BR"/>
        </w:rPr>
        <w:t>Explora</w:t>
      </w:r>
      <w:r w:rsidRPr="000207A8">
        <w:rPr>
          <w:rFonts w:asciiTheme="minorHAnsi" w:hAnsiTheme="minorHAnsi" w:cstheme="minorHAnsi"/>
          <w:sz w:val="18"/>
          <w:szCs w:val="18"/>
          <w:lang w:val="pt-BR"/>
        </w:rPr>
        <w:t xml:space="preserve"> funcionará em conjunto com o </w:t>
      </w:r>
      <w:r w:rsidRPr="000207A8">
        <w:rPr>
          <w:rFonts w:asciiTheme="minorHAnsi" w:hAnsiTheme="minorHAnsi" w:cstheme="minorHAnsi"/>
          <w:i/>
          <w:sz w:val="18"/>
          <w:szCs w:val="18"/>
          <w:lang w:val="pt-BR"/>
        </w:rPr>
        <w:t>Explorer’s Benefit</w:t>
      </w:r>
      <w:r w:rsidRPr="000207A8">
        <w:rPr>
          <w:rFonts w:asciiTheme="minorHAnsi" w:hAnsiTheme="minorHAnsi" w:cstheme="minorHAnsi"/>
          <w:sz w:val="18"/>
          <w:szCs w:val="18"/>
          <w:lang w:val="pt-BR"/>
        </w:rPr>
        <w:t xml:space="preserve"> (o primeiro desconto a ser aplicado será o Explorers’ Benefit.)  </w:t>
      </w:r>
    </w:p>
    <w:p w14:paraId="0CE56761" w14:textId="77777777" w:rsidR="00E6414B" w:rsidRPr="000207A8" w:rsidRDefault="00E6414B" w:rsidP="00CF21AE">
      <w:pPr>
        <w:pStyle w:val="ListParagraph"/>
        <w:numPr>
          <w:ilvl w:val="0"/>
          <w:numId w:val="15"/>
        </w:numPr>
        <w:spacing w:before="2" w:after="2"/>
        <w:jc w:val="both"/>
        <w:rPr>
          <w:rFonts w:asciiTheme="minorHAnsi" w:hAnsiTheme="minorHAnsi" w:cstheme="minorHAnsi"/>
          <w:iCs/>
          <w:sz w:val="18"/>
          <w:szCs w:val="18"/>
          <w:lang w:val="pt-BR"/>
        </w:rPr>
      </w:pPr>
      <w:r w:rsidRPr="000207A8">
        <w:rPr>
          <w:rFonts w:asciiTheme="minorHAnsi" w:hAnsiTheme="minorHAnsi" w:cstheme="minorHAnsi"/>
          <w:iCs/>
          <w:sz w:val="18"/>
          <w:szCs w:val="18"/>
          <w:lang w:val="pt-BR"/>
        </w:rPr>
        <w:t xml:space="preserve">Primeiro e último check-in deverá ser </w:t>
      </w:r>
      <w:r w:rsidR="00EE6C01" w:rsidRPr="000207A8">
        <w:rPr>
          <w:rFonts w:asciiTheme="minorHAnsi" w:hAnsiTheme="minorHAnsi" w:cstheme="minorHAnsi"/>
          <w:iCs/>
          <w:sz w:val="18"/>
          <w:szCs w:val="18"/>
          <w:lang w:val="pt-BR"/>
        </w:rPr>
        <w:t>inferior a 30 dias de intervalo;</w:t>
      </w:r>
    </w:p>
    <w:p w14:paraId="57BB9BCD" w14:textId="77777777" w:rsidR="00E6414B" w:rsidRPr="000207A8" w:rsidRDefault="00E6414B" w:rsidP="00CF21AE">
      <w:pPr>
        <w:pStyle w:val="ListParagraph"/>
        <w:numPr>
          <w:ilvl w:val="0"/>
          <w:numId w:val="15"/>
        </w:numPr>
        <w:spacing w:before="2" w:after="2"/>
        <w:jc w:val="both"/>
        <w:rPr>
          <w:rFonts w:asciiTheme="minorHAnsi" w:hAnsiTheme="minorHAnsi" w:cstheme="minorHAnsi"/>
          <w:iCs/>
          <w:sz w:val="18"/>
          <w:szCs w:val="18"/>
          <w:lang w:val="pt-BR"/>
        </w:rPr>
      </w:pPr>
      <w:r w:rsidRPr="000207A8">
        <w:rPr>
          <w:rFonts w:asciiTheme="minorHAnsi" w:hAnsiTheme="minorHAnsi" w:cstheme="minorHAnsi"/>
          <w:iCs/>
          <w:sz w:val="18"/>
          <w:szCs w:val="18"/>
          <w:lang w:val="pt-BR"/>
        </w:rPr>
        <w:t>Só se aplica para reservas individuais</w:t>
      </w:r>
      <w:r w:rsidR="00EE6C01" w:rsidRPr="000207A8">
        <w:rPr>
          <w:rFonts w:asciiTheme="minorHAnsi" w:hAnsiTheme="minorHAnsi" w:cstheme="minorHAnsi"/>
          <w:iCs/>
          <w:sz w:val="18"/>
          <w:szCs w:val="18"/>
          <w:lang w:val="pt-BR"/>
        </w:rPr>
        <w:t>;</w:t>
      </w:r>
    </w:p>
    <w:p w14:paraId="5354DDB7" w14:textId="77777777" w:rsidR="00E6414B" w:rsidRPr="000207A8" w:rsidRDefault="00E6414B" w:rsidP="00CF21AE">
      <w:pPr>
        <w:pStyle w:val="ListParagraph"/>
        <w:numPr>
          <w:ilvl w:val="0"/>
          <w:numId w:val="15"/>
        </w:numPr>
        <w:spacing w:before="2" w:after="2"/>
        <w:jc w:val="both"/>
        <w:rPr>
          <w:rFonts w:asciiTheme="minorHAnsi" w:hAnsiTheme="minorHAnsi" w:cstheme="minorHAnsi"/>
          <w:iCs/>
          <w:sz w:val="18"/>
          <w:szCs w:val="18"/>
          <w:lang w:val="pt-BR"/>
        </w:rPr>
      </w:pPr>
      <w:r w:rsidRPr="000207A8">
        <w:rPr>
          <w:rFonts w:asciiTheme="minorHAnsi" w:hAnsiTheme="minorHAnsi" w:cstheme="minorHAnsi"/>
          <w:iCs/>
          <w:sz w:val="18"/>
          <w:szCs w:val="18"/>
          <w:lang w:val="pt-BR"/>
        </w:rPr>
        <w:t>O upgrade de apartamento está sujeito a disponibilidade e será confirmado no momento do check-in</w:t>
      </w:r>
      <w:r w:rsidR="00EE6C01" w:rsidRPr="000207A8">
        <w:rPr>
          <w:rFonts w:asciiTheme="minorHAnsi" w:hAnsiTheme="minorHAnsi" w:cstheme="minorHAnsi"/>
          <w:iCs/>
          <w:sz w:val="18"/>
          <w:szCs w:val="18"/>
          <w:lang w:val="pt-BR"/>
        </w:rPr>
        <w:t>;</w:t>
      </w:r>
    </w:p>
    <w:p w14:paraId="79CA91F0" w14:textId="77777777" w:rsidR="00E6414B" w:rsidRPr="000207A8" w:rsidRDefault="00E6414B" w:rsidP="00CF21AE">
      <w:pPr>
        <w:pStyle w:val="ListParagraph"/>
        <w:numPr>
          <w:ilvl w:val="0"/>
          <w:numId w:val="15"/>
        </w:numPr>
        <w:spacing w:before="2" w:after="2"/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0207A8">
        <w:rPr>
          <w:rFonts w:asciiTheme="minorHAnsi" w:hAnsiTheme="minorHAnsi" w:cstheme="minorHAnsi"/>
          <w:sz w:val="18"/>
          <w:szCs w:val="18"/>
          <w:lang w:val="pt-BR"/>
        </w:rPr>
        <w:t xml:space="preserve">Este benefício não é acumulativo com outros benefícios, descontos ou promoções, à </w:t>
      </w:r>
      <w:proofErr w:type="spellStart"/>
      <w:r w:rsidRPr="000207A8">
        <w:rPr>
          <w:rFonts w:asciiTheme="minorHAnsi" w:hAnsiTheme="minorHAnsi" w:cstheme="minorHAnsi"/>
          <w:sz w:val="18"/>
          <w:szCs w:val="18"/>
          <w:lang w:val="pt-BR"/>
        </w:rPr>
        <w:t>excessão</w:t>
      </w:r>
      <w:proofErr w:type="spellEnd"/>
      <w:r w:rsidRPr="000207A8">
        <w:rPr>
          <w:rFonts w:asciiTheme="minorHAnsi" w:hAnsiTheme="minorHAnsi" w:cstheme="minorHAnsi"/>
          <w:sz w:val="18"/>
          <w:szCs w:val="18"/>
          <w:lang w:val="pt-BR"/>
        </w:rPr>
        <w:t xml:space="preserve"> do</w:t>
      </w:r>
      <w:r w:rsidR="00EE6C01" w:rsidRPr="000207A8">
        <w:rPr>
          <w:rFonts w:asciiTheme="minorHAnsi" w:hAnsiTheme="minorHAnsi" w:cstheme="minorHAnsi"/>
          <w:sz w:val="18"/>
          <w:szCs w:val="18"/>
          <w:lang w:val="pt-BR"/>
        </w:rPr>
        <w:t xml:space="preserve"> </w:t>
      </w:r>
      <w:r w:rsidR="00EE6C01" w:rsidRPr="00C47816">
        <w:rPr>
          <w:rFonts w:asciiTheme="minorHAnsi" w:hAnsiTheme="minorHAnsi" w:cstheme="minorHAnsi"/>
          <w:b/>
          <w:sz w:val="18"/>
          <w:szCs w:val="18"/>
          <w:lang w:val="pt-BR"/>
        </w:rPr>
        <w:t xml:space="preserve">Explorers’ </w:t>
      </w:r>
      <w:proofErr w:type="spellStart"/>
      <w:r w:rsidR="00EE6C01" w:rsidRPr="00C47816">
        <w:rPr>
          <w:rFonts w:asciiTheme="minorHAnsi" w:hAnsiTheme="minorHAnsi" w:cstheme="minorHAnsi"/>
          <w:b/>
          <w:sz w:val="18"/>
          <w:szCs w:val="18"/>
          <w:lang w:val="pt-BR"/>
        </w:rPr>
        <w:t>Benefit</w:t>
      </w:r>
      <w:proofErr w:type="spellEnd"/>
      <w:r w:rsidR="00C47816">
        <w:rPr>
          <w:rFonts w:asciiTheme="minorHAnsi" w:hAnsiTheme="minorHAnsi" w:cstheme="minorHAnsi"/>
          <w:sz w:val="18"/>
          <w:szCs w:val="18"/>
          <w:lang w:val="pt-BR"/>
        </w:rPr>
        <w:t xml:space="preserve"> (aplicável </w:t>
      </w:r>
      <w:r w:rsidR="00C47816" w:rsidRPr="00C47816">
        <w:rPr>
          <w:rFonts w:asciiTheme="minorHAnsi" w:hAnsiTheme="minorHAnsi" w:cstheme="minorHAnsi"/>
          <w:b/>
          <w:sz w:val="18"/>
          <w:szCs w:val="18"/>
          <w:lang w:val="pt-BR"/>
        </w:rPr>
        <w:t>5% de desconto</w:t>
      </w:r>
      <w:r w:rsidR="00C47816">
        <w:rPr>
          <w:rFonts w:asciiTheme="minorHAnsi" w:hAnsiTheme="minorHAnsi" w:cstheme="minorHAnsi"/>
          <w:sz w:val="18"/>
          <w:szCs w:val="18"/>
          <w:lang w:val="pt-BR"/>
        </w:rPr>
        <w:t>)</w:t>
      </w:r>
      <w:r w:rsidR="00EE6C01" w:rsidRPr="000207A8">
        <w:rPr>
          <w:rFonts w:asciiTheme="minorHAnsi" w:hAnsiTheme="minorHAnsi" w:cstheme="minorHAnsi"/>
          <w:sz w:val="18"/>
          <w:szCs w:val="18"/>
          <w:lang w:val="pt-BR"/>
        </w:rPr>
        <w:t>;</w:t>
      </w:r>
    </w:p>
    <w:p w14:paraId="6B4DA9EF" w14:textId="77777777" w:rsidR="00E6414B" w:rsidRPr="000207A8" w:rsidRDefault="00E6414B" w:rsidP="00CF21AE">
      <w:pPr>
        <w:pStyle w:val="ListParagraph"/>
        <w:numPr>
          <w:ilvl w:val="0"/>
          <w:numId w:val="15"/>
        </w:numPr>
        <w:spacing w:before="2" w:after="2"/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0207A8">
        <w:rPr>
          <w:rFonts w:asciiTheme="minorHAnsi" w:hAnsiTheme="minorHAnsi" w:cstheme="minorHAnsi"/>
          <w:sz w:val="18"/>
          <w:szCs w:val="18"/>
          <w:lang w:val="pt-BR"/>
        </w:rPr>
        <w:t>Nã</w:t>
      </w:r>
      <w:r w:rsidR="00F75541" w:rsidRPr="000207A8">
        <w:rPr>
          <w:rFonts w:asciiTheme="minorHAnsi" w:hAnsiTheme="minorHAnsi" w:cstheme="minorHAnsi"/>
          <w:sz w:val="18"/>
          <w:szCs w:val="18"/>
          <w:lang w:val="pt-BR"/>
        </w:rPr>
        <w:t>o aplicável entre 21 d</w:t>
      </w:r>
      <w:r w:rsidR="00CF21AE" w:rsidRPr="000207A8">
        <w:rPr>
          <w:rFonts w:asciiTheme="minorHAnsi" w:hAnsiTheme="minorHAnsi" w:cstheme="minorHAnsi"/>
          <w:sz w:val="18"/>
          <w:szCs w:val="18"/>
          <w:lang w:val="pt-BR"/>
        </w:rPr>
        <w:t>ez</w:t>
      </w:r>
      <w:r w:rsidRPr="000207A8">
        <w:rPr>
          <w:rFonts w:asciiTheme="minorHAnsi" w:hAnsiTheme="minorHAnsi" w:cstheme="minorHAnsi"/>
          <w:sz w:val="18"/>
          <w:szCs w:val="18"/>
          <w:lang w:val="pt-BR"/>
        </w:rPr>
        <w:t xml:space="preserve"> 2018 a</w:t>
      </w:r>
      <w:r w:rsidR="00CF21AE" w:rsidRPr="000207A8">
        <w:rPr>
          <w:rFonts w:asciiTheme="minorHAnsi" w:hAnsiTheme="minorHAnsi" w:cstheme="minorHAnsi"/>
          <w:sz w:val="18"/>
          <w:szCs w:val="18"/>
          <w:lang w:val="pt-BR"/>
        </w:rPr>
        <w:t xml:space="preserve"> 21 </w:t>
      </w:r>
      <w:r w:rsidR="00F75541" w:rsidRPr="000207A8">
        <w:rPr>
          <w:rFonts w:asciiTheme="minorHAnsi" w:hAnsiTheme="minorHAnsi" w:cstheme="minorHAnsi"/>
          <w:sz w:val="18"/>
          <w:szCs w:val="18"/>
          <w:lang w:val="pt-BR"/>
        </w:rPr>
        <w:t>j</w:t>
      </w:r>
      <w:r w:rsidR="00CF21AE" w:rsidRPr="000207A8">
        <w:rPr>
          <w:rFonts w:asciiTheme="minorHAnsi" w:hAnsiTheme="minorHAnsi" w:cstheme="minorHAnsi"/>
          <w:sz w:val="18"/>
          <w:szCs w:val="18"/>
          <w:lang w:val="pt-BR"/>
        </w:rPr>
        <w:t>an</w:t>
      </w:r>
      <w:r w:rsidRPr="000207A8">
        <w:rPr>
          <w:rFonts w:asciiTheme="minorHAnsi" w:hAnsiTheme="minorHAnsi" w:cstheme="minorHAnsi"/>
          <w:sz w:val="18"/>
          <w:szCs w:val="18"/>
          <w:lang w:val="pt-BR"/>
        </w:rPr>
        <w:t xml:space="preserve"> 2019</w:t>
      </w:r>
      <w:r w:rsidR="00EE6C01" w:rsidRPr="000207A8">
        <w:rPr>
          <w:rFonts w:asciiTheme="minorHAnsi" w:hAnsiTheme="minorHAnsi" w:cstheme="minorHAnsi"/>
          <w:sz w:val="18"/>
          <w:szCs w:val="18"/>
          <w:lang w:val="pt-BR"/>
        </w:rPr>
        <w:t>;</w:t>
      </w:r>
    </w:p>
    <w:p w14:paraId="1D7D1882" w14:textId="77777777" w:rsidR="00E6414B" w:rsidRPr="00FC491D" w:rsidRDefault="00E6414B" w:rsidP="00CF21AE">
      <w:pPr>
        <w:pStyle w:val="ListParagraph"/>
        <w:numPr>
          <w:ilvl w:val="0"/>
          <w:numId w:val="15"/>
        </w:numPr>
        <w:spacing w:before="2" w:after="2"/>
        <w:jc w:val="both"/>
        <w:rPr>
          <w:rFonts w:asciiTheme="minorHAnsi" w:hAnsiTheme="minorHAnsi" w:cstheme="minorHAnsi"/>
          <w:iCs/>
          <w:sz w:val="18"/>
          <w:szCs w:val="18"/>
        </w:rPr>
      </w:pPr>
      <w:proofErr w:type="spellStart"/>
      <w:r w:rsidRPr="00FC491D">
        <w:rPr>
          <w:rFonts w:asciiTheme="minorHAnsi" w:hAnsiTheme="minorHAnsi" w:cstheme="minorHAnsi"/>
          <w:sz w:val="18"/>
          <w:szCs w:val="18"/>
        </w:rPr>
        <w:t>Válido</w:t>
      </w:r>
      <w:proofErr w:type="spellEnd"/>
      <w:r w:rsidRPr="00FC491D">
        <w:rPr>
          <w:rFonts w:asciiTheme="minorHAnsi" w:hAnsiTheme="minorHAnsi" w:cstheme="minorHAnsi"/>
          <w:sz w:val="18"/>
          <w:szCs w:val="18"/>
        </w:rPr>
        <w:t xml:space="preserve"> para </w:t>
      </w:r>
      <w:proofErr w:type="spellStart"/>
      <w:r w:rsidRPr="00CF21AE">
        <w:rPr>
          <w:rFonts w:asciiTheme="minorHAnsi" w:hAnsiTheme="minorHAnsi" w:cstheme="minorHAnsi"/>
          <w:i/>
          <w:sz w:val="18"/>
          <w:szCs w:val="18"/>
        </w:rPr>
        <w:t>Travesías</w:t>
      </w:r>
      <w:proofErr w:type="spellEnd"/>
      <w:r w:rsidRPr="00FC491D">
        <w:rPr>
          <w:rFonts w:asciiTheme="minorHAnsi" w:hAnsiTheme="minorHAnsi" w:cstheme="minorHAnsi"/>
          <w:sz w:val="18"/>
          <w:szCs w:val="18"/>
        </w:rPr>
        <w:t>.</w:t>
      </w:r>
    </w:p>
    <w:p w14:paraId="6321EF3E" w14:textId="77777777" w:rsidR="00E6414B" w:rsidRPr="00FC491D" w:rsidRDefault="00E6414B" w:rsidP="00CF21AE">
      <w:pPr>
        <w:spacing w:before="2" w:after="2"/>
        <w:jc w:val="both"/>
        <w:rPr>
          <w:rFonts w:asciiTheme="minorHAnsi" w:hAnsiTheme="minorHAnsi" w:cstheme="minorHAnsi"/>
          <w:iCs/>
          <w:color w:val="C00000"/>
          <w:sz w:val="18"/>
          <w:szCs w:val="18"/>
        </w:rPr>
      </w:pPr>
    </w:p>
    <w:p w14:paraId="27E40A52" w14:textId="77777777" w:rsidR="00E6414B" w:rsidRPr="000207A8" w:rsidRDefault="00E6414B" w:rsidP="00CF21AE">
      <w:pPr>
        <w:spacing w:before="2" w:after="2"/>
        <w:jc w:val="both"/>
        <w:outlineLvl w:val="0"/>
        <w:rPr>
          <w:rFonts w:asciiTheme="minorHAnsi" w:hAnsiTheme="minorHAnsi" w:cstheme="minorHAnsi"/>
          <w:i/>
          <w:sz w:val="18"/>
          <w:szCs w:val="18"/>
          <w:lang w:val="pt-BR"/>
        </w:rPr>
      </w:pPr>
      <w:r w:rsidRPr="000207A8">
        <w:rPr>
          <w:rFonts w:asciiTheme="minorHAnsi" w:hAnsiTheme="minorHAnsi" w:cstheme="minorHAnsi"/>
          <w:b/>
          <w:i/>
          <w:sz w:val="18"/>
          <w:szCs w:val="18"/>
          <w:lang w:val="pt-BR"/>
        </w:rPr>
        <w:t xml:space="preserve">Validade: </w:t>
      </w:r>
      <w:r w:rsidRPr="000207A8">
        <w:rPr>
          <w:rFonts w:asciiTheme="minorHAnsi" w:hAnsiTheme="minorHAnsi" w:cstheme="minorHAnsi"/>
          <w:i/>
          <w:sz w:val="18"/>
          <w:szCs w:val="18"/>
          <w:lang w:val="pt-BR"/>
        </w:rPr>
        <w:t xml:space="preserve">todo o ano, exceto </w:t>
      </w:r>
      <w:r w:rsidR="00F75541" w:rsidRPr="000207A8">
        <w:rPr>
          <w:rFonts w:asciiTheme="minorHAnsi" w:hAnsiTheme="minorHAnsi" w:cstheme="minorHAnsi"/>
          <w:i/>
          <w:sz w:val="18"/>
          <w:szCs w:val="18"/>
          <w:lang w:val="pt-BR"/>
        </w:rPr>
        <w:t>entre 21 dez</w:t>
      </w:r>
      <w:r w:rsidRPr="000207A8">
        <w:rPr>
          <w:rFonts w:asciiTheme="minorHAnsi" w:hAnsiTheme="minorHAnsi" w:cstheme="minorHAnsi"/>
          <w:i/>
          <w:sz w:val="18"/>
          <w:szCs w:val="18"/>
          <w:lang w:val="pt-BR"/>
        </w:rPr>
        <w:t xml:space="preserve"> 2018 a</w:t>
      </w:r>
      <w:r w:rsidR="00F75541" w:rsidRPr="000207A8">
        <w:rPr>
          <w:rFonts w:asciiTheme="minorHAnsi" w:hAnsiTheme="minorHAnsi" w:cstheme="minorHAnsi"/>
          <w:i/>
          <w:sz w:val="18"/>
          <w:szCs w:val="18"/>
          <w:lang w:val="pt-BR"/>
        </w:rPr>
        <w:t xml:space="preserve"> 21 jan</w:t>
      </w:r>
      <w:r w:rsidRPr="000207A8">
        <w:rPr>
          <w:rFonts w:asciiTheme="minorHAnsi" w:hAnsiTheme="minorHAnsi" w:cstheme="minorHAnsi"/>
          <w:i/>
          <w:sz w:val="18"/>
          <w:szCs w:val="18"/>
          <w:lang w:val="pt-BR"/>
        </w:rPr>
        <w:t xml:space="preserve"> 2019</w:t>
      </w:r>
    </w:p>
    <w:p w14:paraId="726CBBBC" w14:textId="77777777" w:rsidR="00E6414B" w:rsidRPr="000207A8" w:rsidRDefault="00E6414B" w:rsidP="00CF21AE">
      <w:pPr>
        <w:spacing w:before="2" w:after="2"/>
        <w:jc w:val="both"/>
        <w:rPr>
          <w:rFonts w:asciiTheme="minorHAnsi" w:hAnsiTheme="minorHAnsi" w:cstheme="minorHAnsi"/>
          <w:sz w:val="18"/>
          <w:szCs w:val="18"/>
          <w:lang w:val="pt-BR"/>
        </w:rPr>
      </w:pPr>
    </w:p>
    <w:p w14:paraId="506B143B" w14:textId="19D2AD3B" w:rsidR="00E6414B" w:rsidRPr="000207A8" w:rsidRDefault="00DD5E96" w:rsidP="00CF21AE">
      <w:pPr>
        <w:spacing w:before="2" w:after="2"/>
        <w:jc w:val="both"/>
        <w:outlineLvl w:val="0"/>
        <w:rPr>
          <w:rFonts w:asciiTheme="minorHAnsi" w:hAnsiTheme="minorHAnsi" w:cstheme="minorHAnsi"/>
          <w:b/>
          <w:bCs/>
          <w:lang w:val="pt-BR"/>
        </w:rPr>
      </w:pPr>
      <w:r>
        <w:rPr>
          <w:rFonts w:asciiTheme="minorHAnsi" w:hAnsiTheme="minorHAnsi" w:cstheme="minorHAnsi"/>
          <w:b/>
          <w:bCs/>
          <w:lang w:val="pt-BR"/>
        </w:rPr>
        <w:t>3</w:t>
      </w:r>
      <w:r w:rsidR="00CF21AE" w:rsidRPr="000207A8">
        <w:rPr>
          <w:rFonts w:asciiTheme="minorHAnsi" w:hAnsiTheme="minorHAnsi" w:cstheme="minorHAnsi"/>
          <w:b/>
          <w:bCs/>
          <w:lang w:val="pt-BR"/>
        </w:rPr>
        <w:t xml:space="preserve"> - </w:t>
      </w:r>
      <w:r w:rsidR="00FC491D" w:rsidRPr="000207A8">
        <w:rPr>
          <w:rFonts w:asciiTheme="minorHAnsi" w:hAnsiTheme="minorHAnsi" w:cstheme="minorHAnsi"/>
          <w:b/>
          <w:bCs/>
          <w:lang w:val="pt-BR"/>
        </w:rPr>
        <w:t>EXPLORER’S BENEFITS (CLUB EXPLORADORES)</w:t>
      </w:r>
    </w:p>
    <w:p w14:paraId="36F3FBDE" w14:textId="77777777" w:rsidR="00E6414B" w:rsidRPr="000207A8" w:rsidRDefault="00E6414B" w:rsidP="00CF21AE">
      <w:pPr>
        <w:spacing w:before="2" w:after="2"/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0207A8">
        <w:rPr>
          <w:rFonts w:asciiTheme="minorHAnsi" w:hAnsiTheme="minorHAnsi" w:cstheme="minorHAnsi"/>
          <w:sz w:val="18"/>
          <w:szCs w:val="18"/>
          <w:lang w:val="pt-BR"/>
        </w:rPr>
        <w:t xml:space="preserve">Os viajantes que retornam aos hotéis </w:t>
      </w:r>
      <w:r w:rsidR="00DC1AAD" w:rsidRPr="000207A8">
        <w:rPr>
          <w:rFonts w:asciiTheme="minorHAnsi" w:hAnsiTheme="minorHAnsi" w:cstheme="minorHAnsi"/>
          <w:sz w:val="18"/>
          <w:szCs w:val="18"/>
          <w:lang w:val="pt-BR"/>
        </w:rPr>
        <w:t>Explora</w:t>
      </w:r>
      <w:r w:rsidRPr="000207A8">
        <w:rPr>
          <w:rFonts w:asciiTheme="minorHAnsi" w:hAnsiTheme="minorHAnsi" w:cstheme="minorHAnsi"/>
          <w:sz w:val="18"/>
          <w:szCs w:val="18"/>
          <w:lang w:val="pt-BR"/>
        </w:rPr>
        <w:t>, receberão um desconto de 10% sobr</w:t>
      </w:r>
      <w:r w:rsidR="00FC491D" w:rsidRPr="000207A8">
        <w:rPr>
          <w:rFonts w:asciiTheme="minorHAnsi" w:hAnsiTheme="minorHAnsi" w:cstheme="minorHAnsi"/>
          <w:sz w:val="18"/>
          <w:szCs w:val="18"/>
          <w:lang w:val="pt-BR"/>
        </w:rPr>
        <w:t>e o valor total da reserva e up</w:t>
      </w:r>
      <w:r w:rsidRPr="000207A8">
        <w:rPr>
          <w:rFonts w:asciiTheme="minorHAnsi" w:hAnsiTheme="minorHAnsi" w:cstheme="minorHAnsi"/>
          <w:sz w:val="18"/>
          <w:szCs w:val="18"/>
          <w:lang w:val="pt-BR"/>
        </w:rPr>
        <w:t xml:space="preserve">grade de apartamento - sujeito a disponibilidade. </w:t>
      </w:r>
    </w:p>
    <w:p w14:paraId="491244B8" w14:textId="77777777" w:rsidR="00E6414B" w:rsidRPr="000207A8" w:rsidRDefault="00E6414B" w:rsidP="00CF21AE">
      <w:pPr>
        <w:spacing w:before="2" w:after="2"/>
        <w:jc w:val="both"/>
        <w:rPr>
          <w:rFonts w:asciiTheme="minorHAnsi" w:hAnsiTheme="minorHAnsi" w:cstheme="minorHAnsi"/>
          <w:b/>
          <w:sz w:val="18"/>
          <w:szCs w:val="18"/>
          <w:lang w:val="pt-BR"/>
        </w:rPr>
      </w:pPr>
    </w:p>
    <w:p w14:paraId="5CE33536" w14:textId="77777777" w:rsidR="00E6414B" w:rsidRPr="00FC491D" w:rsidRDefault="00E6414B" w:rsidP="00CF21AE">
      <w:pPr>
        <w:spacing w:before="2" w:after="2"/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FC491D">
        <w:rPr>
          <w:rFonts w:asciiTheme="minorHAnsi" w:hAnsiTheme="minorHAnsi" w:cstheme="minorHAnsi"/>
          <w:b/>
          <w:sz w:val="18"/>
          <w:szCs w:val="18"/>
        </w:rPr>
        <w:t>Condições</w:t>
      </w:r>
      <w:proofErr w:type="spellEnd"/>
      <w:r w:rsidR="00496E9C">
        <w:rPr>
          <w:rFonts w:asciiTheme="minorHAnsi" w:hAnsiTheme="minorHAnsi" w:cstheme="minorHAnsi"/>
          <w:b/>
          <w:sz w:val="18"/>
          <w:szCs w:val="18"/>
        </w:rPr>
        <w:t xml:space="preserve"> (Explorer’s Benefits)</w:t>
      </w:r>
      <w:r w:rsidRPr="00FC491D">
        <w:rPr>
          <w:rFonts w:asciiTheme="minorHAnsi" w:hAnsiTheme="minorHAnsi" w:cstheme="minorHAnsi"/>
          <w:b/>
          <w:sz w:val="18"/>
          <w:szCs w:val="18"/>
        </w:rPr>
        <w:t>:</w:t>
      </w:r>
    </w:p>
    <w:p w14:paraId="137D47D0" w14:textId="77777777" w:rsidR="00E6414B" w:rsidRPr="000207A8" w:rsidRDefault="00E6414B" w:rsidP="00CF21AE">
      <w:pPr>
        <w:pStyle w:val="ListParagraph"/>
        <w:numPr>
          <w:ilvl w:val="0"/>
          <w:numId w:val="18"/>
        </w:numPr>
        <w:spacing w:before="2" w:after="2"/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0207A8">
        <w:rPr>
          <w:rFonts w:asciiTheme="minorHAnsi" w:hAnsiTheme="minorHAnsi" w:cstheme="minorHAnsi"/>
          <w:sz w:val="18"/>
          <w:szCs w:val="18"/>
          <w:lang w:val="pt-BR"/>
        </w:rPr>
        <w:t>Este benefício também pode ser aplic</w:t>
      </w:r>
      <w:r w:rsidR="00CF21AE" w:rsidRPr="000207A8">
        <w:rPr>
          <w:rFonts w:asciiTheme="minorHAnsi" w:hAnsiTheme="minorHAnsi" w:cstheme="minorHAnsi"/>
          <w:sz w:val="18"/>
          <w:szCs w:val="18"/>
          <w:lang w:val="pt-BR"/>
        </w:rPr>
        <w:t>ado aos acompanhantes de viagem;</w:t>
      </w:r>
    </w:p>
    <w:p w14:paraId="4838BF51" w14:textId="77777777" w:rsidR="00E6414B" w:rsidRPr="000207A8" w:rsidRDefault="00E6414B" w:rsidP="00CF21AE">
      <w:pPr>
        <w:pStyle w:val="ListParagraph"/>
        <w:numPr>
          <w:ilvl w:val="0"/>
          <w:numId w:val="18"/>
        </w:numPr>
        <w:spacing w:before="2" w:after="2"/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0207A8">
        <w:rPr>
          <w:rFonts w:asciiTheme="minorHAnsi" w:hAnsiTheme="minorHAnsi" w:cstheme="minorHAnsi"/>
          <w:sz w:val="18"/>
          <w:szCs w:val="18"/>
          <w:lang w:val="pt-BR"/>
        </w:rPr>
        <w:t>Pode ser</w:t>
      </w:r>
      <w:r w:rsidR="00CF21AE" w:rsidRPr="000207A8">
        <w:rPr>
          <w:rFonts w:asciiTheme="minorHAnsi" w:hAnsiTheme="minorHAnsi" w:cstheme="minorHAnsi"/>
          <w:sz w:val="18"/>
          <w:szCs w:val="18"/>
          <w:lang w:val="pt-BR"/>
        </w:rPr>
        <w:t xml:space="preserve"> combinado com o</w:t>
      </w:r>
      <w:r w:rsidRPr="000207A8">
        <w:rPr>
          <w:rFonts w:asciiTheme="minorHAnsi" w:hAnsiTheme="minorHAnsi" w:cstheme="minorHAnsi"/>
          <w:sz w:val="18"/>
          <w:szCs w:val="18"/>
          <w:lang w:val="pt-BR"/>
        </w:rPr>
        <w:t xml:space="preserve"> Passaporte </w:t>
      </w:r>
      <w:r w:rsidR="00DC1AAD" w:rsidRPr="000207A8">
        <w:rPr>
          <w:rFonts w:asciiTheme="minorHAnsi" w:hAnsiTheme="minorHAnsi" w:cstheme="minorHAnsi"/>
          <w:sz w:val="18"/>
          <w:szCs w:val="18"/>
          <w:lang w:val="pt-BR"/>
        </w:rPr>
        <w:t>Explora</w:t>
      </w:r>
      <w:r w:rsidR="00CF21AE" w:rsidRPr="000207A8">
        <w:rPr>
          <w:rFonts w:asciiTheme="minorHAnsi" w:hAnsiTheme="minorHAnsi" w:cstheme="minorHAnsi"/>
          <w:sz w:val="18"/>
          <w:szCs w:val="18"/>
          <w:lang w:val="pt-BR"/>
        </w:rPr>
        <w:t>;</w:t>
      </w:r>
    </w:p>
    <w:p w14:paraId="44106E94" w14:textId="77777777" w:rsidR="00E6414B" w:rsidRPr="000207A8" w:rsidRDefault="00E6414B" w:rsidP="00CF21AE">
      <w:pPr>
        <w:pStyle w:val="ListParagraph"/>
        <w:numPr>
          <w:ilvl w:val="0"/>
          <w:numId w:val="18"/>
        </w:numPr>
        <w:spacing w:before="2" w:after="2"/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0207A8">
        <w:rPr>
          <w:rFonts w:asciiTheme="minorHAnsi" w:hAnsiTheme="minorHAnsi" w:cstheme="minorHAnsi"/>
          <w:sz w:val="18"/>
          <w:szCs w:val="18"/>
          <w:lang w:val="pt-BR"/>
        </w:rPr>
        <w:t>O desconto é aplicado parcia</w:t>
      </w:r>
      <w:r w:rsidR="00CF21AE" w:rsidRPr="000207A8">
        <w:rPr>
          <w:rFonts w:asciiTheme="minorHAnsi" w:hAnsiTheme="minorHAnsi" w:cstheme="minorHAnsi"/>
          <w:sz w:val="18"/>
          <w:szCs w:val="18"/>
          <w:lang w:val="pt-BR"/>
        </w:rPr>
        <w:t>lmente nas tarifas promocionais;</w:t>
      </w:r>
    </w:p>
    <w:p w14:paraId="456EE9AC" w14:textId="77777777" w:rsidR="00E6414B" w:rsidRPr="000207A8" w:rsidRDefault="00E6414B" w:rsidP="00CF21AE">
      <w:pPr>
        <w:pStyle w:val="ListParagraph"/>
        <w:numPr>
          <w:ilvl w:val="0"/>
          <w:numId w:val="18"/>
        </w:numPr>
        <w:spacing w:before="2" w:after="2"/>
        <w:jc w:val="both"/>
        <w:rPr>
          <w:rFonts w:asciiTheme="minorHAnsi" w:hAnsiTheme="minorHAnsi" w:cstheme="minorHAnsi"/>
          <w:iCs/>
          <w:sz w:val="18"/>
          <w:szCs w:val="18"/>
          <w:lang w:val="pt-BR"/>
        </w:rPr>
      </w:pPr>
      <w:r w:rsidRPr="000207A8">
        <w:rPr>
          <w:rFonts w:asciiTheme="minorHAnsi" w:hAnsiTheme="minorHAnsi" w:cstheme="minorHAnsi"/>
          <w:iCs/>
          <w:sz w:val="18"/>
          <w:szCs w:val="18"/>
          <w:lang w:val="pt-BR"/>
        </w:rPr>
        <w:t>O upgrade de apartamento está sujeito a disponibilidade e será confirmado no momento do check-in</w:t>
      </w:r>
      <w:r w:rsidR="00CF21AE" w:rsidRPr="000207A8">
        <w:rPr>
          <w:rFonts w:asciiTheme="minorHAnsi" w:hAnsiTheme="minorHAnsi" w:cstheme="minorHAnsi"/>
          <w:iCs/>
          <w:sz w:val="18"/>
          <w:szCs w:val="18"/>
          <w:lang w:val="pt-BR"/>
        </w:rPr>
        <w:t>.</w:t>
      </w:r>
    </w:p>
    <w:p w14:paraId="4B075761" w14:textId="77777777" w:rsidR="00E6414B" w:rsidRPr="000207A8" w:rsidRDefault="00E6414B" w:rsidP="00CF21AE">
      <w:pPr>
        <w:spacing w:before="2" w:after="2"/>
        <w:jc w:val="both"/>
        <w:rPr>
          <w:rFonts w:asciiTheme="minorHAnsi" w:hAnsiTheme="minorHAnsi" w:cstheme="minorHAnsi"/>
          <w:iCs/>
          <w:color w:val="000000" w:themeColor="text1"/>
          <w:sz w:val="18"/>
          <w:szCs w:val="18"/>
          <w:lang w:val="pt-BR"/>
        </w:rPr>
      </w:pPr>
    </w:p>
    <w:p w14:paraId="73B013A7" w14:textId="77777777" w:rsidR="00CF21AE" w:rsidRPr="000207A8" w:rsidRDefault="00E6414B" w:rsidP="00CF21AE">
      <w:pPr>
        <w:spacing w:before="2" w:after="2"/>
        <w:jc w:val="both"/>
        <w:rPr>
          <w:rFonts w:asciiTheme="minorHAnsi" w:hAnsiTheme="minorHAnsi" w:cstheme="minorHAnsi"/>
          <w:i/>
          <w:sz w:val="18"/>
          <w:szCs w:val="18"/>
          <w:lang w:val="pt-BR"/>
        </w:rPr>
      </w:pPr>
      <w:r w:rsidRPr="000207A8">
        <w:rPr>
          <w:rFonts w:asciiTheme="minorHAnsi" w:hAnsiTheme="minorHAnsi" w:cstheme="minorHAnsi"/>
          <w:b/>
          <w:i/>
          <w:sz w:val="18"/>
          <w:szCs w:val="18"/>
          <w:lang w:val="pt-BR"/>
        </w:rPr>
        <w:t xml:space="preserve">Validade: </w:t>
      </w:r>
      <w:r w:rsidRPr="000207A8">
        <w:rPr>
          <w:rFonts w:asciiTheme="minorHAnsi" w:hAnsiTheme="minorHAnsi" w:cstheme="minorHAnsi"/>
          <w:i/>
          <w:sz w:val="18"/>
          <w:szCs w:val="18"/>
          <w:lang w:val="pt-BR"/>
        </w:rPr>
        <w:t>todo o ano.</w:t>
      </w:r>
    </w:p>
    <w:p w14:paraId="44EEF1B1" w14:textId="77777777" w:rsidR="008E502A" w:rsidRPr="000207A8" w:rsidRDefault="008E502A" w:rsidP="00CF21AE">
      <w:pPr>
        <w:spacing w:before="2" w:after="2"/>
        <w:jc w:val="both"/>
        <w:rPr>
          <w:rFonts w:asciiTheme="minorHAnsi" w:hAnsiTheme="minorHAnsi" w:cstheme="minorHAnsi"/>
          <w:i/>
          <w:sz w:val="18"/>
          <w:szCs w:val="18"/>
          <w:lang w:val="pt-BR"/>
        </w:rPr>
      </w:pPr>
    </w:p>
    <w:p w14:paraId="1DBAEF3D" w14:textId="77777777" w:rsidR="00754F84" w:rsidRPr="000207A8" w:rsidRDefault="00754F84" w:rsidP="00FB03E2">
      <w:pPr>
        <w:tabs>
          <w:tab w:val="left" w:pos="420"/>
        </w:tabs>
        <w:snapToGrid w:val="0"/>
        <w:spacing w:before="2" w:after="2"/>
        <w:rPr>
          <w:rFonts w:asciiTheme="minorHAnsi" w:eastAsia="DejaVu Sans" w:hAnsiTheme="minorHAnsi" w:cstheme="minorHAnsi"/>
          <w:i/>
          <w:sz w:val="18"/>
          <w:szCs w:val="18"/>
          <w:lang w:val="pt-BR" w:bidi="pt-BR"/>
        </w:rPr>
      </w:pPr>
    </w:p>
    <w:p w14:paraId="2778CC21" w14:textId="77777777" w:rsidR="00CF21AE" w:rsidRPr="000207A8" w:rsidRDefault="00754F84" w:rsidP="00754F84">
      <w:pPr>
        <w:pBdr>
          <w:top w:val="single" w:sz="4" w:space="1" w:color="959595"/>
        </w:pBdr>
        <w:tabs>
          <w:tab w:val="left" w:pos="420"/>
        </w:tabs>
        <w:snapToGrid w:val="0"/>
        <w:spacing w:before="2" w:after="2"/>
        <w:jc w:val="center"/>
        <w:rPr>
          <w:rFonts w:asciiTheme="minorHAnsi" w:eastAsia="DejaVu Sans" w:hAnsiTheme="minorHAnsi" w:cstheme="minorHAnsi"/>
          <w:i/>
          <w:sz w:val="18"/>
          <w:szCs w:val="18"/>
          <w:lang w:val="pt-BR" w:bidi="pt-BR"/>
        </w:rPr>
      </w:pPr>
      <w:r w:rsidRPr="000207A8">
        <w:rPr>
          <w:rFonts w:asciiTheme="minorHAnsi" w:eastAsia="DejaVu Sans" w:hAnsiTheme="minorHAnsi" w:cstheme="minorHAnsi"/>
          <w:i/>
          <w:sz w:val="18"/>
          <w:szCs w:val="18"/>
          <w:lang w:val="pt-BR" w:bidi="pt-BR"/>
        </w:rPr>
        <w:t>Valores em dólares americanos por pessoa, sujeitos à disponibilidade e alteração sem aviso prévio.</w:t>
      </w:r>
      <w:r w:rsidR="00365C2B">
        <w:rPr>
          <w:rFonts w:asciiTheme="minorHAnsi" w:eastAsia="DejaVu Sans" w:hAnsiTheme="minorHAnsi" w:cstheme="minorHAnsi"/>
          <w:i/>
          <w:sz w:val="18"/>
          <w:szCs w:val="18"/>
          <w:lang w:val="pt-BR" w:bidi="pt-BR"/>
        </w:rPr>
        <w:t xml:space="preserve"> 4/12/2018</w:t>
      </w:r>
    </w:p>
    <w:sectPr w:rsidR="00CF21AE" w:rsidRPr="000207A8" w:rsidSect="00C4609C">
      <w:type w:val="continuous"/>
      <w:pgSz w:w="11905" w:h="16837"/>
      <w:pgMar w:top="1758" w:right="1134" w:bottom="1411" w:left="1134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392AF" w14:textId="77777777" w:rsidR="00CE6B3A" w:rsidRDefault="00CE6B3A">
      <w:r>
        <w:separator/>
      </w:r>
    </w:p>
  </w:endnote>
  <w:endnote w:type="continuationSeparator" w:id="0">
    <w:p w14:paraId="6B3B2D9A" w14:textId="77777777" w:rsidR="00CE6B3A" w:rsidRDefault="00CE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MS Mincho"/>
    <w:panose1 w:val="020B0604020202020204"/>
    <w:charset w:val="80"/>
    <w:family w:val="auto"/>
    <w:pitch w:val="default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A4984" w14:textId="77777777" w:rsidR="00C42C1E" w:rsidRDefault="00C42C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7CF3D" w14:textId="77777777" w:rsidR="00C42C1E" w:rsidRPr="000207A8" w:rsidRDefault="005B04EC" w:rsidP="00430E4C">
    <w:pPr>
      <w:spacing w:before="240" w:line="360" w:lineRule="auto"/>
      <w:jc w:val="center"/>
      <w:rPr>
        <w:rFonts w:asciiTheme="minorHAnsi" w:hAnsiTheme="minorHAnsi"/>
        <w:sz w:val="16"/>
        <w:szCs w:val="16"/>
        <w:lang w:val="pt-BR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C42C1E" w:rsidRPr="000207A8">
      <w:rPr>
        <w:rFonts w:asciiTheme="minorHAnsi" w:hAnsiTheme="minorHAnsi"/>
        <w:sz w:val="16"/>
        <w:szCs w:val="16"/>
        <w:lang w:val="pt-BR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46229B">
      <w:rPr>
        <w:rFonts w:asciiTheme="minorHAnsi" w:hAnsiTheme="minorHAnsi"/>
        <w:noProof/>
        <w:sz w:val="16"/>
        <w:szCs w:val="16"/>
        <w:lang w:val="pt-BR"/>
      </w:rPr>
      <w:t>4</w:t>
    </w:r>
    <w:r w:rsidRPr="00A702F6">
      <w:rPr>
        <w:rFonts w:asciiTheme="minorHAnsi" w:hAnsiTheme="minorHAnsi"/>
        <w:sz w:val="16"/>
        <w:szCs w:val="16"/>
      </w:rPr>
      <w:fldChar w:fldCharType="end"/>
    </w:r>
    <w:r w:rsidR="00C42C1E" w:rsidRPr="000207A8">
      <w:rPr>
        <w:rFonts w:asciiTheme="minorHAnsi" w:hAnsiTheme="minorHAnsi"/>
        <w:sz w:val="16"/>
        <w:szCs w:val="16"/>
        <w:lang w:val="pt-BR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C42C1E" w:rsidRPr="000207A8">
      <w:rPr>
        <w:rFonts w:asciiTheme="minorHAnsi" w:hAnsiTheme="minorHAnsi"/>
        <w:sz w:val="16"/>
        <w:szCs w:val="16"/>
        <w:lang w:val="pt-BR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46229B">
      <w:rPr>
        <w:rFonts w:asciiTheme="minorHAnsi" w:hAnsiTheme="minorHAnsi"/>
        <w:noProof/>
        <w:sz w:val="16"/>
        <w:szCs w:val="16"/>
        <w:lang w:val="pt-BR"/>
      </w:rPr>
      <w:t>5</w:t>
    </w:r>
    <w:r w:rsidRPr="00A702F6">
      <w:rPr>
        <w:rFonts w:asciiTheme="minorHAnsi" w:hAnsiTheme="minorHAnsi"/>
        <w:sz w:val="16"/>
        <w:szCs w:val="16"/>
      </w:rPr>
      <w:fldChar w:fldCharType="end"/>
    </w:r>
  </w:p>
  <w:p w14:paraId="61264D8C" w14:textId="77777777" w:rsidR="00C42C1E" w:rsidRPr="000207A8" w:rsidRDefault="00C42C1E" w:rsidP="00430E4C">
    <w:pPr>
      <w:jc w:val="center"/>
      <w:rPr>
        <w:rFonts w:asciiTheme="minorHAnsi" w:hAnsiTheme="minorHAnsi"/>
        <w:sz w:val="18"/>
        <w:szCs w:val="18"/>
        <w:lang w:val="pt-BR"/>
      </w:rPr>
    </w:pPr>
    <w:r w:rsidRPr="000207A8">
      <w:rPr>
        <w:rFonts w:asciiTheme="minorHAnsi" w:hAnsiTheme="minorHAnsi"/>
        <w:b/>
        <w:sz w:val="18"/>
        <w:szCs w:val="18"/>
        <w:lang w:val="pt-BR"/>
      </w:rPr>
      <w:t>Interpoint Viagens e Turismo Ltda</w:t>
    </w:r>
    <w:r w:rsidRPr="000207A8">
      <w:rPr>
        <w:rFonts w:asciiTheme="minorHAnsi" w:hAnsiTheme="minorHAnsi"/>
        <w:sz w:val="18"/>
        <w:szCs w:val="18"/>
        <w:lang w:val="pt-BR"/>
      </w:rPr>
      <w:t>. -Tel.: 11 3087-9400 / TollFree: 0800 771-9400 - www.interpoint.com.br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D75C" w14:textId="77777777" w:rsidR="00C42C1E" w:rsidRDefault="00C42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62E7F" w14:textId="77777777" w:rsidR="00CE6B3A" w:rsidRDefault="00CE6B3A">
      <w:r>
        <w:separator/>
      </w:r>
    </w:p>
  </w:footnote>
  <w:footnote w:type="continuationSeparator" w:id="0">
    <w:p w14:paraId="356E0BC6" w14:textId="77777777" w:rsidR="00CE6B3A" w:rsidRDefault="00CE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2891E" w14:textId="77777777" w:rsidR="00C42C1E" w:rsidRDefault="00C42C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3"/>
      <w:gridCol w:w="4804"/>
    </w:tblGrid>
    <w:tr w:rsidR="00C42C1E" w:rsidRPr="00043573" w14:paraId="667A6E2B" w14:textId="77777777" w:rsidTr="00A06423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14:paraId="1FEAF19E" w14:textId="77777777" w:rsidR="00C42C1E" w:rsidRPr="00043573" w:rsidRDefault="00C42C1E" w:rsidP="00A06423">
          <w:pPr>
            <w:pStyle w:val="Header"/>
          </w:pPr>
          <w:r w:rsidRPr="00043573">
            <w:rPr>
              <w:b/>
              <w:noProof/>
              <w:lang w:val="pt-BR" w:eastAsia="pt-BR"/>
            </w:rPr>
            <w:drawing>
              <wp:inline distT="0" distB="0" distL="0" distR="0" wp14:anchorId="4C61D5B7" wp14:editId="60509B54">
                <wp:extent cx="1442720" cy="299720"/>
                <wp:effectExtent l="19050" t="0" r="5080" b="0"/>
                <wp:docPr id="2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14:paraId="13440900" w14:textId="77777777" w:rsidR="00C42C1E" w:rsidRDefault="00C42C1E" w:rsidP="005765A8">
          <w:pPr>
            <w:pStyle w:val="Header"/>
            <w:jc w:val="right"/>
            <w:rPr>
              <w:b/>
              <w:noProof/>
              <w:sz w:val="20"/>
              <w:szCs w:val="20"/>
              <w:lang w:eastAsia="zh-CN"/>
            </w:rPr>
          </w:pPr>
          <w:r>
            <w:rPr>
              <w:noProof/>
              <w:sz w:val="20"/>
              <w:szCs w:val="20"/>
              <w:lang w:eastAsia="zh-CN"/>
            </w:rPr>
            <w:t>TARIFAS E PROMOÇÕES</w:t>
          </w:r>
          <w:r w:rsidRPr="00043573">
            <w:rPr>
              <w:noProof/>
              <w:sz w:val="20"/>
              <w:szCs w:val="20"/>
              <w:lang w:eastAsia="zh-CN"/>
            </w:rPr>
            <w:t xml:space="preserve"> | </w:t>
          </w:r>
          <w:r>
            <w:rPr>
              <w:b/>
              <w:noProof/>
              <w:sz w:val="20"/>
              <w:szCs w:val="20"/>
              <w:lang w:eastAsia="zh-CN"/>
            </w:rPr>
            <w:t>PERU</w:t>
          </w:r>
        </w:p>
        <w:p w14:paraId="341A0D3B" w14:textId="77777777" w:rsidR="00C42C1E" w:rsidRPr="00043573" w:rsidRDefault="00C42C1E" w:rsidP="005765A8">
          <w:pPr>
            <w:pStyle w:val="Header"/>
            <w:jc w:val="right"/>
            <w:rPr>
              <w:sz w:val="20"/>
              <w:szCs w:val="20"/>
            </w:rPr>
          </w:pPr>
        </w:p>
      </w:tc>
    </w:tr>
  </w:tbl>
  <w:p w14:paraId="01E14A61" w14:textId="77777777" w:rsidR="00C42C1E" w:rsidRPr="00A702F6" w:rsidRDefault="00C42C1E" w:rsidP="00043573">
    <w:pPr>
      <w:rPr>
        <w:rFonts w:asciiTheme="minorHAnsi" w:hAnsi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99E37" w14:textId="77777777" w:rsidR="00C42C1E" w:rsidRDefault="00C42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A131F77"/>
    <w:multiLevelType w:val="multilevel"/>
    <w:tmpl w:val="8386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F835CE"/>
    <w:multiLevelType w:val="hybridMultilevel"/>
    <w:tmpl w:val="B1D23BD8"/>
    <w:lvl w:ilvl="0" w:tplc="3BFE0940">
      <w:numFmt w:val="bullet"/>
      <w:lvlText w:val=""/>
      <w:lvlJc w:val="left"/>
      <w:pPr>
        <w:ind w:left="340" w:hanging="170"/>
      </w:pPr>
      <w:rPr>
        <w:rFonts w:ascii="Symbol" w:eastAsia="Arial Unicode MS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E4CB1"/>
    <w:multiLevelType w:val="hybridMultilevel"/>
    <w:tmpl w:val="D7D0BDCC"/>
    <w:name w:val="WW8Num322222"/>
    <w:lvl w:ilvl="0" w:tplc="1504A27C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471D5"/>
    <w:multiLevelType w:val="hybridMultilevel"/>
    <w:tmpl w:val="8AAC9186"/>
    <w:name w:val="WW8Num3222223"/>
    <w:lvl w:ilvl="0" w:tplc="3BFE0940">
      <w:numFmt w:val="bullet"/>
      <w:lvlText w:val=""/>
      <w:lvlJc w:val="left"/>
      <w:pPr>
        <w:ind w:left="340" w:hanging="170"/>
      </w:pPr>
      <w:rPr>
        <w:rFonts w:ascii="Symbol" w:eastAsia="Arial Unicode MS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50C55"/>
    <w:multiLevelType w:val="multilevel"/>
    <w:tmpl w:val="772C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2790E"/>
    <w:multiLevelType w:val="hybridMultilevel"/>
    <w:tmpl w:val="67F0CF30"/>
    <w:lvl w:ilvl="0" w:tplc="29A2792A">
      <w:numFmt w:val="bullet"/>
      <w:lvlText w:val="•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30D51"/>
    <w:multiLevelType w:val="multilevel"/>
    <w:tmpl w:val="3B52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405698"/>
    <w:multiLevelType w:val="hybridMultilevel"/>
    <w:tmpl w:val="939063FA"/>
    <w:name w:val="WW8Num32"/>
    <w:lvl w:ilvl="0" w:tplc="1504A27C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D3055"/>
    <w:multiLevelType w:val="hybridMultilevel"/>
    <w:tmpl w:val="C284E9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55D6F"/>
    <w:multiLevelType w:val="hybridMultilevel"/>
    <w:tmpl w:val="8A8ED0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55D18"/>
    <w:multiLevelType w:val="hybridMultilevel"/>
    <w:tmpl w:val="37CA9A4C"/>
    <w:name w:val="WW8Num3222222"/>
    <w:lvl w:ilvl="0" w:tplc="1504A27C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52483"/>
    <w:multiLevelType w:val="hybridMultilevel"/>
    <w:tmpl w:val="DF348740"/>
    <w:name w:val="WW8Num3222"/>
    <w:lvl w:ilvl="0" w:tplc="1504A27C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87079"/>
    <w:multiLevelType w:val="hybridMultilevel"/>
    <w:tmpl w:val="2ECA403E"/>
    <w:name w:val="WW8Num32222"/>
    <w:lvl w:ilvl="0" w:tplc="1504A27C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E46A3"/>
    <w:multiLevelType w:val="hybridMultilevel"/>
    <w:tmpl w:val="39D4DA74"/>
    <w:lvl w:ilvl="0" w:tplc="2AD69F74">
      <w:numFmt w:val="bullet"/>
      <w:lvlText w:val=""/>
      <w:lvlJc w:val="left"/>
      <w:pPr>
        <w:ind w:left="340" w:hanging="170"/>
      </w:pPr>
      <w:rPr>
        <w:rFonts w:ascii="Symbol" w:eastAsia="Arial Unicode MS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A6768"/>
    <w:multiLevelType w:val="hybridMultilevel"/>
    <w:tmpl w:val="89C6EF5A"/>
    <w:lvl w:ilvl="0" w:tplc="1504A27C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52FDE"/>
    <w:multiLevelType w:val="hybridMultilevel"/>
    <w:tmpl w:val="5AEC6B74"/>
    <w:lvl w:ilvl="0" w:tplc="29A2792A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C5D5A"/>
    <w:multiLevelType w:val="hybridMultilevel"/>
    <w:tmpl w:val="0750C55E"/>
    <w:name w:val="WW8Num322"/>
    <w:lvl w:ilvl="0" w:tplc="1504A27C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2"/>
  </w:num>
  <w:num w:numId="6">
    <w:abstractNumId w:val="13"/>
  </w:num>
  <w:num w:numId="7">
    <w:abstractNumId w:val="18"/>
  </w:num>
  <w:num w:numId="8">
    <w:abstractNumId w:val="11"/>
  </w:num>
  <w:num w:numId="9">
    <w:abstractNumId w:val="20"/>
  </w:num>
  <w:num w:numId="10">
    <w:abstractNumId w:val="15"/>
  </w:num>
  <w:num w:numId="11">
    <w:abstractNumId w:val="16"/>
  </w:num>
  <w:num w:numId="12">
    <w:abstractNumId w:val="6"/>
  </w:num>
  <w:num w:numId="13">
    <w:abstractNumId w:val="14"/>
  </w:num>
  <w:num w:numId="14">
    <w:abstractNumId w:val="19"/>
  </w:num>
  <w:num w:numId="15">
    <w:abstractNumId w:val="5"/>
  </w:num>
  <w:num w:numId="16">
    <w:abstractNumId w:val="7"/>
  </w:num>
  <w:num w:numId="17">
    <w:abstractNumId w:val="9"/>
  </w:num>
  <w:num w:numId="18">
    <w:abstractNumId w:val="17"/>
  </w:num>
  <w:num w:numId="19">
    <w:abstractNumId w:val="3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57B"/>
    <w:rsid w:val="00001BD6"/>
    <w:rsid w:val="00003EC8"/>
    <w:rsid w:val="000043EE"/>
    <w:rsid w:val="00004CDB"/>
    <w:rsid w:val="00005B10"/>
    <w:rsid w:val="0001598C"/>
    <w:rsid w:val="00015FA2"/>
    <w:rsid w:val="000207A8"/>
    <w:rsid w:val="00032C30"/>
    <w:rsid w:val="000349D8"/>
    <w:rsid w:val="00036D49"/>
    <w:rsid w:val="00043573"/>
    <w:rsid w:val="00053A9B"/>
    <w:rsid w:val="000568F4"/>
    <w:rsid w:val="00061BEC"/>
    <w:rsid w:val="00062CF0"/>
    <w:rsid w:val="00064BE3"/>
    <w:rsid w:val="00072A38"/>
    <w:rsid w:val="00073F2C"/>
    <w:rsid w:val="00074FC5"/>
    <w:rsid w:val="000763EF"/>
    <w:rsid w:val="0008298E"/>
    <w:rsid w:val="000A7F15"/>
    <w:rsid w:val="000C3D9E"/>
    <w:rsid w:val="000C7BCF"/>
    <w:rsid w:val="000D546B"/>
    <w:rsid w:val="000F1EA5"/>
    <w:rsid w:val="000F7733"/>
    <w:rsid w:val="000F7997"/>
    <w:rsid w:val="001025E2"/>
    <w:rsid w:val="0010791D"/>
    <w:rsid w:val="001123EF"/>
    <w:rsid w:val="00113DC5"/>
    <w:rsid w:val="00114969"/>
    <w:rsid w:val="00125D22"/>
    <w:rsid w:val="00142332"/>
    <w:rsid w:val="00147E48"/>
    <w:rsid w:val="00151422"/>
    <w:rsid w:val="00153A6D"/>
    <w:rsid w:val="0017503A"/>
    <w:rsid w:val="001776A9"/>
    <w:rsid w:val="001829BB"/>
    <w:rsid w:val="001834FC"/>
    <w:rsid w:val="00191F1E"/>
    <w:rsid w:val="00195F5C"/>
    <w:rsid w:val="001A0F28"/>
    <w:rsid w:val="001A25B3"/>
    <w:rsid w:val="001B0448"/>
    <w:rsid w:val="001B3F1F"/>
    <w:rsid w:val="001C0228"/>
    <w:rsid w:val="001C0E0A"/>
    <w:rsid w:val="001C2C82"/>
    <w:rsid w:val="001C3367"/>
    <w:rsid w:val="001D0B03"/>
    <w:rsid w:val="001D1607"/>
    <w:rsid w:val="001D20C4"/>
    <w:rsid w:val="001E0047"/>
    <w:rsid w:val="001E4F6E"/>
    <w:rsid w:val="001F1F02"/>
    <w:rsid w:val="00213DF2"/>
    <w:rsid w:val="00226C8A"/>
    <w:rsid w:val="00232482"/>
    <w:rsid w:val="00241AFF"/>
    <w:rsid w:val="002468F8"/>
    <w:rsid w:val="002715AD"/>
    <w:rsid w:val="0027210D"/>
    <w:rsid w:val="00285FA8"/>
    <w:rsid w:val="00290A88"/>
    <w:rsid w:val="002A01AC"/>
    <w:rsid w:val="002A2566"/>
    <w:rsid w:val="002A4622"/>
    <w:rsid w:val="002B19F2"/>
    <w:rsid w:val="002C78D7"/>
    <w:rsid w:val="002C7F76"/>
    <w:rsid w:val="002D2C8D"/>
    <w:rsid w:val="002D4B63"/>
    <w:rsid w:val="002D4BFF"/>
    <w:rsid w:val="002D679C"/>
    <w:rsid w:val="002E34FF"/>
    <w:rsid w:val="002F1EB0"/>
    <w:rsid w:val="002F43DD"/>
    <w:rsid w:val="002F6A59"/>
    <w:rsid w:val="00304CA9"/>
    <w:rsid w:val="00307D21"/>
    <w:rsid w:val="003100ED"/>
    <w:rsid w:val="00311AC5"/>
    <w:rsid w:val="00325238"/>
    <w:rsid w:val="00327622"/>
    <w:rsid w:val="00340E5A"/>
    <w:rsid w:val="00361416"/>
    <w:rsid w:val="003634D1"/>
    <w:rsid w:val="0036359C"/>
    <w:rsid w:val="00365C2B"/>
    <w:rsid w:val="00366455"/>
    <w:rsid w:val="0037303A"/>
    <w:rsid w:val="00380714"/>
    <w:rsid w:val="00380866"/>
    <w:rsid w:val="00392703"/>
    <w:rsid w:val="00394A89"/>
    <w:rsid w:val="00397A04"/>
    <w:rsid w:val="003A02FD"/>
    <w:rsid w:val="003A3E1A"/>
    <w:rsid w:val="003B6743"/>
    <w:rsid w:val="003C53B4"/>
    <w:rsid w:val="003D5DFD"/>
    <w:rsid w:val="003E1ABF"/>
    <w:rsid w:val="003E2FA7"/>
    <w:rsid w:val="00402E3F"/>
    <w:rsid w:val="00417FB3"/>
    <w:rsid w:val="00422500"/>
    <w:rsid w:val="00430E4C"/>
    <w:rsid w:val="00433271"/>
    <w:rsid w:val="00435273"/>
    <w:rsid w:val="004469B2"/>
    <w:rsid w:val="004613C5"/>
    <w:rsid w:val="0046229B"/>
    <w:rsid w:val="00467466"/>
    <w:rsid w:val="00475F44"/>
    <w:rsid w:val="00476B89"/>
    <w:rsid w:val="00496E9C"/>
    <w:rsid w:val="004A4547"/>
    <w:rsid w:val="004A5E69"/>
    <w:rsid w:val="004A5FC5"/>
    <w:rsid w:val="004C0F72"/>
    <w:rsid w:val="004D1B88"/>
    <w:rsid w:val="004D5F73"/>
    <w:rsid w:val="004E20EC"/>
    <w:rsid w:val="004E44AC"/>
    <w:rsid w:val="004E7A2E"/>
    <w:rsid w:val="004F0320"/>
    <w:rsid w:val="004F29E8"/>
    <w:rsid w:val="004F5E17"/>
    <w:rsid w:val="00501849"/>
    <w:rsid w:val="0050263F"/>
    <w:rsid w:val="00506F7B"/>
    <w:rsid w:val="005147F0"/>
    <w:rsid w:val="0052464B"/>
    <w:rsid w:val="00534B0F"/>
    <w:rsid w:val="005442B9"/>
    <w:rsid w:val="00547C60"/>
    <w:rsid w:val="0055326C"/>
    <w:rsid w:val="0056740B"/>
    <w:rsid w:val="005765A8"/>
    <w:rsid w:val="00584997"/>
    <w:rsid w:val="00591925"/>
    <w:rsid w:val="00593C98"/>
    <w:rsid w:val="00595ED5"/>
    <w:rsid w:val="005A4980"/>
    <w:rsid w:val="005B04EC"/>
    <w:rsid w:val="005C13F7"/>
    <w:rsid w:val="005D2ACB"/>
    <w:rsid w:val="005E318B"/>
    <w:rsid w:val="005E79D8"/>
    <w:rsid w:val="005F0BAD"/>
    <w:rsid w:val="005F6CE7"/>
    <w:rsid w:val="0060089B"/>
    <w:rsid w:val="00611938"/>
    <w:rsid w:val="00611F03"/>
    <w:rsid w:val="00613541"/>
    <w:rsid w:val="00623E02"/>
    <w:rsid w:val="006328D9"/>
    <w:rsid w:val="0063667F"/>
    <w:rsid w:val="006407FB"/>
    <w:rsid w:val="00646811"/>
    <w:rsid w:val="00647412"/>
    <w:rsid w:val="006508D4"/>
    <w:rsid w:val="00653596"/>
    <w:rsid w:val="00656214"/>
    <w:rsid w:val="00657341"/>
    <w:rsid w:val="00666417"/>
    <w:rsid w:val="00672FA9"/>
    <w:rsid w:val="00673E4B"/>
    <w:rsid w:val="00675A3D"/>
    <w:rsid w:val="00685B22"/>
    <w:rsid w:val="00694B98"/>
    <w:rsid w:val="006A4C91"/>
    <w:rsid w:val="006A7E7A"/>
    <w:rsid w:val="006B16AC"/>
    <w:rsid w:val="006B1704"/>
    <w:rsid w:val="006C7FE1"/>
    <w:rsid w:val="006E0390"/>
    <w:rsid w:val="006E0A60"/>
    <w:rsid w:val="006E18C6"/>
    <w:rsid w:val="006E5D11"/>
    <w:rsid w:val="006F6782"/>
    <w:rsid w:val="006F79CB"/>
    <w:rsid w:val="00732E7C"/>
    <w:rsid w:val="00733738"/>
    <w:rsid w:val="00733DDF"/>
    <w:rsid w:val="0073686D"/>
    <w:rsid w:val="007423B1"/>
    <w:rsid w:val="00745733"/>
    <w:rsid w:val="007527F3"/>
    <w:rsid w:val="00754F84"/>
    <w:rsid w:val="00755375"/>
    <w:rsid w:val="007621AF"/>
    <w:rsid w:val="0077026C"/>
    <w:rsid w:val="007711FA"/>
    <w:rsid w:val="00773084"/>
    <w:rsid w:val="00775BC4"/>
    <w:rsid w:val="007862C7"/>
    <w:rsid w:val="007925C9"/>
    <w:rsid w:val="007944BF"/>
    <w:rsid w:val="007B48E5"/>
    <w:rsid w:val="007C21AA"/>
    <w:rsid w:val="007C266E"/>
    <w:rsid w:val="007D0E32"/>
    <w:rsid w:val="007D44E2"/>
    <w:rsid w:val="007E4F0C"/>
    <w:rsid w:val="007F0C89"/>
    <w:rsid w:val="007F6191"/>
    <w:rsid w:val="00800C79"/>
    <w:rsid w:val="0080744D"/>
    <w:rsid w:val="008100A0"/>
    <w:rsid w:val="00812C17"/>
    <w:rsid w:val="00825D82"/>
    <w:rsid w:val="008327CA"/>
    <w:rsid w:val="00832D91"/>
    <w:rsid w:val="00836711"/>
    <w:rsid w:val="00840004"/>
    <w:rsid w:val="008405DA"/>
    <w:rsid w:val="008534CC"/>
    <w:rsid w:val="00853734"/>
    <w:rsid w:val="00857C1F"/>
    <w:rsid w:val="00875250"/>
    <w:rsid w:val="00877DFB"/>
    <w:rsid w:val="00883826"/>
    <w:rsid w:val="00892628"/>
    <w:rsid w:val="008A6D66"/>
    <w:rsid w:val="008A7655"/>
    <w:rsid w:val="008B4258"/>
    <w:rsid w:val="008B489D"/>
    <w:rsid w:val="008D480E"/>
    <w:rsid w:val="008E0121"/>
    <w:rsid w:val="008E0F7B"/>
    <w:rsid w:val="008E25C1"/>
    <w:rsid w:val="008E502A"/>
    <w:rsid w:val="008F2991"/>
    <w:rsid w:val="008F752C"/>
    <w:rsid w:val="008F7F54"/>
    <w:rsid w:val="00901572"/>
    <w:rsid w:val="00907160"/>
    <w:rsid w:val="00912E3A"/>
    <w:rsid w:val="0092084A"/>
    <w:rsid w:val="00925CBF"/>
    <w:rsid w:val="00936C73"/>
    <w:rsid w:val="009374E1"/>
    <w:rsid w:val="00954B3C"/>
    <w:rsid w:val="009648C8"/>
    <w:rsid w:val="00967291"/>
    <w:rsid w:val="009966DD"/>
    <w:rsid w:val="009B637D"/>
    <w:rsid w:val="009C011A"/>
    <w:rsid w:val="009C0918"/>
    <w:rsid w:val="009C44A2"/>
    <w:rsid w:val="009C63D7"/>
    <w:rsid w:val="009E2C6F"/>
    <w:rsid w:val="009E68C2"/>
    <w:rsid w:val="009F7648"/>
    <w:rsid w:val="00A04103"/>
    <w:rsid w:val="00A0473A"/>
    <w:rsid w:val="00A06196"/>
    <w:rsid w:val="00A06423"/>
    <w:rsid w:val="00A13DAD"/>
    <w:rsid w:val="00A2089D"/>
    <w:rsid w:val="00A21BDE"/>
    <w:rsid w:val="00A22011"/>
    <w:rsid w:val="00A22770"/>
    <w:rsid w:val="00A24873"/>
    <w:rsid w:val="00A25818"/>
    <w:rsid w:val="00A25C58"/>
    <w:rsid w:val="00A51E7C"/>
    <w:rsid w:val="00A57E11"/>
    <w:rsid w:val="00A67E0D"/>
    <w:rsid w:val="00A70107"/>
    <w:rsid w:val="00A74162"/>
    <w:rsid w:val="00A756A6"/>
    <w:rsid w:val="00A801A5"/>
    <w:rsid w:val="00A82B46"/>
    <w:rsid w:val="00A831C0"/>
    <w:rsid w:val="00A92D58"/>
    <w:rsid w:val="00A94889"/>
    <w:rsid w:val="00AA7F54"/>
    <w:rsid w:val="00AC095A"/>
    <w:rsid w:val="00AC1108"/>
    <w:rsid w:val="00AC5323"/>
    <w:rsid w:val="00AD5988"/>
    <w:rsid w:val="00AD7F14"/>
    <w:rsid w:val="00AE4672"/>
    <w:rsid w:val="00AE6946"/>
    <w:rsid w:val="00AF157B"/>
    <w:rsid w:val="00B02029"/>
    <w:rsid w:val="00B06951"/>
    <w:rsid w:val="00B076B8"/>
    <w:rsid w:val="00B077B3"/>
    <w:rsid w:val="00B10961"/>
    <w:rsid w:val="00B10DF0"/>
    <w:rsid w:val="00B17E49"/>
    <w:rsid w:val="00B20E5C"/>
    <w:rsid w:val="00B27A5C"/>
    <w:rsid w:val="00B3183E"/>
    <w:rsid w:val="00B33594"/>
    <w:rsid w:val="00B452C8"/>
    <w:rsid w:val="00B524A5"/>
    <w:rsid w:val="00B535F9"/>
    <w:rsid w:val="00B65304"/>
    <w:rsid w:val="00B835FC"/>
    <w:rsid w:val="00B926FE"/>
    <w:rsid w:val="00B94DF0"/>
    <w:rsid w:val="00B953E5"/>
    <w:rsid w:val="00BA1DF8"/>
    <w:rsid w:val="00BA2D7D"/>
    <w:rsid w:val="00BD2A5C"/>
    <w:rsid w:val="00BD4BD4"/>
    <w:rsid w:val="00BD6AA4"/>
    <w:rsid w:val="00BF1F52"/>
    <w:rsid w:val="00BF4B6D"/>
    <w:rsid w:val="00BF6082"/>
    <w:rsid w:val="00C029EC"/>
    <w:rsid w:val="00C07778"/>
    <w:rsid w:val="00C11670"/>
    <w:rsid w:val="00C12DE8"/>
    <w:rsid w:val="00C4119C"/>
    <w:rsid w:val="00C42C1E"/>
    <w:rsid w:val="00C43461"/>
    <w:rsid w:val="00C4609C"/>
    <w:rsid w:val="00C47816"/>
    <w:rsid w:val="00C54A26"/>
    <w:rsid w:val="00C56CC5"/>
    <w:rsid w:val="00C63C1D"/>
    <w:rsid w:val="00C77102"/>
    <w:rsid w:val="00C83725"/>
    <w:rsid w:val="00C85F93"/>
    <w:rsid w:val="00C91062"/>
    <w:rsid w:val="00CA4AFF"/>
    <w:rsid w:val="00CA57DA"/>
    <w:rsid w:val="00CB7F43"/>
    <w:rsid w:val="00CE2F43"/>
    <w:rsid w:val="00CE51B9"/>
    <w:rsid w:val="00CE6B3A"/>
    <w:rsid w:val="00CE7694"/>
    <w:rsid w:val="00CF0918"/>
    <w:rsid w:val="00CF21AE"/>
    <w:rsid w:val="00CF56DA"/>
    <w:rsid w:val="00D02B77"/>
    <w:rsid w:val="00D0765C"/>
    <w:rsid w:val="00D1742E"/>
    <w:rsid w:val="00D222EC"/>
    <w:rsid w:val="00D2598A"/>
    <w:rsid w:val="00D3182C"/>
    <w:rsid w:val="00D57E9F"/>
    <w:rsid w:val="00D6248D"/>
    <w:rsid w:val="00D64327"/>
    <w:rsid w:val="00D74981"/>
    <w:rsid w:val="00D77204"/>
    <w:rsid w:val="00D802A5"/>
    <w:rsid w:val="00D84F46"/>
    <w:rsid w:val="00D870D0"/>
    <w:rsid w:val="00D95407"/>
    <w:rsid w:val="00DB054D"/>
    <w:rsid w:val="00DB6F02"/>
    <w:rsid w:val="00DC19BA"/>
    <w:rsid w:val="00DC1AAD"/>
    <w:rsid w:val="00DC2D8B"/>
    <w:rsid w:val="00DD0352"/>
    <w:rsid w:val="00DD0D9B"/>
    <w:rsid w:val="00DD5E96"/>
    <w:rsid w:val="00DE3480"/>
    <w:rsid w:val="00DE3879"/>
    <w:rsid w:val="00E013BF"/>
    <w:rsid w:val="00E1563A"/>
    <w:rsid w:val="00E16F90"/>
    <w:rsid w:val="00E23832"/>
    <w:rsid w:val="00E25A54"/>
    <w:rsid w:val="00E25D3E"/>
    <w:rsid w:val="00E34012"/>
    <w:rsid w:val="00E35A41"/>
    <w:rsid w:val="00E44B5E"/>
    <w:rsid w:val="00E54136"/>
    <w:rsid w:val="00E6414B"/>
    <w:rsid w:val="00E66096"/>
    <w:rsid w:val="00E66325"/>
    <w:rsid w:val="00E81F2F"/>
    <w:rsid w:val="00EA5CF4"/>
    <w:rsid w:val="00EA5D5F"/>
    <w:rsid w:val="00EB15F8"/>
    <w:rsid w:val="00EC7E57"/>
    <w:rsid w:val="00EE6C01"/>
    <w:rsid w:val="00EF73C6"/>
    <w:rsid w:val="00F01D41"/>
    <w:rsid w:val="00F0440A"/>
    <w:rsid w:val="00F06904"/>
    <w:rsid w:val="00F10646"/>
    <w:rsid w:val="00F21929"/>
    <w:rsid w:val="00F27F32"/>
    <w:rsid w:val="00F445B6"/>
    <w:rsid w:val="00F56FE5"/>
    <w:rsid w:val="00F612D9"/>
    <w:rsid w:val="00F66955"/>
    <w:rsid w:val="00F66B83"/>
    <w:rsid w:val="00F75541"/>
    <w:rsid w:val="00F768FD"/>
    <w:rsid w:val="00F825E3"/>
    <w:rsid w:val="00F946E0"/>
    <w:rsid w:val="00FA1850"/>
    <w:rsid w:val="00FA7FF7"/>
    <w:rsid w:val="00FB03E2"/>
    <w:rsid w:val="00FC0865"/>
    <w:rsid w:val="00FC0B70"/>
    <w:rsid w:val="00FC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744AC668"/>
  <w15:docId w15:val="{94657C4B-6330-B943-8114-7EBA92E7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02A"/>
    <w:rPr>
      <w:sz w:val="24"/>
      <w:szCs w:val="24"/>
      <w:lang w:val="en-US" w:eastAsia="en-US"/>
    </w:rPr>
  </w:style>
  <w:style w:type="paragraph" w:styleId="Heading1">
    <w:name w:val="heading 1"/>
    <w:basedOn w:val="Captulo"/>
    <w:next w:val="BodyText"/>
    <w:qFormat/>
    <w:rsid w:val="003A02FD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3A02FD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3A02FD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3A02FD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3A02FD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3A02FD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3A02FD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3A02FD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3A02FD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A02FD"/>
    <w:rPr>
      <w:rFonts w:ascii="Symbol" w:hAnsi="Symbol"/>
    </w:rPr>
  </w:style>
  <w:style w:type="character" w:customStyle="1" w:styleId="WW8Num2z1">
    <w:name w:val="WW8Num2z1"/>
    <w:rsid w:val="003A02FD"/>
    <w:rPr>
      <w:rFonts w:ascii="Courier New" w:hAnsi="Courier New" w:cs="Courier New"/>
    </w:rPr>
  </w:style>
  <w:style w:type="character" w:customStyle="1" w:styleId="WW8Num3z0">
    <w:name w:val="WW8Num3z0"/>
    <w:rsid w:val="003A02FD"/>
    <w:rPr>
      <w:rFonts w:ascii="Symbol" w:hAnsi="Symbol"/>
    </w:rPr>
  </w:style>
  <w:style w:type="character" w:customStyle="1" w:styleId="Absatz-Standardschriftart">
    <w:name w:val="Absatz-Standardschriftart"/>
    <w:rsid w:val="003A02FD"/>
  </w:style>
  <w:style w:type="character" w:customStyle="1" w:styleId="WW-Absatz-Standardschriftart">
    <w:name w:val="WW-Absatz-Standardschriftart"/>
    <w:rsid w:val="003A02FD"/>
  </w:style>
  <w:style w:type="character" w:customStyle="1" w:styleId="WW-Absatz-Standardschriftart1">
    <w:name w:val="WW-Absatz-Standardschriftart1"/>
    <w:rsid w:val="003A02FD"/>
  </w:style>
  <w:style w:type="character" w:customStyle="1" w:styleId="WW-Absatz-Standardschriftart11">
    <w:name w:val="WW-Absatz-Standardschriftart11"/>
    <w:rsid w:val="003A02FD"/>
  </w:style>
  <w:style w:type="character" w:customStyle="1" w:styleId="WW-Absatz-Standardschriftart111">
    <w:name w:val="WW-Absatz-Standardschriftart111"/>
    <w:rsid w:val="003A02FD"/>
  </w:style>
  <w:style w:type="character" w:customStyle="1" w:styleId="WW-Absatz-Standardschriftart1111">
    <w:name w:val="WW-Absatz-Standardschriftart1111"/>
    <w:rsid w:val="003A02FD"/>
  </w:style>
  <w:style w:type="character" w:customStyle="1" w:styleId="WW-Absatz-Standardschriftart11111">
    <w:name w:val="WW-Absatz-Standardschriftart11111"/>
    <w:rsid w:val="003A02FD"/>
  </w:style>
  <w:style w:type="character" w:customStyle="1" w:styleId="WW-Absatz-Standardschriftart111111">
    <w:name w:val="WW-Absatz-Standardschriftart111111"/>
    <w:rsid w:val="003A02FD"/>
  </w:style>
  <w:style w:type="character" w:customStyle="1" w:styleId="WW-Absatz-Standardschriftart1111111">
    <w:name w:val="WW-Absatz-Standardschriftart1111111"/>
    <w:rsid w:val="003A02FD"/>
  </w:style>
  <w:style w:type="character" w:customStyle="1" w:styleId="WW-Absatz-Standardschriftart11111111">
    <w:name w:val="WW-Absatz-Standardschriftart11111111"/>
    <w:rsid w:val="003A02FD"/>
  </w:style>
  <w:style w:type="character" w:customStyle="1" w:styleId="WW-Absatz-Standardschriftart111111111">
    <w:name w:val="WW-Absatz-Standardschriftart111111111"/>
    <w:rsid w:val="003A02FD"/>
  </w:style>
  <w:style w:type="character" w:customStyle="1" w:styleId="WW-Absatz-Standardschriftart1111111111">
    <w:name w:val="WW-Absatz-Standardschriftart1111111111"/>
    <w:rsid w:val="003A02FD"/>
  </w:style>
  <w:style w:type="character" w:customStyle="1" w:styleId="WW-Absatz-Standardschriftart11111111111">
    <w:name w:val="WW-Absatz-Standardschriftart11111111111"/>
    <w:rsid w:val="003A02FD"/>
  </w:style>
  <w:style w:type="character" w:customStyle="1" w:styleId="WW8Num1z0">
    <w:name w:val="WW8Num1z0"/>
    <w:rsid w:val="003A02FD"/>
    <w:rPr>
      <w:rFonts w:ascii="Wingdings" w:hAnsi="Wingdings"/>
    </w:rPr>
  </w:style>
  <w:style w:type="character" w:customStyle="1" w:styleId="WW-Absatz-Standardschriftart111111111111">
    <w:name w:val="WW-Absatz-Standardschriftart111111111111"/>
    <w:rsid w:val="003A02FD"/>
  </w:style>
  <w:style w:type="character" w:customStyle="1" w:styleId="WW8Num1z1">
    <w:name w:val="WW8Num1z1"/>
    <w:rsid w:val="003A02FD"/>
    <w:rPr>
      <w:rFonts w:ascii="Wingdings 2" w:hAnsi="Wingdings 2" w:cs="Courier New"/>
    </w:rPr>
  </w:style>
  <w:style w:type="character" w:customStyle="1" w:styleId="WW-Absatz-Standardschriftart1111111111111">
    <w:name w:val="WW-Absatz-Standardschriftart1111111111111"/>
    <w:rsid w:val="003A02FD"/>
  </w:style>
  <w:style w:type="character" w:customStyle="1" w:styleId="WW-Absatz-Standardschriftart11111111111111">
    <w:name w:val="WW-Absatz-Standardschriftart11111111111111"/>
    <w:rsid w:val="003A02FD"/>
  </w:style>
  <w:style w:type="character" w:customStyle="1" w:styleId="WW-Absatz-Standardschriftart111111111111111">
    <w:name w:val="WW-Absatz-Standardschriftart111111111111111"/>
    <w:rsid w:val="003A02FD"/>
  </w:style>
  <w:style w:type="character" w:customStyle="1" w:styleId="WW-Absatz-Standardschriftart1111111111111111">
    <w:name w:val="WW-Absatz-Standardschriftart1111111111111111"/>
    <w:rsid w:val="003A02FD"/>
  </w:style>
  <w:style w:type="character" w:customStyle="1" w:styleId="WW-Absatz-Standardschriftart11111111111111111">
    <w:name w:val="WW-Absatz-Standardschriftart11111111111111111"/>
    <w:rsid w:val="003A02FD"/>
  </w:style>
  <w:style w:type="character" w:customStyle="1" w:styleId="WW-Absatz-Standardschriftart111111111111111111">
    <w:name w:val="WW-Absatz-Standardschriftart111111111111111111"/>
    <w:rsid w:val="003A02FD"/>
  </w:style>
  <w:style w:type="character" w:customStyle="1" w:styleId="WW-Absatz-Standardschriftart1111111111111111111">
    <w:name w:val="WW-Absatz-Standardschriftart1111111111111111111"/>
    <w:rsid w:val="003A02FD"/>
  </w:style>
  <w:style w:type="character" w:customStyle="1" w:styleId="WW-Absatz-Standardschriftart11111111111111111111">
    <w:name w:val="WW-Absatz-Standardschriftart11111111111111111111"/>
    <w:rsid w:val="003A02FD"/>
  </w:style>
  <w:style w:type="character" w:customStyle="1" w:styleId="WW-Absatz-Standardschriftart111111111111111111111">
    <w:name w:val="WW-Absatz-Standardschriftart111111111111111111111"/>
    <w:rsid w:val="003A02FD"/>
  </w:style>
  <w:style w:type="character" w:customStyle="1" w:styleId="WW8Num4z0">
    <w:name w:val="WW8Num4z0"/>
    <w:rsid w:val="003A02FD"/>
    <w:rPr>
      <w:rFonts w:ascii="Symbol" w:hAnsi="Symbol"/>
    </w:rPr>
  </w:style>
  <w:style w:type="character" w:customStyle="1" w:styleId="WW8Num4z1">
    <w:name w:val="WW8Num4z1"/>
    <w:rsid w:val="003A02FD"/>
    <w:rPr>
      <w:rFonts w:ascii="Courier New" w:hAnsi="Courier New" w:cs="Courier New"/>
    </w:rPr>
  </w:style>
  <w:style w:type="character" w:customStyle="1" w:styleId="WW8Num5z0">
    <w:name w:val="WW8Num5z0"/>
    <w:rsid w:val="003A02FD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3A02FD"/>
    <w:rPr>
      <w:rFonts w:ascii="Wingdings" w:hAnsi="Wingdings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3A02FD"/>
  </w:style>
  <w:style w:type="character" w:customStyle="1" w:styleId="WW-Absatz-Standardschriftart11111111111111111111111">
    <w:name w:val="WW-Absatz-Standardschriftart11111111111111111111111"/>
    <w:rsid w:val="003A02FD"/>
  </w:style>
  <w:style w:type="character" w:customStyle="1" w:styleId="WW-Absatz-Standardschriftart111111111111111111111111">
    <w:name w:val="WW-Absatz-Standardschriftart111111111111111111111111"/>
    <w:rsid w:val="003A02FD"/>
  </w:style>
  <w:style w:type="character" w:customStyle="1" w:styleId="WW-Absatz-Standardschriftart1111111111111111111111111">
    <w:name w:val="WW-Absatz-Standardschriftart1111111111111111111111111"/>
    <w:rsid w:val="003A02FD"/>
  </w:style>
  <w:style w:type="character" w:customStyle="1" w:styleId="WW-Absatz-Standardschriftart11111111111111111111111111">
    <w:name w:val="WW-Absatz-Standardschriftart11111111111111111111111111"/>
    <w:rsid w:val="003A02FD"/>
  </w:style>
  <w:style w:type="character" w:customStyle="1" w:styleId="WW-Absatz-Standardschriftart111111111111111111111111111">
    <w:name w:val="WW-Absatz-Standardschriftart111111111111111111111111111"/>
    <w:rsid w:val="003A02FD"/>
  </w:style>
  <w:style w:type="character" w:customStyle="1" w:styleId="WW-Absatz-Standardschriftart1111111111111111111111111111">
    <w:name w:val="WW-Absatz-Standardschriftart1111111111111111111111111111"/>
    <w:rsid w:val="003A02FD"/>
  </w:style>
  <w:style w:type="character" w:customStyle="1" w:styleId="WW-Absatz-Standardschriftart11111111111111111111111111111">
    <w:name w:val="WW-Absatz-Standardschriftart11111111111111111111111111111"/>
    <w:rsid w:val="003A02FD"/>
  </w:style>
  <w:style w:type="character" w:customStyle="1" w:styleId="WW-Absatz-Standardschriftart111111111111111111111111111111">
    <w:name w:val="WW-Absatz-Standardschriftart111111111111111111111111111111"/>
    <w:rsid w:val="003A02FD"/>
  </w:style>
  <w:style w:type="character" w:customStyle="1" w:styleId="WW-Absatz-Standardschriftart1111111111111111111111111111111">
    <w:name w:val="WW-Absatz-Standardschriftart1111111111111111111111111111111"/>
    <w:rsid w:val="003A02FD"/>
  </w:style>
  <w:style w:type="character" w:customStyle="1" w:styleId="WW-Absatz-Standardschriftart11111111111111111111111111111111">
    <w:name w:val="WW-Absatz-Standardschriftart11111111111111111111111111111111"/>
    <w:rsid w:val="003A02FD"/>
  </w:style>
  <w:style w:type="character" w:customStyle="1" w:styleId="WW-Absatz-Standardschriftart111111111111111111111111111111111">
    <w:name w:val="WW-Absatz-Standardschriftart111111111111111111111111111111111"/>
    <w:rsid w:val="003A02FD"/>
  </w:style>
  <w:style w:type="character" w:customStyle="1" w:styleId="WW-Absatz-Standardschriftart1111111111111111111111111111111111">
    <w:name w:val="WW-Absatz-Standardschriftart1111111111111111111111111111111111"/>
    <w:rsid w:val="003A02FD"/>
  </w:style>
  <w:style w:type="character" w:customStyle="1" w:styleId="WW-Absatz-Standardschriftart11111111111111111111111111111111111">
    <w:name w:val="WW-Absatz-Standardschriftart11111111111111111111111111111111111"/>
    <w:rsid w:val="003A02FD"/>
  </w:style>
  <w:style w:type="character" w:customStyle="1" w:styleId="WW-Absatz-Standardschriftart111111111111111111111111111111111111">
    <w:name w:val="WW-Absatz-Standardschriftart111111111111111111111111111111111111"/>
    <w:rsid w:val="003A02FD"/>
  </w:style>
  <w:style w:type="character" w:customStyle="1" w:styleId="WW-Absatz-Standardschriftart1111111111111111111111111111111111111">
    <w:name w:val="WW-Absatz-Standardschriftart1111111111111111111111111111111111111"/>
    <w:rsid w:val="003A02FD"/>
  </w:style>
  <w:style w:type="character" w:customStyle="1" w:styleId="WW-Absatz-Standardschriftart11111111111111111111111111111111111111">
    <w:name w:val="WW-Absatz-Standardschriftart11111111111111111111111111111111111111"/>
    <w:rsid w:val="003A02FD"/>
  </w:style>
  <w:style w:type="character" w:customStyle="1" w:styleId="WW-Absatz-Standardschriftart111111111111111111111111111111111111111">
    <w:name w:val="WW-Absatz-Standardschriftart111111111111111111111111111111111111111"/>
    <w:rsid w:val="003A02FD"/>
  </w:style>
  <w:style w:type="character" w:customStyle="1" w:styleId="WW-Absatz-Standardschriftart1111111111111111111111111111111111111111">
    <w:name w:val="WW-Absatz-Standardschriftart1111111111111111111111111111111111111111"/>
    <w:rsid w:val="003A02FD"/>
  </w:style>
  <w:style w:type="character" w:customStyle="1" w:styleId="WW-Absatz-Standardschriftart11111111111111111111111111111111111111111">
    <w:name w:val="WW-Absatz-Standardschriftart11111111111111111111111111111111111111111"/>
    <w:rsid w:val="003A02FD"/>
  </w:style>
  <w:style w:type="character" w:customStyle="1" w:styleId="WW8Num2z2">
    <w:name w:val="WW8Num2z2"/>
    <w:rsid w:val="003A02FD"/>
    <w:rPr>
      <w:rFonts w:ascii="Wingdings" w:hAnsi="Wingdings"/>
    </w:rPr>
  </w:style>
  <w:style w:type="character" w:customStyle="1" w:styleId="WW8Num3z1">
    <w:name w:val="WW8Num3z1"/>
    <w:rsid w:val="003A02FD"/>
    <w:rPr>
      <w:rFonts w:ascii="Courier New" w:hAnsi="Courier New" w:cs="Courier New"/>
    </w:rPr>
  </w:style>
  <w:style w:type="character" w:customStyle="1" w:styleId="WW8Num3z2">
    <w:name w:val="WW8Num3z2"/>
    <w:rsid w:val="003A02FD"/>
    <w:rPr>
      <w:rFonts w:ascii="Wingdings" w:hAnsi="Wingdings"/>
    </w:rPr>
  </w:style>
  <w:style w:type="character" w:customStyle="1" w:styleId="WW8Num4z2">
    <w:name w:val="WW8Num4z2"/>
    <w:rsid w:val="003A02FD"/>
    <w:rPr>
      <w:rFonts w:ascii="Wingdings" w:hAnsi="Wingdings"/>
    </w:rPr>
  </w:style>
  <w:style w:type="character" w:customStyle="1" w:styleId="WW-Absatz-Standardschriftart111111111111111111111111111111111111111111">
    <w:name w:val="WW-Absatz-Standardschriftart111111111111111111111111111111111111111111"/>
    <w:rsid w:val="003A02FD"/>
  </w:style>
  <w:style w:type="character" w:customStyle="1" w:styleId="WW-Absatz-Standardschriftart1111111111111111111111111111111111111111111">
    <w:name w:val="WW-Absatz-Standardschriftart1111111111111111111111111111111111111111111"/>
    <w:rsid w:val="003A02FD"/>
  </w:style>
  <w:style w:type="character" w:customStyle="1" w:styleId="WW-Absatz-Standardschriftart11111111111111111111111111111111111111111111">
    <w:name w:val="WW-Absatz-Standardschriftart11111111111111111111111111111111111111111111"/>
    <w:rsid w:val="003A02FD"/>
  </w:style>
  <w:style w:type="character" w:customStyle="1" w:styleId="WW-Absatz-Standardschriftart111111111111111111111111111111111111111111111">
    <w:name w:val="WW-Absatz-Standardschriftart111111111111111111111111111111111111111111111"/>
    <w:rsid w:val="003A02FD"/>
  </w:style>
  <w:style w:type="character" w:customStyle="1" w:styleId="WW-Absatz-Standardschriftart1111111111111111111111111111111111111111111111">
    <w:name w:val="WW-Absatz-Standardschriftart1111111111111111111111111111111111111111111111"/>
    <w:rsid w:val="003A02FD"/>
  </w:style>
  <w:style w:type="character" w:customStyle="1" w:styleId="WW8Num1z2">
    <w:name w:val="WW8Num1z2"/>
    <w:rsid w:val="003A02FD"/>
    <w:rPr>
      <w:rFonts w:ascii="StarSymbol" w:hAnsi="StarSymbol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3A02FD"/>
  </w:style>
  <w:style w:type="character" w:customStyle="1" w:styleId="WW-Absatz-Standardschriftart111111111111111111111111111111111111111111111111">
    <w:name w:val="WW-Absatz-Standardschriftart111111111111111111111111111111111111111111111111"/>
    <w:rsid w:val="003A02FD"/>
  </w:style>
  <w:style w:type="character" w:customStyle="1" w:styleId="WW-Absatz-Standardschriftart1111111111111111111111111111111111111111111111111">
    <w:name w:val="WW-Absatz-Standardschriftart1111111111111111111111111111111111111111111111111"/>
    <w:rsid w:val="003A02FD"/>
  </w:style>
  <w:style w:type="character" w:customStyle="1" w:styleId="Smbolosdenumerao">
    <w:name w:val="Símbolos de numeração"/>
    <w:rsid w:val="003A02FD"/>
  </w:style>
  <w:style w:type="character" w:customStyle="1" w:styleId="Marcadores">
    <w:name w:val="Marcadores"/>
    <w:rsid w:val="003A02FD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3A02FD"/>
  </w:style>
  <w:style w:type="character" w:customStyle="1" w:styleId="CaracteresdeNotadeFim">
    <w:name w:val="Caracteres de Nota de Fim"/>
    <w:rsid w:val="003A02FD"/>
  </w:style>
  <w:style w:type="character" w:styleId="Hyperlink">
    <w:name w:val="Hyperlink"/>
    <w:rsid w:val="003A02FD"/>
    <w:rPr>
      <w:color w:val="000080"/>
      <w:u w:val="single"/>
    </w:rPr>
  </w:style>
  <w:style w:type="character" w:styleId="FollowedHyperlink">
    <w:name w:val="FollowedHyperlink"/>
    <w:rsid w:val="003A02FD"/>
    <w:rPr>
      <w:color w:val="800000"/>
      <w:u w:val="single"/>
    </w:rPr>
  </w:style>
  <w:style w:type="character" w:customStyle="1" w:styleId="Fontepargpadro1">
    <w:name w:val="Fonte parág. padrão1"/>
    <w:rsid w:val="003A02FD"/>
  </w:style>
  <w:style w:type="character" w:styleId="Emphasis">
    <w:name w:val="Emphasis"/>
    <w:basedOn w:val="Fontepargpadro1"/>
    <w:uiPriority w:val="20"/>
    <w:qFormat/>
    <w:rsid w:val="003A02FD"/>
    <w:rPr>
      <w:i/>
      <w:iCs/>
    </w:rPr>
  </w:style>
  <w:style w:type="character" w:styleId="Strong">
    <w:name w:val="Strong"/>
    <w:basedOn w:val="Fontepargpadro1"/>
    <w:uiPriority w:val="22"/>
    <w:qFormat/>
    <w:rsid w:val="003A02FD"/>
    <w:rPr>
      <w:b/>
      <w:bCs/>
    </w:rPr>
  </w:style>
  <w:style w:type="character" w:customStyle="1" w:styleId="WW8Num7z0">
    <w:name w:val="WW8Num7z0"/>
    <w:rsid w:val="003A02FD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3A02FD"/>
    <w:rPr>
      <w:rFonts w:ascii="Symbol" w:hAnsi="Symbol" w:cs="StarSymbol"/>
      <w:sz w:val="18"/>
      <w:szCs w:val="18"/>
    </w:rPr>
  </w:style>
  <w:style w:type="character" w:customStyle="1" w:styleId="Marcas">
    <w:name w:val="Marcas"/>
    <w:rsid w:val="003A02FD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BodyText"/>
    <w:rsid w:val="003A02FD"/>
    <w:pPr>
      <w:keepNext/>
      <w:spacing w:before="240" w:after="120"/>
    </w:pPr>
    <w:rPr>
      <w:rFonts w:eastAsia="MS Mincho" w:cs="Tahoma"/>
      <w:sz w:val="22"/>
      <w:szCs w:val="28"/>
    </w:rPr>
  </w:style>
  <w:style w:type="paragraph" w:styleId="BodyText">
    <w:name w:val="Body Text"/>
    <w:basedOn w:val="Normal"/>
    <w:rsid w:val="003A02FD"/>
    <w:pPr>
      <w:spacing w:after="120"/>
    </w:pPr>
  </w:style>
  <w:style w:type="paragraph" w:styleId="List">
    <w:name w:val="List"/>
    <w:basedOn w:val="BodyText"/>
    <w:rsid w:val="003A02FD"/>
    <w:rPr>
      <w:rFonts w:cs="Tahoma"/>
    </w:rPr>
  </w:style>
  <w:style w:type="paragraph" w:customStyle="1" w:styleId="Legenda1">
    <w:name w:val="Legenda1"/>
    <w:basedOn w:val="Normal"/>
    <w:rsid w:val="003A02F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A02FD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3A02FD"/>
    <w:pPr>
      <w:keepNext/>
      <w:spacing w:before="240" w:after="120"/>
    </w:pPr>
    <w:rPr>
      <w:rFonts w:cs="Tahoma"/>
      <w:sz w:val="28"/>
      <w:szCs w:val="28"/>
    </w:rPr>
  </w:style>
  <w:style w:type="paragraph" w:styleId="Header">
    <w:name w:val="header"/>
    <w:basedOn w:val="Normal"/>
    <w:link w:val="HeaderChar"/>
    <w:uiPriority w:val="99"/>
    <w:rsid w:val="003A02FD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3A02FD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3A02FD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3A02FD"/>
    <w:pPr>
      <w:tabs>
        <w:tab w:val="left" w:pos="-25846"/>
      </w:tabs>
      <w:ind w:left="2835" w:hanging="2551"/>
    </w:pPr>
  </w:style>
  <w:style w:type="paragraph" w:customStyle="1" w:styleId="Recuodeslocado">
    <w:name w:val="Recuo deslocado"/>
    <w:basedOn w:val="BodyText"/>
    <w:rsid w:val="003A02FD"/>
    <w:pPr>
      <w:tabs>
        <w:tab w:val="left" w:pos="7938"/>
      </w:tabs>
      <w:ind w:left="567" w:hanging="283"/>
    </w:pPr>
  </w:style>
  <w:style w:type="paragraph" w:styleId="BodyTextIndent">
    <w:name w:val="Body Text Indent"/>
    <w:basedOn w:val="BodyText"/>
    <w:rsid w:val="003A02FD"/>
    <w:pPr>
      <w:ind w:left="283"/>
    </w:pPr>
  </w:style>
  <w:style w:type="paragraph" w:customStyle="1" w:styleId="Saudaesfinais">
    <w:name w:val="Saudações finais"/>
    <w:basedOn w:val="Normal"/>
    <w:rsid w:val="003A02FD"/>
    <w:pPr>
      <w:suppressLineNumbers/>
    </w:pPr>
  </w:style>
  <w:style w:type="paragraph" w:customStyle="1" w:styleId="Contedodatabela">
    <w:name w:val="Conteúdo da tabela"/>
    <w:basedOn w:val="Normal"/>
    <w:rsid w:val="003A02FD"/>
    <w:pPr>
      <w:suppressLineNumbers/>
    </w:pPr>
  </w:style>
  <w:style w:type="paragraph" w:customStyle="1" w:styleId="Ttulodatabela">
    <w:name w:val="Título da tabela"/>
    <w:basedOn w:val="Contedodatabela"/>
    <w:rsid w:val="003A02FD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3A02FD"/>
    <w:pPr>
      <w:ind w:left="567"/>
    </w:pPr>
  </w:style>
  <w:style w:type="paragraph" w:customStyle="1" w:styleId="titulo">
    <w:name w:val="titulo"/>
    <w:basedOn w:val="Normal"/>
    <w:rsid w:val="003A02FD"/>
    <w:pPr>
      <w:jc w:val="center"/>
    </w:pPr>
    <w:rPr>
      <w:b/>
      <w:bCs/>
      <w:color w:val="000080"/>
    </w:rPr>
  </w:style>
  <w:style w:type="paragraph" w:customStyle="1" w:styleId="corpo">
    <w:name w:val="corpo"/>
    <w:basedOn w:val="Normal"/>
    <w:rsid w:val="003A02FD"/>
    <w:rPr>
      <w:color w:val="000000"/>
      <w:sz w:val="20"/>
      <w:szCs w:val="20"/>
    </w:rPr>
  </w:style>
  <w:style w:type="paragraph" w:customStyle="1" w:styleId="dia">
    <w:name w:val="dia"/>
    <w:basedOn w:val="Normal"/>
    <w:rsid w:val="003A02FD"/>
    <w:pPr>
      <w:jc w:val="both"/>
    </w:pPr>
    <w:rPr>
      <w:sz w:val="20"/>
    </w:rPr>
  </w:style>
  <w:style w:type="paragraph" w:customStyle="1" w:styleId="tabela">
    <w:name w:val="tabela"/>
    <w:basedOn w:val="Normal"/>
    <w:rsid w:val="003A02FD"/>
    <w:pPr>
      <w:snapToGrid w:val="0"/>
      <w:jc w:val="center"/>
    </w:pPr>
    <w:rPr>
      <w:sz w:val="20"/>
    </w:rPr>
  </w:style>
  <w:style w:type="paragraph" w:customStyle="1" w:styleId="relao">
    <w:name w:val="relação"/>
    <w:basedOn w:val="Normal"/>
    <w:rsid w:val="003A02FD"/>
    <w:pPr>
      <w:tabs>
        <w:tab w:val="left" w:pos="720"/>
      </w:tabs>
    </w:pPr>
    <w:rPr>
      <w:color w:val="000000"/>
      <w:sz w:val="20"/>
    </w:rPr>
  </w:style>
  <w:style w:type="paragraph" w:customStyle="1" w:styleId="final">
    <w:name w:val="final"/>
    <w:basedOn w:val="Normal"/>
    <w:rsid w:val="003A02FD"/>
    <w:pPr>
      <w:jc w:val="center"/>
    </w:pPr>
    <w:rPr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3A02FD"/>
    <w:pPr>
      <w:shd w:val="clear" w:color="auto" w:fill="666699"/>
    </w:pPr>
    <w:rPr>
      <w:b/>
      <w:color w:val="FFFFFF"/>
    </w:rPr>
  </w:style>
  <w:style w:type="paragraph" w:styleId="Title">
    <w:name w:val="Title"/>
    <w:basedOn w:val="Normal"/>
    <w:next w:val="Subtitle"/>
    <w:qFormat/>
    <w:rsid w:val="003A02FD"/>
    <w:pPr>
      <w:jc w:val="center"/>
    </w:pPr>
    <w:rPr>
      <w:rFonts w:ascii="Arial" w:hAnsi="Arial" w:cs="Arial"/>
      <w:sz w:val="20"/>
      <w:szCs w:val="20"/>
    </w:rPr>
  </w:style>
  <w:style w:type="paragraph" w:styleId="Subtitle">
    <w:name w:val="Subtitle"/>
    <w:basedOn w:val="Captulo"/>
    <w:next w:val="BodyText"/>
    <w:qFormat/>
    <w:rsid w:val="003A02FD"/>
    <w:pPr>
      <w:jc w:val="center"/>
    </w:pPr>
    <w:rPr>
      <w:i/>
      <w:iCs/>
    </w:rPr>
  </w:style>
  <w:style w:type="paragraph" w:customStyle="1" w:styleId="Textoembloco2">
    <w:name w:val="Texto em bloco2"/>
    <w:basedOn w:val="Normal"/>
    <w:rsid w:val="003A02FD"/>
    <w:pPr>
      <w:tabs>
        <w:tab w:val="left" w:pos="14607"/>
      </w:tabs>
      <w:ind w:left="851" w:right="758"/>
    </w:pPr>
    <w:rPr>
      <w:rFonts w:ascii="Tahoma" w:hAnsi="Tahoma"/>
      <w:sz w:val="20"/>
      <w:szCs w:val="20"/>
      <w:lang w:val="es-ES_tradnl"/>
    </w:rPr>
  </w:style>
  <w:style w:type="paragraph" w:customStyle="1" w:styleId="Textoembloco1">
    <w:name w:val="Texto em bloco1"/>
    <w:basedOn w:val="Normal"/>
    <w:rsid w:val="003A02FD"/>
    <w:pPr>
      <w:ind w:left="180" w:right="305"/>
    </w:pPr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rsid w:val="003A02FD"/>
    <w:pPr>
      <w:spacing w:before="100" w:after="100"/>
    </w:pPr>
  </w:style>
  <w:style w:type="paragraph" w:customStyle="1" w:styleId="Recuodecorpodetexto21">
    <w:name w:val="Recuo de corpo de texto 21"/>
    <w:basedOn w:val="Normal"/>
    <w:rsid w:val="003A02FD"/>
    <w:pPr>
      <w:ind w:left="709"/>
      <w:jc w:val="center"/>
    </w:pPr>
    <w:rPr>
      <w:rFonts w:ascii="Arial" w:hAnsi="Arial" w:cs="Arial"/>
      <w:i/>
      <w:iCs/>
      <w:sz w:val="18"/>
    </w:rPr>
  </w:style>
  <w:style w:type="paragraph" w:customStyle="1" w:styleId="Ttulo11">
    <w:name w:val="Título 11"/>
    <w:basedOn w:val="Normal"/>
    <w:next w:val="Normal"/>
    <w:rsid w:val="003A02FD"/>
    <w:pPr>
      <w:keepNext/>
      <w:ind w:left="-360"/>
    </w:pPr>
    <w:rPr>
      <w:rFonts w:cs="Verdana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rsid w:val="003A02FD"/>
    <w:pPr>
      <w:keepNext/>
      <w:ind w:left="-360"/>
      <w:jc w:val="center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Contedodetabela">
    <w:name w:val="Conteúdo de tabela"/>
    <w:basedOn w:val="Normal"/>
    <w:rsid w:val="003A02FD"/>
    <w:pPr>
      <w:suppressLineNumbers/>
    </w:pPr>
  </w:style>
  <w:style w:type="paragraph" w:customStyle="1" w:styleId="Ttulodetabela">
    <w:name w:val="Título de tabela"/>
    <w:basedOn w:val="Contedodetabela"/>
    <w:rsid w:val="003A02FD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E1"/>
    <w:rPr>
      <w:rFonts w:ascii="Tahoma" w:eastAsia="Arial Unicode MS" w:hAnsi="Tahoma" w:cs="Tahoma"/>
      <w:kern w:val="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6359C"/>
    <w:rPr>
      <w:rFonts w:ascii="Verdana" w:eastAsia="Arial Unicode MS" w:hAnsi="Verdana"/>
      <w:kern w:val="1"/>
      <w:sz w:val="24"/>
      <w:szCs w:val="24"/>
    </w:rPr>
  </w:style>
  <w:style w:type="table" w:styleId="TableGrid">
    <w:name w:val="Table Grid"/>
    <w:basedOn w:val="TableNormal"/>
    <w:uiPriority w:val="59"/>
    <w:rsid w:val="003635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03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Edno Moriguchi</cp:lastModifiedBy>
  <cp:revision>19</cp:revision>
  <cp:lastPrinted>2018-12-05T13:37:00Z</cp:lastPrinted>
  <dcterms:created xsi:type="dcterms:W3CDTF">2018-05-25T14:42:00Z</dcterms:created>
  <dcterms:modified xsi:type="dcterms:W3CDTF">2018-12-05T13:52:00Z</dcterms:modified>
</cp:coreProperties>
</file>